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442D7" w:rsidR="00266743" w:rsidRDefault="002A6ECB" w14:paraId="0000000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32"/>
          <w:szCs w:val="32"/>
        </w:rPr>
      </w:pPr>
      <w:r w:rsidRPr="00B442D7">
        <w:rPr>
          <w:b/>
          <w:color w:val="000000"/>
          <w:sz w:val="32"/>
          <w:szCs w:val="32"/>
        </w:rPr>
        <w:t>Perkkaan koulun järjestys</w:t>
      </w:r>
      <w:r w:rsidRPr="00B442D7">
        <w:rPr>
          <w:b/>
          <w:sz w:val="32"/>
          <w:szCs w:val="32"/>
        </w:rPr>
        <w:t>säännöt</w:t>
      </w:r>
    </w:p>
    <w:p w:rsidR="00266743" w:rsidRDefault="00266743" w14:paraId="0000000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sz w:val="24"/>
          <w:szCs w:val="24"/>
        </w:rPr>
      </w:pPr>
    </w:p>
    <w:p w:rsidRPr="00B442D7" w:rsidR="00266743" w:rsidRDefault="002A6ECB" w14:paraId="0000000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8"/>
        <w:rPr>
          <w:b/>
          <w:color w:val="000000"/>
          <w:sz w:val="24"/>
          <w:szCs w:val="24"/>
        </w:rPr>
      </w:pPr>
      <w:r w:rsidRPr="00B442D7">
        <w:rPr>
          <w:b/>
          <w:color w:val="000000"/>
          <w:sz w:val="24"/>
          <w:szCs w:val="24"/>
        </w:rPr>
        <w:t xml:space="preserve">Järjestyssääntöjen tarkoitus ja soveltaminen </w:t>
      </w:r>
    </w:p>
    <w:p w:rsidR="00266743" w:rsidRDefault="002A6ECB" w14:paraId="00000004" w14:textId="7CF0F7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30" w:lineRule="auto"/>
        <w:ind w:left="11" w:right="203" w:firstLine="9"/>
        <w:rPr>
          <w:color w:val="000000"/>
        </w:rPr>
      </w:pPr>
      <w:r>
        <w:rPr>
          <w:color w:val="000000"/>
        </w:rPr>
        <w:t xml:space="preserve">Näiden järjestyssääntöjen tarkoitus on edistää Perkkaan koulun sisäistä järjestystä, </w:t>
      </w:r>
      <w:r>
        <w:rPr>
          <w:color w:val="000000"/>
        </w:rPr>
        <w:t xml:space="preserve">opiskelun esteetöntä sujumista sekä kouluyhteisön turvallisuutta ja viihtyisyyttä. </w:t>
      </w:r>
    </w:p>
    <w:p w:rsidR="00266743" w:rsidRDefault="002A6ECB" w14:paraId="00000005" w14:textId="79CD4A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30" w:lineRule="auto"/>
        <w:ind w:left="5" w:right="294" w:firstLine="1"/>
        <w:rPr>
          <w:color w:val="000000"/>
        </w:rPr>
      </w:pPr>
      <w:r>
        <w:rPr>
          <w:color w:val="000000"/>
        </w:rPr>
        <w:t xml:space="preserve">Järjestyssäännöissä annetaan lainsäädäntöä tarkentavia koulun turvallisuuden ja </w:t>
      </w:r>
      <w:r>
        <w:rPr>
          <w:color w:val="000000"/>
        </w:rPr>
        <w:t xml:space="preserve">viihtyisyyden kannalta tarpeellisia määräyksiä käytännön järjestelyistä ja asianmukaisesta </w:t>
      </w:r>
      <w:r>
        <w:rPr>
          <w:color w:val="000000"/>
        </w:rPr>
        <w:t xml:space="preserve">käyttäytymisestä. </w:t>
      </w:r>
    </w:p>
    <w:p w:rsidR="00266743" w:rsidP="3A165F6D" w:rsidRDefault="002A6ECB" w14:paraId="00000006" w14:textId="4C80CD8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21" w:line="228" w:lineRule="auto"/>
        <w:ind w:left="6" w:right="362"/>
        <w:rPr>
          <w:color w:val="000000"/>
        </w:rPr>
      </w:pPr>
      <w:r w:rsidRPr="3A165F6D" w:rsidR="002A6ECB">
        <w:rPr>
          <w:color w:val="000000" w:themeColor="text1" w:themeTint="FF" w:themeShade="FF"/>
        </w:rPr>
        <w:t xml:space="preserve">Järjestyssäännöt sisältävät yleisiä koulussa noudatettavia sääntöjä. Rehtorin ja </w:t>
      </w:r>
      <w:r w:rsidRPr="3A165F6D" w:rsidR="002A6ECB">
        <w:rPr>
          <w:color w:val="000000" w:themeColor="text1" w:themeTint="FF" w:themeShade="FF"/>
        </w:rPr>
        <w:t>opettajan tulee</w:t>
      </w:r>
      <w:r w:rsidRPr="3A165F6D" w:rsidR="002A6ECB">
        <w:rPr>
          <w:color w:val="000000" w:themeColor="text1" w:themeTint="FF" w:themeShade="FF"/>
        </w:rPr>
        <w:t xml:space="preserve"> puuttua lainsäädännön vastaiseen käyttäytymiseen, </w:t>
      </w:r>
      <w:r w:rsidR="002A6ECB">
        <w:rPr/>
        <w:t>vaikka ei</w:t>
      </w:r>
      <w:r w:rsidRPr="3A165F6D" w:rsidR="002A6ECB">
        <w:rPr>
          <w:color w:val="000000" w:themeColor="text1" w:themeTint="FF" w:themeShade="FF"/>
        </w:rPr>
        <w:t xml:space="preserve"> </w:t>
      </w:r>
      <w:r w:rsidRPr="3A165F6D" w:rsidR="002A6ECB">
        <w:rPr>
          <w:color w:val="000000" w:themeColor="text1" w:themeTint="FF" w:themeShade="FF"/>
        </w:rPr>
        <w:t>järjestyssäännöissä asiasta</w:t>
      </w:r>
      <w:r w:rsidRPr="3A165F6D" w:rsidR="002A6ECB">
        <w:rPr>
          <w:color w:val="000000" w:themeColor="text1" w:themeTint="FF" w:themeShade="FF"/>
        </w:rPr>
        <w:t xml:space="preserve"> määrättäisi. </w:t>
      </w:r>
    </w:p>
    <w:p w:rsidR="00266743" w:rsidRDefault="002A6ECB" w14:paraId="0000000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14"/>
        <w:rPr>
          <w:color w:val="000000"/>
        </w:rPr>
      </w:pPr>
      <w:r>
        <w:rPr>
          <w:color w:val="000000"/>
        </w:rPr>
        <w:t xml:space="preserve">Säännöt ovat voimassa oppilaan ollessa koulun alueella sekä retkillä ja leirikoulussa. </w:t>
      </w:r>
    </w:p>
    <w:p w:rsidR="00266743" w:rsidP="3A165F6D" w:rsidRDefault="002A6ECB" w14:paraId="00000008" w14:textId="3CCC747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17" w:line="228" w:lineRule="auto"/>
        <w:ind w:left="6" w:right="203"/>
        <w:rPr>
          <w:color w:val="000000"/>
        </w:rPr>
      </w:pPr>
      <w:r w:rsidRPr="3A165F6D" w:rsidR="002A6ECB">
        <w:rPr>
          <w:color w:val="000000" w:themeColor="text1" w:themeTint="FF" w:themeShade="FF"/>
        </w:rPr>
        <w:t>Järjestyssääntöjen piiriin sisältyy myös</w:t>
      </w:r>
      <w:r w:rsidR="002A6ECB">
        <w:rPr/>
        <w:t xml:space="preserve"> välitön</w:t>
      </w:r>
      <w:r w:rsidRPr="3A165F6D" w:rsidR="002A6ECB">
        <w:rPr>
          <w:color w:val="000000" w:themeColor="text1" w:themeTint="FF" w:themeShade="FF"/>
        </w:rPr>
        <w:t xml:space="preserve"> aika ennen oppilaan </w:t>
      </w:r>
      <w:r w:rsidRPr="3A165F6D" w:rsidR="002A6ECB">
        <w:rPr>
          <w:color w:val="000000" w:themeColor="text1" w:themeTint="FF" w:themeShade="FF"/>
        </w:rPr>
        <w:t>opetuksen tai</w:t>
      </w:r>
      <w:r w:rsidRPr="3A165F6D" w:rsidR="002A6ECB">
        <w:rPr>
          <w:color w:val="000000" w:themeColor="text1" w:themeTint="FF" w:themeShade="FF"/>
        </w:rPr>
        <w:t xml:space="preserve"> muun toiminnan alkua ja vastaavasti oppilaan viimeisen oppitunnin tai muun </w:t>
      </w:r>
      <w:r w:rsidRPr="3A165F6D" w:rsidR="002A6ECB">
        <w:rPr>
          <w:color w:val="000000" w:themeColor="text1" w:themeTint="FF" w:themeShade="FF"/>
        </w:rPr>
        <w:t>toiminnan päätyttyä</w:t>
      </w:r>
      <w:r w:rsidRPr="3A165F6D" w:rsidR="002A6ECB">
        <w:rPr>
          <w:color w:val="000000" w:themeColor="text1" w:themeTint="FF" w:themeShade="FF"/>
        </w:rPr>
        <w:t xml:space="preserve">. </w:t>
      </w:r>
    </w:p>
    <w:p w:rsidR="00266743" w:rsidRDefault="002A6ECB" w14:paraId="0000000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20"/>
        <w:rPr>
          <w:color w:val="000000"/>
        </w:rPr>
      </w:pPr>
      <w:r>
        <w:rPr>
          <w:color w:val="000000"/>
        </w:rPr>
        <w:t>Koulun alueiksi määritellään</w:t>
      </w:r>
      <w:r>
        <w:t xml:space="preserve"> koulun sisätilat sekä ulkoalueet.</w:t>
      </w:r>
    </w:p>
    <w:p w:rsidRPr="00B442D7" w:rsidR="00266743" w:rsidRDefault="002A6ECB" w14:paraId="0000000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7" w:line="240" w:lineRule="auto"/>
        <w:ind w:left="9"/>
        <w:rPr>
          <w:b/>
          <w:color w:val="000000"/>
          <w:sz w:val="24"/>
          <w:szCs w:val="24"/>
        </w:rPr>
      </w:pPr>
      <w:r w:rsidRPr="00B442D7">
        <w:rPr>
          <w:b/>
          <w:color w:val="000000"/>
          <w:sz w:val="24"/>
          <w:szCs w:val="24"/>
        </w:rPr>
        <w:t xml:space="preserve">Turvallisuus, viihtyisyys ja opiskelun esteetön sujuminen </w:t>
      </w:r>
    </w:p>
    <w:p w:rsidR="00266743" w:rsidRDefault="002A6ECB" w14:paraId="0000000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18"/>
        <w:rPr>
          <w:b/>
          <w:color w:val="000000"/>
        </w:rPr>
      </w:pPr>
      <w:r>
        <w:rPr>
          <w:b/>
          <w:color w:val="000000"/>
        </w:rPr>
        <w:t xml:space="preserve">Hyvä käytös </w:t>
      </w:r>
    </w:p>
    <w:p w:rsidR="00266743" w:rsidRDefault="002A6ECB" w14:paraId="0000000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425" w:lineRule="auto"/>
        <w:ind w:left="22" w:right="-137" w:hanging="2"/>
        <w:rPr>
          <w:color w:val="000000"/>
        </w:rPr>
      </w:pPr>
      <w:r>
        <w:rPr>
          <w:color w:val="000000"/>
        </w:rPr>
        <w:t xml:space="preserve">Käyttäydyn asiallisesti ja hyviä tapoja sekä </w:t>
      </w:r>
      <w:r>
        <w:t>koulun aikuisten</w:t>
      </w:r>
      <w:r>
        <w:rPr>
          <w:color w:val="000000"/>
        </w:rPr>
        <w:t xml:space="preserve"> ohjeita</w:t>
      </w:r>
      <w:r>
        <w:t xml:space="preserve"> </w:t>
      </w:r>
      <w:r>
        <w:rPr>
          <w:color w:val="000000"/>
        </w:rPr>
        <w:t xml:space="preserve">noudattaen. </w:t>
      </w:r>
      <w:r>
        <w:rPr>
          <w:color w:val="000000"/>
        </w:rPr>
        <w:br/>
      </w:r>
      <w:r>
        <w:rPr>
          <w:color w:val="000000"/>
        </w:rPr>
        <w:t xml:space="preserve">Pukeudun asiallisesti ja säänmukaisesti. </w:t>
      </w:r>
    </w:p>
    <w:p w:rsidR="00266743" w:rsidRDefault="002A6ECB" w14:paraId="0000000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6"/>
        <w:rPr>
          <w:color w:val="000000"/>
        </w:rPr>
      </w:pPr>
      <w:r>
        <w:rPr>
          <w:color w:val="000000"/>
        </w:rPr>
        <w:t xml:space="preserve">Autan muita. </w:t>
      </w:r>
    </w:p>
    <w:p w:rsidR="00266743" w:rsidRDefault="002A6ECB" w14:paraId="0000000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6"/>
        <w:rPr>
          <w:color w:val="000000"/>
        </w:rPr>
      </w:pPr>
      <w:r>
        <w:rPr>
          <w:color w:val="000000"/>
        </w:rPr>
        <w:t xml:space="preserve">Annan toisille opiskelurauhan. </w:t>
      </w:r>
    </w:p>
    <w:p w:rsidR="00266743" w:rsidRDefault="002A6ECB" w14:paraId="0000000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left="22"/>
        <w:rPr>
          <w:color w:val="000000"/>
        </w:rPr>
      </w:pPr>
      <w:r>
        <w:rPr>
          <w:color w:val="000000"/>
        </w:rPr>
        <w:t xml:space="preserve">Ruokailutilanteissa noudatan hyviä ruokailutapoja. </w:t>
      </w:r>
    </w:p>
    <w:p w:rsidR="00266743" w:rsidRDefault="002A6ECB" w14:paraId="0000001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ind w:left="22"/>
        <w:rPr>
          <w:color w:val="000000"/>
        </w:rPr>
      </w:pPr>
      <w:r>
        <w:rPr>
          <w:color w:val="000000"/>
        </w:rPr>
        <w:t xml:space="preserve">Pidän kiinni sovituista ajoista ja olen täsmällinen. </w:t>
      </w:r>
    </w:p>
    <w:p w:rsidR="00266743" w:rsidRDefault="002A6ECB" w14:paraId="0000001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3" w:line="240" w:lineRule="auto"/>
        <w:ind w:left="13"/>
        <w:rPr>
          <w:b/>
          <w:color w:val="000000"/>
        </w:rPr>
      </w:pPr>
      <w:r>
        <w:rPr>
          <w:b/>
          <w:color w:val="000000"/>
        </w:rPr>
        <w:t xml:space="preserve">Oleskelu ja liikkuminen </w:t>
      </w:r>
    </w:p>
    <w:p w:rsidR="00266743" w:rsidRDefault="002A6ECB" w14:paraId="0000001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14"/>
        <w:rPr>
          <w:color w:val="000000"/>
        </w:rPr>
      </w:pPr>
      <w:r>
        <w:rPr>
          <w:color w:val="000000"/>
        </w:rPr>
        <w:t xml:space="preserve">Siirryn välitunnille ripeästi. </w:t>
      </w:r>
    </w:p>
    <w:p w:rsidR="00266743" w:rsidRDefault="002A6ECB" w14:paraId="0000001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ind w:left="7"/>
        <w:rPr>
          <w:color w:val="000000"/>
        </w:rPr>
      </w:pPr>
      <w:r>
        <w:rPr>
          <w:color w:val="000000"/>
        </w:rPr>
        <w:t xml:space="preserve">Välitunnilla oleskelen vain koulun välituntialueella. </w:t>
      </w:r>
    </w:p>
    <w:p w:rsidR="00B442D7" w:rsidP="00B442D7" w:rsidRDefault="002A6ECB" w14:paraId="3F1A8F5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430" w:lineRule="auto"/>
        <w:ind w:left="7" w:firstLine="13"/>
        <w:rPr>
          <w:color w:val="000000"/>
        </w:rPr>
      </w:pPr>
      <w:r>
        <w:rPr>
          <w:color w:val="000000"/>
        </w:rPr>
        <w:t>Koulupäivän aikana poistun koulun alueelta vain, jos olen saanut siihen opettajalta</w:t>
      </w:r>
      <w:r>
        <w:t xml:space="preserve"> </w:t>
      </w:r>
      <w:r>
        <w:rPr>
          <w:color w:val="000000"/>
        </w:rPr>
        <w:t>luvan. Jos tulen kouluun pyörällä tai potkulaudalla, käytän kypärää.</w:t>
      </w:r>
      <w:r w:rsidR="00B442D7">
        <w:rPr>
          <w:color w:val="000000"/>
        </w:rPr>
        <w:br/>
      </w:r>
      <w:r>
        <w:t>Kulkuvälineet säilytettävä niille osoitetulla paikalla ulkona. Muistathan lukita kulkuvälineen!</w:t>
      </w:r>
      <w:r w:rsidR="00B442D7">
        <w:rPr>
          <w:color w:val="000000"/>
        </w:rPr>
        <w:br/>
      </w:r>
    </w:p>
    <w:p w:rsidR="00B442D7" w:rsidP="00B442D7" w:rsidRDefault="002A6ECB" w14:paraId="14755CFC" w14:textId="1F1B80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430" w:lineRule="auto"/>
        <w:ind w:left="7" w:firstLine="13"/>
        <w:rPr>
          <w:color w:val="000000"/>
        </w:rPr>
      </w:pPr>
      <w:r>
        <w:rPr>
          <w:b/>
          <w:color w:val="000000"/>
        </w:rPr>
        <w:t xml:space="preserve">Siisteydestä ja ympäristöstä huolehtiminen </w:t>
      </w:r>
      <w:r w:rsidR="00B442D7">
        <w:rPr>
          <w:color w:val="000000"/>
        </w:rPr>
        <w:br/>
      </w:r>
      <w:r>
        <w:rPr>
          <w:color w:val="000000"/>
        </w:rPr>
        <w:t>Huolehdin hyvin koulun omaisuudesta, oppimateriaaleista ja omista tavaroistani.</w:t>
      </w:r>
    </w:p>
    <w:p w:rsidR="00266743" w:rsidRDefault="002A6ECB" w14:paraId="0000001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color w:val="000000"/>
        </w:rPr>
      </w:pPr>
      <w:r>
        <w:rPr>
          <w:color w:val="000000"/>
        </w:rPr>
        <w:t xml:space="preserve">Kunnioitan toisten omaisuutta. </w:t>
      </w:r>
    </w:p>
    <w:p w:rsidR="00266743" w:rsidRDefault="002A6ECB" w14:paraId="0000001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left="20"/>
        <w:rPr>
          <w:color w:val="000000"/>
        </w:rPr>
      </w:pPr>
      <w:r>
        <w:rPr>
          <w:color w:val="000000"/>
        </w:rPr>
        <w:t xml:space="preserve">Korvaan aiheuttamani vahingon. </w:t>
      </w:r>
    </w:p>
    <w:p w:rsidR="00266743" w:rsidRDefault="002A6ECB" w14:paraId="0000001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ind w:left="7"/>
        <w:rPr>
          <w:color w:val="000000"/>
        </w:rPr>
      </w:pPr>
      <w:r>
        <w:rPr>
          <w:color w:val="000000"/>
        </w:rPr>
        <w:t xml:space="preserve">Vien roskat roskakoriin ja siivoan omat jälkeni niin sisä- kuin ulkotiloissa. </w:t>
      </w:r>
    </w:p>
    <w:p w:rsidR="00266743" w:rsidRDefault="002A6ECB" w14:paraId="0000001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3" w:line="240" w:lineRule="auto"/>
        <w:ind w:left="6"/>
        <w:rPr>
          <w:b/>
          <w:color w:val="000000"/>
        </w:rPr>
      </w:pPr>
      <w:r>
        <w:rPr>
          <w:b/>
          <w:color w:val="000000"/>
        </w:rPr>
        <w:t xml:space="preserve">Turvallisuus </w:t>
      </w:r>
    </w:p>
    <w:p w:rsidR="00266743" w:rsidRDefault="002A6ECB" w14:paraId="0000001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20"/>
        <w:rPr>
          <w:color w:val="000000"/>
        </w:rPr>
      </w:pPr>
      <w:r>
        <w:rPr>
          <w:color w:val="000000"/>
        </w:rPr>
        <w:t xml:space="preserve">Liikun sisätiloissa kävellen enkä töni muita. </w:t>
      </w:r>
    </w:p>
    <w:p w:rsidR="00266743" w:rsidRDefault="002A6ECB" w14:paraId="0000001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2"/>
        <w:rPr>
          <w:color w:val="000000"/>
        </w:rPr>
      </w:pPr>
      <w:r>
        <w:rPr>
          <w:color w:val="000000"/>
        </w:rPr>
        <w:t xml:space="preserve">En kiusaa, häiritse tai käyttäydy väkivaltaisesti. </w:t>
      </w:r>
    </w:p>
    <w:p w:rsidR="00266743" w:rsidP="3A165F6D" w:rsidRDefault="002A6ECB" w14:paraId="00000020" w14:textId="3238B4C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17" w:line="225" w:lineRule="auto"/>
        <w:ind w:left="18" w:right="155" w:hanging="11"/>
        <w:rPr>
          <w:color w:val="000000"/>
        </w:rPr>
      </w:pPr>
      <w:r w:rsidRPr="3A165F6D" w:rsidR="002A6ECB">
        <w:rPr>
          <w:color w:val="000000" w:themeColor="text1" w:themeTint="FF" w:themeShade="FF"/>
        </w:rPr>
        <w:t xml:space="preserve">Jos huomaan turvallisuuteen liittyvän vian tai puutteen, ilmoitan siitä koulun </w:t>
      </w:r>
      <w:r w:rsidRPr="3A165F6D" w:rsidR="002A6ECB">
        <w:rPr>
          <w:color w:val="000000" w:themeColor="text1" w:themeTint="FF" w:themeShade="FF"/>
        </w:rPr>
        <w:t>henkilökuntaan kuuluvalle</w:t>
      </w:r>
      <w:r w:rsidRPr="3A165F6D" w:rsidR="002A6ECB">
        <w:rPr>
          <w:color w:val="000000" w:themeColor="text1" w:themeTint="FF" w:themeShade="FF"/>
        </w:rPr>
        <w:t xml:space="preserve">. </w:t>
      </w:r>
    </w:p>
    <w:p w:rsidR="00266743" w:rsidRDefault="002A6ECB" w14:paraId="0000002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430" w:lineRule="auto"/>
        <w:ind w:left="14" w:right="449" w:firstLine="5"/>
        <w:rPr>
          <w:color w:val="000000"/>
        </w:rPr>
      </w:pPr>
      <w:r>
        <w:rPr>
          <w:color w:val="000000"/>
        </w:rPr>
        <w:t xml:space="preserve">Muistan, että rahan, matkapuhelimen ja </w:t>
      </w:r>
      <w:r>
        <w:t>muiden tavaroiden</w:t>
      </w:r>
      <w:r>
        <w:rPr>
          <w:color w:val="000000"/>
        </w:rPr>
        <w:t xml:space="preserve"> tuominen kouluun on omalla ja huoltajien vastuulla.</w:t>
      </w:r>
    </w:p>
    <w:p w:rsidR="00266743" w:rsidRDefault="002A6ECB" w14:paraId="0000002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22"/>
        <w:rPr>
          <w:color w:val="000000"/>
        </w:rPr>
      </w:pPr>
      <w:r>
        <w:rPr>
          <w:color w:val="000000"/>
        </w:rPr>
        <w:t xml:space="preserve">En heitä kiviä tai lumipalloja koulun pihalla. </w:t>
      </w:r>
    </w:p>
    <w:p w:rsidR="00266743" w:rsidRDefault="002A6ECB" w14:paraId="0000002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left="19"/>
        <w:rPr>
          <w:color w:val="000000"/>
        </w:rPr>
      </w:pPr>
      <w:r>
        <w:rPr>
          <w:color w:val="000000"/>
        </w:rPr>
        <w:t xml:space="preserve">Muistan, että on lailla kiellettyä tuoda kouluun vaarallisia esineitä ja aineita. </w:t>
      </w:r>
    </w:p>
    <w:p w:rsidR="00266743" w:rsidRDefault="002A6ECB" w14:paraId="0000002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3" w:line="240" w:lineRule="auto"/>
        <w:ind w:left="6"/>
        <w:rPr>
          <w:b/>
          <w:color w:val="000000"/>
        </w:rPr>
      </w:pPr>
      <w:r>
        <w:rPr>
          <w:b/>
          <w:color w:val="000000"/>
        </w:rPr>
        <w:t xml:space="preserve">Tietokoneen, matkapuhelinten ja muiden mobiililaitteiden käyttö </w:t>
      </w:r>
    </w:p>
    <w:p w:rsidR="00266743" w:rsidRDefault="002A6ECB" w14:paraId="0000002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30" w:lineRule="auto"/>
        <w:ind w:left="16" w:right="-137" w:hanging="4"/>
        <w:rPr>
          <w:color w:val="000000"/>
        </w:rPr>
      </w:pPr>
      <w:r>
        <w:rPr>
          <w:color w:val="000000"/>
        </w:rPr>
        <w:t>Oppituntien aikana pidän matkapuhelimeni äänettömällä joko repussa tai kännykkäparki</w:t>
      </w:r>
      <w:r>
        <w:t>ssa.</w:t>
      </w:r>
      <w:r>
        <w:rPr>
          <w:color w:val="000000"/>
        </w:rPr>
        <w:t xml:space="preserve"> </w:t>
      </w:r>
    </w:p>
    <w:p w:rsidR="00266743" w:rsidRDefault="002A6ECB" w14:paraId="0000002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30" w:lineRule="auto"/>
        <w:ind w:right="-137"/>
      </w:pPr>
      <w:r>
        <w:t>Yläkoululaiset saavat käyttää puhelinta välituntisin, muttei ruokaillessa.</w:t>
      </w:r>
    </w:p>
    <w:p w:rsidR="00266743" w:rsidRDefault="002A6ECB" w14:paraId="0000002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30" w:lineRule="auto"/>
        <w:ind w:left="16" w:right="-137" w:hanging="4"/>
      </w:pPr>
      <w:r>
        <w:t>Alakoululaiset eivät käytä puhelinta koulupäivän aikana.</w:t>
      </w:r>
    </w:p>
    <w:p w:rsidR="00266743" w:rsidRDefault="002A6ECB" w14:paraId="00000028" w14:textId="77777777">
      <w:pPr>
        <w:widowControl w:val="0"/>
        <w:spacing w:before="217" w:line="230" w:lineRule="auto"/>
        <w:ind w:left="16" w:right="-137" w:hanging="4"/>
      </w:pPr>
      <w:r>
        <w:t>Puhelinta ja muita laitteita käytetään opettajan ohjeiden mukaan opiskelun tukena.</w:t>
      </w:r>
    </w:p>
    <w:p w:rsidR="00266743" w:rsidRDefault="002A6ECB" w14:paraId="0000002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2" w:line="240" w:lineRule="auto"/>
        <w:ind w:left="22"/>
        <w:rPr>
          <w:b/>
          <w:color w:val="000000"/>
        </w:rPr>
      </w:pPr>
      <w:r>
        <w:rPr>
          <w:b/>
          <w:color w:val="000000"/>
        </w:rPr>
        <w:t xml:space="preserve">Kurinpito </w:t>
      </w:r>
    </w:p>
    <w:p w:rsidR="00266743" w:rsidP="3A165F6D" w:rsidRDefault="002A6ECB" w14:paraId="0000002A" w14:textId="34ABDCA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22" w:line="225" w:lineRule="auto"/>
        <w:ind w:left="11" w:right="1191" w:firstLine="3"/>
        <w:rPr>
          <w:color w:val="000000"/>
        </w:rPr>
      </w:pPr>
      <w:r w:rsidRPr="3A165F6D" w:rsidR="002A6ECB">
        <w:rPr>
          <w:color w:val="000000" w:themeColor="text1" w:themeTint="FF" w:themeShade="FF"/>
        </w:rPr>
        <w:t xml:space="preserve">Suunnitelma kasvatuskeskustelujen ja kurinpidollisten keinojen käyttämisestä </w:t>
      </w:r>
      <w:r w:rsidRPr="3A165F6D" w:rsidR="002A6ECB">
        <w:rPr>
          <w:color w:val="000000" w:themeColor="text1" w:themeTint="FF" w:themeShade="FF"/>
        </w:rPr>
        <w:t>on opetussuunnitelman</w:t>
      </w:r>
      <w:r w:rsidRPr="3A165F6D" w:rsidR="002A6ECB">
        <w:rPr>
          <w:color w:val="000000" w:themeColor="text1" w:themeTint="FF" w:themeShade="FF"/>
        </w:rPr>
        <w:t xml:space="preserve"> liitteenä. </w:t>
      </w:r>
    </w:p>
    <w:p w:rsidR="00266743" w:rsidRDefault="002A6ECB" w14:paraId="0000002B" w14:textId="5D03FC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25" w:lineRule="auto"/>
        <w:ind w:left="17" w:right="951" w:firstLine="5"/>
        <w:rPr>
          <w:color w:val="000000"/>
        </w:rPr>
      </w:pPr>
      <w:r>
        <w:rPr>
          <w:color w:val="000000"/>
        </w:rPr>
        <w:t xml:space="preserve">Rehtori tai opettaja voi ottaa häiritsevät tai vaaralliset esineet tai aineet tarvittaessa </w:t>
      </w:r>
      <w:r>
        <w:rPr>
          <w:color w:val="000000"/>
        </w:rPr>
        <w:t xml:space="preserve">haltuunsa. </w:t>
      </w:r>
    </w:p>
    <w:p w:rsidR="00266743" w:rsidP="3A165F6D" w:rsidRDefault="002A6ECB" w14:paraId="0000002C" w14:textId="58CAB5C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31" w:line="228" w:lineRule="auto"/>
        <w:ind w:right="182" w:firstLine="20"/>
        <w:rPr>
          <w:color w:val="404648"/>
          <w:sz w:val="27"/>
          <w:szCs w:val="27"/>
        </w:rPr>
      </w:pPr>
      <w:r w:rsidRPr="3A165F6D" w:rsidR="002A6ECB">
        <w:rPr>
          <w:color w:val="000000" w:themeColor="text1" w:themeTint="FF" w:themeShade="FF"/>
        </w:rPr>
        <w:t xml:space="preserve">Koulun rehtorilla ja opettajilla on velvollisuus ilmoittaa tietoonsa tulleesta koulussa </w:t>
      </w:r>
      <w:r w:rsidRPr="3A165F6D" w:rsidR="002A6ECB">
        <w:rPr>
          <w:color w:val="000000" w:themeColor="text1" w:themeTint="FF" w:themeShade="FF"/>
        </w:rPr>
        <w:t>tai koulumatkalla</w:t>
      </w:r>
      <w:r w:rsidRPr="3A165F6D" w:rsidR="002A6ECB">
        <w:rPr>
          <w:color w:val="000000" w:themeColor="text1" w:themeTint="FF" w:themeShade="FF"/>
        </w:rPr>
        <w:t xml:space="preserve"> tapahtuneesta häirinnästä, kiusaamisesta tai väkivallasta niihin </w:t>
      </w:r>
      <w:r w:rsidRPr="3A165F6D" w:rsidR="002A6ECB">
        <w:rPr>
          <w:color w:val="000000" w:themeColor="text1" w:themeTint="FF" w:themeShade="FF"/>
        </w:rPr>
        <w:t>syyllistyneen ja</w:t>
      </w:r>
      <w:r w:rsidRPr="3A165F6D" w:rsidR="002A6ECB">
        <w:rPr>
          <w:color w:val="000000" w:themeColor="text1" w:themeTint="FF" w:themeShade="FF"/>
        </w:rPr>
        <w:t xml:space="preserve"> niiden kohteena olevan oppilaan huoltajalle. </w:t>
      </w:r>
    </w:p>
    <w:p w:rsidR="00266743" w:rsidRDefault="002A6ECB" w14:paraId="0000002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8" w:line="240" w:lineRule="auto"/>
        <w:rPr>
          <w:b/>
          <w:color w:val="000000"/>
        </w:rPr>
      </w:pPr>
      <w:r>
        <w:rPr>
          <w:b/>
          <w:color w:val="000000"/>
        </w:rPr>
        <w:t xml:space="preserve">Järjestyssääntöjen seuranta ja tarkistaminen </w:t>
      </w:r>
    </w:p>
    <w:p w:rsidR="00266743" w:rsidRDefault="002A6ECB" w14:paraId="0000002E" w14:textId="7D1DE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28" w:lineRule="auto"/>
        <w:ind w:left="7" w:right="-1" w:firstLine="13"/>
        <w:rPr>
          <w:color w:val="000000"/>
        </w:rPr>
      </w:pPr>
      <w:r>
        <w:rPr>
          <w:color w:val="000000"/>
        </w:rPr>
        <w:t xml:space="preserve">Nämä järjestyssäännöt ovat koulun opetussuunnitelman liitteenä. Ne ovat nähtävissä koulun </w:t>
      </w:r>
      <w:r>
        <w:rPr>
          <w:color w:val="000000"/>
        </w:rPr>
        <w:t xml:space="preserve">kotisivuilla ja koulun tiloissa. Järjestyssäännöt käydään läpi oppilaiden kanssa lukuvuosittain.  Järjestyssäännöistä tiedotetaan huoltajia vanhempainilloissa. </w:t>
      </w:r>
    </w:p>
    <w:p w:rsidR="00266743" w:rsidRDefault="002A6ECB" w14:paraId="0000002F" w14:textId="7F1041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30" w:lineRule="auto"/>
        <w:ind w:right="-4" w:firstLine="20"/>
        <w:rPr>
          <w:color w:val="000000"/>
        </w:rPr>
      </w:pPr>
      <w:r>
        <w:rPr>
          <w:color w:val="000000"/>
        </w:rPr>
        <w:t xml:space="preserve">Näitä järjestyssääntöjä voidaan tarvittaessa tarkistaa ja muuttaa. Muutokset </w:t>
      </w:r>
      <w:proofErr w:type="gramStart"/>
      <w:r>
        <w:rPr>
          <w:color w:val="000000"/>
        </w:rPr>
        <w:t>hyväksyy</w:t>
      </w:r>
      <w:proofErr w:type="gramEnd"/>
      <w:r>
        <w:rPr>
          <w:color w:val="000000"/>
        </w:rPr>
        <w:t xml:space="preserve"> koulun </w:t>
      </w:r>
      <w:r>
        <w:rPr>
          <w:color w:val="000000"/>
        </w:rPr>
        <w:t>johtokunta.</w:t>
      </w:r>
    </w:p>
    <w:p w:rsidR="00266743" w:rsidRDefault="00266743" w14:paraId="0000003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30" w:lineRule="auto"/>
        <w:ind w:right="-4" w:firstLine="20"/>
      </w:pPr>
    </w:p>
    <w:p w:rsidR="00266743" w:rsidRDefault="002A6ECB" w14:paraId="0000003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30" w:lineRule="auto"/>
        <w:ind w:right="-4" w:firstLine="20"/>
      </w:pPr>
      <w:r>
        <w:t>Johtokunta 30.9.2024</w:t>
      </w:r>
    </w:p>
    <w:sectPr w:rsidR="00266743" w:rsidSect="00B442D7">
      <w:pgSz w:w="11900" w:h="16820" w:orient="portrait"/>
      <w:pgMar w:top="720" w:right="720" w:bottom="720" w:left="720" w:header="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43"/>
    <w:rsid w:val="00112A5A"/>
    <w:rsid w:val="00266743"/>
    <w:rsid w:val="002A6ECB"/>
    <w:rsid w:val="00B442D7"/>
    <w:rsid w:val="3A1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13BA"/>
  <w15:docId w15:val="{0E30057C-3DE1-45AC-AE4B-132C9E1933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Poukari Sanna</lastModifiedBy>
  <revision>3</revision>
  <dcterms:created xsi:type="dcterms:W3CDTF">2024-11-26T06:33:00.0000000Z</dcterms:created>
  <dcterms:modified xsi:type="dcterms:W3CDTF">2024-11-26T06:39:01.0706526Z</dcterms:modified>
</coreProperties>
</file>