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7834" w14:textId="3948D22B" w:rsidR="009E06EA" w:rsidRPr="00B715FA" w:rsidRDefault="00CA5675" w:rsidP="003D207B">
      <w:pPr>
        <w:rPr>
          <w:highlight w:val="yellow"/>
        </w:rPr>
      </w:pPr>
      <w:r>
        <w:rPr>
          <w:noProof/>
        </w:rPr>
        <w:drawing>
          <wp:anchor distT="0" distB="0" distL="114300" distR="114300" simplePos="0" relativeHeight="251658240" behindDoc="0" locked="0" layoutInCell="1" allowOverlap="1" wp14:anchorId="4DDCA100" wp14:editId="32C7E27E">
            <wp:simplePos x="0" y="0"/>
            <wp:positionH relativeFrom="column">
              <wp:posOffset>-731519</wp:posOffset>
            </wp:positionH>
            <wp:positionV relativeFrom="paragraph">
              <wp:posOffset>-815126</wp:posOffset>
            </wp:positionV>
            <wp:extent cx="1783080" cy="1172849"/>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507" cy="1194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65BC7" w14:textId="4A047757" w:rsidR="009E06EA" w:rsidRPr="00B715FA" w:rsidRDefault="009E06EA" w:rsidP="003D207B">
      <w:pPr>
        <w:rPr>
          <w:highlight w:val="yellow"/>
        </w:rPr>
      </w:pPr>
    </w:p>
    <w:p w14:paraId="712BB235" w14:textId="50002477" w:rsidR="00084461" w:rsidRPr="00B715FA" w:rsidRDefault="00084461" w:rsidP="003D207B"/>
    <w:p w14:paraId="197802FB" w14:textId="77777777" w:rsidR="00030403" w:rsidRPr="00B715FA" w:rsidRDefault="00030403" w:rsidP="003D207B">
      <w:pPr>
        <w:rPr>
          <w:rFonts w:eastAsia="Arial"/>
          <w:lang w:eastAsia="en-US"/>
        </w:rPr>
      </w:pPr>
    </w:p>
    <w:p w14:paraId="0F8A12D2" w14:textId="1A6CAF99" w:rsidR="00030403" w:rsidRPr="00B715FA" w:rsidRDefault="00030403" w:rsidP="003D207B">
      <w:pPr>
        <w:rPr>
          <w:rFonts w:eastAsia="Arial"/>
          <w:lang w:eastAsia="en-US"/>
        </w:rPr>
      </w:pPr>
    </w:p>
    <w:p w14:paraId="72A43C1D" w14:textId="77777777" w:rsidR="00336A00" w:rsidRDefault="00336A00" w:rsidP="00336A00">
      <w:pPr>
        <w:pStyle w:val="Aihe"/>
        <w:spacing w:line="360" w:lineRule="auto"/>
        <w:jc w:val="center"/>
        <w:rPr>
          <w:rFonts w:eastAsia="Arial"/>
          <w:color w:val="FF0000"/>
          <w:sz w:val="50"/>
          <w:szCs w:val="50"/>
          <w:lang w:eastAsia="en-US"/>
        </w:rPr>
      </w:pPr>
    </w:p>
    <w:p w14:paraId="22BB05E5" w14:textId="24DA2D99" w:rsidR="00336A00" w:rsidRPr="00336A00" w:rsidRDefault="00B83387" w:rsidP="00336A00">
      <w:pPr>
        <w:pStyle w:val="Aihe"/>
        <w:spacing w:line="360" w:lineRule="auto"/>
        <w:jc w:val="center"/>
        <w:rPr>
          <w:rFonts w:eastAsia="Arial"/>
          <w:sz w:val="50"/>
          <w:szCs w:val="50"/>
          <w:lang w:eastAsia="en-US"/>
        </w:rPr>
      </w:pPr>
      <w:r w:rsidRPr="00B83387">
        <w:rPr>
          <w:rFonts w:eastAsia="Arial"/>
          <w:sz w:val="50"/>
          <w:szCs w:val="50"/>
          <w:lang w:eastAsia="en-US"/>
        </w:rPr>
        <w:t>Päivänkehrän</w:t>
      </w:r>
      <w:r w:rsidR="00D83772" w:rsidRPr="00B83387">
        <w:rPr>
          <w:rFonts w:eastAsia="Arial"/>
          <w:sz w:val="50"/>
          <w:szCs w:val="50"/>
          <w:lang w:eastAsia="en-US"/>
        </w:rPr>
        <w:t xml:space="preserve"> </w:t>
      </w:r>
      <w:r w:rsidR="00D83772" w:rsidRPr="00336A00">
        <w:rPr>
          <w:rFonts w:eastAsia="Arial"/>
          <w:sz w:val="50"/>
          <w:szCs w:val="50"/>
          <w:lang w:eastAsia="en-US"/>
        </w:rPr>
        <w:t xml:space="preserve">koulun  </w:t>
      </w:r>
      <w:r w:rsidR="00030403" w:rsidRPr="00336A00">
        <w:rPr>
          <w:rFonts w:eastAsia="Arial"/>
          <w:sz w:val="50"/>
          <w:szCs w:val="50"/>
          <w:lang w:eastAsia="en-US"/>
        </w:rPr>
        <w:br/>
      </w:r>
      <w:r w:rsidR="00D83772" w:rsidRPr="00336A00">
        <w:rPr>
          <w:rFonts w:eastAsia="Arial"/>
          <w:sz w:val="50"/>
          <w:szCs w:val="50"/>
          <w:lang w:eastAsia="en-US"/>
        </w:rPr>
        <w:t>lukuvuosiopas</w:t>
      </w:r>
    </w:p>
    <w:p w14:paraId="263F6715" w14:textId="1AF9C3EE" w:rsidR="00084461" w:rsidRPr="00336A00" w:rsidRDefault="00552A67" w:rsidP="00336A00">
      <w:pPr>
        <w:pStyle w:val="Aihe"/>
        <w:spacing w:line="360" w:lineRule="auto"/>
        <w:jc w:val="center"/>
        <w:rPr>
          <w:rFonts w:eastAsia="Arial"/>
          <w:sz w:val="50"/>
          <w:szCs w:val="50"/>
          <w:lang w:eastAsia="en-US"/>
        </w:rPr>
      </w:pPr>
      <w:r w:rsidRPr="314943B2">
        <w:rPr>
          <w:rFonts w:eastAsia="Arial"/>
          <w:sz w:val="50"/>
          <w:szCs w:val="50"/>
          <w:lang w:eastAsia="en-US"/>
        </w:rPr>
        <w:t>20</w:t>
      </w:r>
      <w:r w:rsidR="006E768C" w:rsidRPr="314943B2">
        <w:rPr>
          <w:rFonts w:eastAsia="Arial"/>
          <w:sz w:val="50"/>
          <w:szCs w:val="50"/>
          <w:lang w:eastAsia="en-US"/>
        </w:rPr>
        <w:t>2</w:t>
      </w:r>
      <w:r w:rsidR="12C1F407" w:rsidRPr="314943B2">
        <w:rPr>
          <w:rFonts w:eastAsia="Arial"/>
          <w:sz w:val="50"/>
          <w:szCs w:val="50"/>
          <w:lang w:eastAsia="en-US"/>
        </w:rPr>
        <w:t>5</w:t>
      </w:r>
      <w:r w:rsidR="00D83772" w:rsidRPr="314943B2">
        <w:rPr>
          <w:rFonts w:eastAsia="Arial"/>
          <w:sz w:val="50"/>
          <w:szCs w:val="50"/>
          <w:lang w:eastAsia="en-US"/>
        </w:rPr>
        <w:t>–</w:t>
      </w:r>
      <w:r w:rsidRPr="314943B2">
        <w:rPr>
          <w:rFonts w:eastAsia="Arial"/>
          <w:sz w:val="50"/>
          <w:szCs w:val="50"/>
          <w:lang w:eastAsia="en-US"/>
        </w:rPr>
        <w:t>20</w:t>
      </w:r>
      <w:r w:rsidR="00A45D35" w:rsidRPr="314943B2">
        <w:rPr>
          <w:rFonts w:eastAsia="Arial"/>
          <w:sz w:val="50"/>
          <w:szCs w:val="50"/>
          <w:lang w:eastAsia="en-US"/>
        </w:rPr>
        <w:t>2</w:t>
      </w:r>
      <w:r w:rsidR="17273BC8" w:rsidRPr="314943B2">
        <w:rPr>
          <w:rFonts w:eastAsia="Arial"/>
          <w:sz w:val="50"/>
          <w:szCs w:val="50"/>
          <w:lang w:eastAsia="en-US"/>
        </w:rPr>
        <w:t>6</w:t>
      </w:r>
    </w:p>
    <w:p w14:paraId="33EB2F93" w14:textId="18BDE41B" w:rsidR="00030403" w:rsidRPr="00B715FA" w:rsidRDefault="00030403" w:rsidP="003D207B">
      <w:pPr>
        <w:rPr>
          <w:rFonts w:eastAsia="Arial"/>
          <w:lang w:eastAsia="en-US"/>
        </w:rPr>
      </w:pPr>
    </w:p>
    <w:p w14:paraId="31660A1E" w14:textId="47E48E0A" w:rsidR="00801BC4" w:rsidRPr="00A51523" w:rsidRDefault="00DB58C1" w:rsidP="003D207B">
      <w:pPr>
        <w:rPr>
          <w:noProof/>
        </w:rPr>
      </w:pPr>
      <w:r>
        <w:rPr>
          <w:noProof/>
        </w:rPr>
        <w:drawing>
          <wp:anchor distT="0" distB="0" distL="114300" distR="114300" simplePos="0" relativeHeight="251658241" behindDoc="1" locked="0" layoutInCell="1" allowOverlap="1" wp14:anchorId="0DF0F7BE" wp14:editId="09F0F8F8">
            <wp:simplePos x="0" y="0"/>
            <wp:positionH relativeFrom="column">
              <wp:posOffset>-914400</wp:posOffset>
            </wp:positionH>
            <wp:positionV relativeFrom="paragraph">
              <wp:posOffset>866066</wp:posOffset>
            </wp:positionV>
            <wp:extent cx="7579692" cy="5286302"/>
            <wp:effectExtent l="0" t="0" r="254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9692" cy="5286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A67">
        <w:rPr>
          <w:noProof/>
        </w:rPr>
        <w:br w:type="page"/>
      </w:r>
    </w:p>
    <w:p w14:paraId="094084B3" w14:textId="0546454D" w:rsidR="00084461" w:rsidRPr="00FE4724" w:rsidRDefault="00B83387" w:rsidP="314943B2">
      <w:pPr>
        <w:pStyle w:val="Otsikko1"/>
      </w:pPr>
      <w:bookmarkStart w:id="0" w:name="_Toc1434179098"/>
      <w:r w:rsidRPr="00B83387">
        <w:lastRenderedPageBreak/>
        <w:t>Päivänkehrän koulun</w:t>
      </w:r>
      <w:r w:rsidR="6A00EFCE" w:rsidRPr="00B83387">
        <w:t xml:space="preserve"> </w:t>
      </w:r>
      <w:r w:rsidR="5C2A4C9E">
        <w:t>l</w:t>
      </w:r>
      <w:r w:rsidR="6A00EFCE">
        <w:t>ukuvuosiopas 202</w:t>
      </w:r>
      <w:r w:rsidR="09DBED2F">
        <w:t>5</w:t>
      </w:r>
      <w:r w:rsidR="6A00EFCE">
        <w:t>–202</w:t>
      </w:r>
      <w:r w:rsidR="2CC9E1A0">
        <w:t>6</w:t>
      </w:r>
      <w:bookmarkEnd w:id="0"/>
    </w:p>
    <w:p w14:paraId="0B2F811A" w14:textId="77777777" w:rsidR="00084461" w:rsidRPr="00B715FA" w:rsidRDefault="00084461" w:rsidP="314943B2">
      <w:pPr>
        <w:jc w:val="left"/>
      </w:pPr>
    </w:p>
    <w:p w14:paraId="321BF73A" w14:textId="2CEF87D0" w:rsidR="00CF2E4A" w:rsidRPr="00B715FA" w:rsidRDefault="63F4B581" w:rsidP="314943B2">
      <w:pPr>
        <w:jc w:val="left"/>
      </w:pPr>
      <w:r>
        <w:t>Tähän</w:t>
      </w:r>
      <w:r w:rsidR="76628EC4">
        <w:t xml:space="preserve"> lukuvuosioppaaseen </w:t>
      </w:r>
      <w:r w:rsidR="58F07A0C">
        <w:t>on koottu tärkei</w:t>
      </w:r>
      <w:r w:rsidR="76628EC4">
        <w:t>mmät koulun yhteystiedot sekä koulunk</w:t>
      </w:r>
      <w:r w:rsidR="7520E59F">
        <w:t>äyntiä, työ- ja loma-aikoja ja</w:t>
      </w:r>
      <w:r w:rsidR="682890B2">
        <w:t xml:space="preserve"> Espoon kaupungin o</w:t>
      </w:r>
      <w:r w:rsidR="5052A31F">
        <w:t>petustoime</w:t>
      </w:r>
      <w:r w:rsidR="76628EC4">
        <w:t xml:space="preserve">a </w:t>
      </w:r>
      <w:r w:rsidR="58F07A0C">
        <w:t>koskeva</w:t>
      </w:r>
      <w:r w:rsidR="76628EC4">
        <w:t>t</w:t>
      </w:r>
      <w:r w:rsidR="58F07A0C">
        <w:t xml:space="preserve"> </w:t>
      </w:r>
      <w:r w:rsidR="76628EC4">
        <w:t>perus</w:t>
      </w:r>
      <w:r w:rsidR="58F07A0C">
        <w:t>tie</w:t>
      </w:r>
      <w:r w:rsidR="76628EC4">
        <w:t>dot</w:t>
      </w:r>
      <w:r w:rsidR="668E0203">
        <w:t xml:space="preserve"> lukuvuoden 20</w:t>
      </w:r>
      <w:r w:rsidR="18AB4593">
        <w:t>2</w:t>
      </w:r>
      <w:r w:rsidR="47FA77F6">
        <w:t>5</w:t>
      </w:r>
      <w:r w:rsidR="668E0203">
        <w:t>–20</w:t>
      </w:r>
      <w:r w:rsidR="4B215240">
        <w:t>2</w:t>
      </w:r>
      <w:r w:rsidR="101AB037">
        <w:t>6</w:t>
      </w:r>
      <w:r w:rsidR="76628EC4">
        <w:t xml:space="preserve"> osalta</w:t>
      </w:r>
      <w:r w:rsidR="58F07A0C">
        <w:t>.</w:t>
      </w:r>
      <w:r w:rsidR="76628EC4">
        <w:t xml:space="preserve"> </w:t>
      </w:r>
    </w:p>
    <w:p w14:paraId="6BA9437C" w14:textId="77777777" w:rsidR="00CF2E4A" w:rsidRPr="00B715FA" w:rsidRDefault="00CF2E4A" w:rsidP="314943B2">
      <w:pPr>
        <w:jc w:val="left"/>
      </w:pPr>
    </w:p>
    <w:p w14:paraId="38786D28" w14:textId="542EBF34" w:rsidR="00084461" w:rsidRPr="00B715FA" w:rsidRDefault="00CF2E4A" w:rsidP="314943B2">
      <w:pPr>
        <w:jc w:val="left"/>
      </w:pPr>
      <w:r>
        <w:t>Lisätietoa oppaan aiheista löydät</w:t>
      </w:r>
      <w:r w:rsidR="009A2744">
        <w:t xml:space="preserve"> koulun opetussuunnitelmasta sekä Espoon opetustoimen verkkosivuilta</w:t>
      </w:r>
      <w:r>
        <w:t xml:space="preserve"> </w:t>
      </w:r>
      <w:hyperlink r:id="rId13">
        <w:r w:rsidRPr="314943B2">
          <w:rPr>
            <w:rStyle w:val="Hyperlinkki"/>
            <w:u w:val="none"/>
          </w:rPr>
          <w:t>espoo.fi/perusopetus</w:t>
        </w:r>
      </w:hyperlink>
      <w:r>
        <w:t xml:space="preserve">.  </w:t>
      </w:r>
    </w:p>
    <w:p w14:paraId="1A4389A4" w14:textId="77777777" w:rsidR="00C622AB" w:rsidRPr="00B715FA" w:rsidRDefault="00C622AB" w:rsidP="314943B2">
      <w:pPr>
        <w:jc w:val="left"/>
      </w:pPr>
    </w:p>
    <w:p w14:paraId="36209ACA" w14:textId="77777777" w:rsidR="00C622AB" w:rsidRPr="00B715FA" w:rsidRDefault="00C622AB" w:rsidP="314943B2">
      <w:pPr>
        <w:jc w:val="left"/>
      </w:pPr>
    </w:p>
    <w:p w14:paraId="1BDEFCB2" w14:textId="6195CF35" w:rsidR="00C622AB" w:rsidRPr="00B715FA" w:rsidRDefault="00CF2E4A" w:rsidP="314943B2">
      <w:pPr>
        <w:jc w:val="left"/>
      </w:pPr>
      <w:r>
        <w:t>Terveisin,</w:t>
      </w:r>
    </w:p>
    <w:p w14:paraId="5490ECD0" w14:textId="77777777" w:rsidR="00C622AB" w:rsidRPr="00B715FA" w:rsidRDefault="00C622AB" w:rsidP="314943B2">
      <w:pPr>
        <w:jc w:val="left"/>
      </w:pPr>
    </w:p>
    <w:p w14:paraId="394210DA" w14:textId="573DCB0F" w:rsidR="00303636" w:rsidRPr="00B83387" w:rsidRDefault="00B83387" w:rsidP="314943B2">
      <w:pPr>
        <w:jc w:val="left"/>
      </w:pPr>
      <w:r w:rsidRPr="00B83387">
        <w:t>Jukka Sarpila</w:t>
      </w:r>
    </w:p>
    <w:p w14:paraId="24D8CA21" w14:textId="06739040" w:rsidR="00C622AB" w:rsidRPr="00B83387" w:rsidRDefault="00CF2E4A" w:rsidP="314943B2">
      <w:pPr>
        <w:jc w:val="left"/>
      </w:pPr>
      <w:r w:rsidRPr="00B83387">
        <w:t>Rehtori</w:t>
      </w:r>
    </w:p>
    <w:p w14:paraId="4DC19CA6" w14:textId="287733AA" w:rsidR="00504AE4" w:rsidRDefault="00504AE4" w:rsidP="003D207B"/>
    <w:p w14:paraId="0005B968" w14:textId="2B80EAD0" w:rsidR="00D12F33" w:rsidRDefault="00D12F33" w:rsidP="003D207B"/>
    <w:p w14:paraId="09AC82C0" w14:textId="77777777" w:rsidR="00D83772" w:rsidRPr="00B715FA" w:rsidRDefault="00D83772" w:rsidP="003D207B"/>
    <w:bookmarkStart w:id="1" w:name="_Toc237012859" w:displacedByCustomXml="next"/>
    <w:sdt>
      <w:sdtPr>
        <w:rPr>
          <w:rFonts w:asciiTheme="minorHAnsi" w:eastAsia="Times New Roman" w:hAnsiTheme="minorHAnsi" w:cstheme="minorHAnsi"/>
          <w:b w:val="0"/>
          <w:bCs w:val="0"/>
          <w:color w:val="auto"/>
          <w:sz w:val="22"/>
          <w:szCs w:val="22"/>
        </w:rPr>
        <w:id w:val="2076558840"/>
        <w:docPartObj>
          <w:docPartGallery w:val="Table of Contents"/>
          <w:docPartUnique/>
        </w:docPartObj>
      </w:sdtPr>
      <w:sdtEndPr/>
      <w:sdtContent>
        <w:p w14:paraId="78062FC3" w14:textId="09AD3E95" w:rsidR="00336A00" w:rsidRPr="00336A00" w:rsidRDefault="4C2CED26" w:rsidP="34B4834F">
          <w:pPr>
            <w:pStyle w:val="Sisllysluettelonotsikko"/>
            <w:rPr>
              <w:rStyle w:val="Otsikko1Char"/>
              <w:rFonts w:cstheme="majorBidi"/>
              <w:b/>
              <w:color w:val="auto"/>
            </w:rPr>
          </w:pPr>
          <w:r w:rsidRPr="34B4834F">
            <w:rPr>
              <w:rStyle w:val="Otsikko1Char"/>
              <w:rFonts w:cstheme="majorBidi"/>
              <w:b/>
              <w:color w:val="auto"/>
            </w:rPr>
            <w:t>Sisällys</w:t>
          </w:r>
          <w:bookmarkEnd w:id="1"/>
        </w:p>
        <w:p w14:paraId="553E7175" w14:textId="3A8E0E80" w:rsidR="00336A00" w:rsidRPr="00336A00" w:rsidRDefault="00336A00" w:rsidP="00336A00"/>
        <w:p w14:paraId="2DD884F0" w14:textId="48D5F5AC" w:rsidR="0019451B" w:rsidRDefault="34B4834F" w:rsidP="34B4834F">
          <w:pPr>
            <w:pStyle w:val="Sisluet1"/>
            <w:tabs>
              <w:tab w:val="right" w:leader="dot" w:pos="9015"/>
            </w:tabs>
            <w:rPr>
              <w:rStyle w:val="Hyperlinkki"/>
              <w:noProof/>
              <w:kern w:val="2"/>
              <w14:ligatures w14:val="standardContextual"/>
            </w:rPr>
          </w:pPr>
          <w:r>
            <w:fldChar w:fldCharType="begin"/>
          </w:r>
          <w:r w:rsidR="0033A328">
            <w:instrText>TOC \o "1-3" \z \u \h</w:instrText>
          </w:r>
          <w:r>
            <w:fldChar w:fldCharType="separate"/>
          </w:r>
          <w:hyperlink w:anchor="_Toc1434179098">
            <w:r w:rsidRPr="34B4834F">
              <w:rPr>
                <w:rStyle w:val="Hyperlinkki"/>
                <w:noProof/>
              </w:rPr>
              <w:t>Koulu lukuvuosiopas 2025–2026</w:t>
            </w:r>
            <w:r w:rsidR="0033A328">
              <w:rPr>
                <w:noProof/>
              </w:rPr>
              <w:tab/>
            </w:r>
            <w:r w:rsidR="0033A328">
              <w:rPr>
                <w:noProof/>
              </w:rPr>
              <w:fldChar w:fldCharType="begin"/>
            </w:r>
            <w:r w:rsidR="0033A328">
              <w:rPr>
                <w:noProof/>
              </w:rPr>
              <w:instrText>PAGEREF _Toc1434179098 \h</w:instrText>
            </w:r>
            <w:r w:rsidR="0033A328">
              <w:rPr>
                <w:noProof/>
              </w:rPr>
            </w:r>
            <w:r w:rsidR="0033A328">
              <w:rPr>
                <w:noProof/>
              </w:rPr>
              <w:fldChar w:fldCharType="separate"/>
            </w:r>
            <w:r w:rsidR="00BE4479">
              <w:rPr>
                <w:noProof/>
              </w:rPr>
              <w:t>2</w:t>
            </w:r>
            <w:r w:rsidR="0033A328">
              <w:rPr>
                <w:noProof/>
              </w:rPr>
              <w:fldChar w:fldCharType="end"/>
            </w:r>
          </w:hyperlink>
        </w:p>
        <w:p w14:paraId="6670C5B3" w14:textId="5AAFBB16" w:rsidR="0019451B" w:rsidRDefault="34B4834F" w:rsidP="34B4834F">
          <w:pPr>
            <w:pStyle w:val="Sisluet1"/>
            <w:tabs>
              <w:tab w:val="right" w:leader="dot" w:pos="9015"/>
            </w:tabs>
            <w:rPr>
              <w:rStyle w:val="Hyperlinkki"/>
              <w:noProof/>
              <w:kern w:val="2"/>
              <w14:ligatures w14:val="standardContextual"/>
            </w:rPr>
          </w:pPr>
          <w:hyperlink w:anchor="_Toc237012859">
            <w:r w:rsidRPr="34B4834F">
              <w:rPr>
                <w:rStyle w:val="Hyperlinkki"/>
                <w:noProof/>
              </w:rPr>
              <w:t>Sisällys</w:t>
            </w:r>
            <w:r w:rsidR="0019451B">
              <w:rPr>
                <w:noProof/>
              </w:rPr>
              <w:tab/>
            </w:r>
            <w:r w:rsidR="0019451B">
              <w:rPr>
                <w:noProof/>
              </w:rPr>
              <w:fldChar w:fldCharType="begin"/>
            </w:r>
            <w:r w:rsidR="0019451B">
              <w:rPr>
                <w:noProof/>
              </w:rPr>
              <w:instrText>PAGEREF _Toc237012859 \h</w:instrText>
            </w:r>
            <w:r w:rsidR="0019451B">
              <w:rPr>
                <w:noProof/>
              </w:rPr>
            </w:r>
            <w:r w:rsidR="0019451B">
              <w:rPr>
                <w:noProof/>
              </w:rPr>
              <w:fldChar w:fldCharType="separate"/>
            </w:r>
            <w:r w:rsidR="00BE4479">
              <w:rPr>
                <w:noProof/>
              </w:rPr>
              <w:t>2</w:t>
            </w:r>
            <w:r w:rsidR="0019451B">
              <w:rPr>
                <w:noProof/>
              </w:rPr>
              <w:fldChar w:fldCharType="end"/>
            </w:r>
          </w:hyperlink>
        </w:p>
        <w:p w14:paraId="0F5D598E" w14:textId="201DD0AF" w:rsidR="0019451B" w:rsidRDefault="34B4834F" w:rsidP="34B4834F">
          <w:pPr>
            <w:pStyle w:val="Sisluet1"/>
            <w:tabs>
              <w:tab w:val="right" w:leader="dot" w:pos="9015"/>
            </w:tabs>
            <w:rPr>
              <w:rStyle w:val="Hyperlinkki"/>
              <w:noProof/>
              <w:kern w:val="2"/>
              <w14:ligatures w14:val="standardContextual"/>
            </w:rPr>
          </w:pPr>
          <w:hyperlink w:anchor="_Toc689053434">
            <w:r w:rsidRPr="34B4834F">
              <w:rPr>
                <w:rStyle w:val="Hyperlinkki"/>
                <w:noProof/>
              </w:rPr>
              <w:t>Koulun yhteystiedot</w:t>
            </w:r>
            <w:r w:rsidR="0019451B">
              <w:rPr>
                <w:noProof/>
              </w:rPr>
              <w:tab/>
            </w:r>
            <w:r w:rsidR="0019451B">
              <w:rPr>
                <w:noProof/>
              </w:rPr>
              <w:fldChar w:fldCharType="begin"/>
            </w:r>
            <w:r w:rsidR="0019451B">
              <w:rPr>
                <w:noProof/>
              </w:rPr>
              <w:instrText>PAGEREF _Toc689053434 \h</w:instrText>
            </w:r>
            <w:r w:rsidR="0019451B">
              <w:rPr>
                <w:noProof/>
              </w:rPr>
            </w:r>
            <w:r w:rsidR="0019451B">
              <w:rPr>
                <w:noProof/>
              </w:rPr>
              <w:fldChar w:fldCharType="separate"/>
            </w:r>
            <w:r w:rsidR="00BE4479">
              <w:rPr>
                <w:noProof/>
              </w:rPr>
              <w:t>4</w:t>
            </w:r>
            <w:r w:rsidR="0019451B">
              <w:rPr>
                <w:noProof/>
              </w:rPr>
              <w:fldChar w:fldCharType="end"/>
            </w:r>
          </w:hyperlink>
        </w:p>
        <w:p w14:paraId="0B415F93" w14:textId="2C28E73E" w:rsidR="0019451B" w:rsidRDefault="34B4834F" w:rsidP="34B4834F">
          <w:pPr>
            <w:pStyle w:val="Sisluet1"/>
            <w:tabs>
              <w:tab w:val="right" w:leader="dot" w:pos="9015"/>
            </w:tabs>
            <w:rPr>
              <w:rStyle w:val="Hyperlinkki"/>
              <w:noProof/>
              <w:kern w:val="2"/>
              <w14:ligatures w14:val="standardContextual"/>
            </w:rPr>
          </w:pPr>
          <w:hyperlink w:anchor="_Toc572241346">
            <w:r w:rsidRPr="34B4834F">
              <w:rPr>
                <w:rStyle w:val="Hyperlinkki"/>
                <w:noProof/>
              </w:rPr>
              <w:t>Lukuvuoden 2025–2026 työ- ja loma-ajat</w:t>
            </w:r>
            <w:r w:rsidR="0019451B">
              <w:rPr>
                <w:noProof/>
              </w:rPr>
              <w:tab/>
            </w:r>
            <w:r w:rsidR="0019451B">
              <w:rPr>
                <w:noProof/>
              </w:rPr>
              <w:fldChar w:fldCharType="begin"/>
            </w:r>
            <w:r w:rsidR="0019451B">
              <w:rPr>
                <w:noProof/>
              </w:rPr>
              <w:instrText>PAGEREF _Toc572241346 \h</w:instrText>
            </w:r>
            <w:r w:rsidR="0019451B">
              <w:rPr>
                <w:noProof/>
              </w:rPr>
            </w:r>
            <w:r w:rsidR="0019451B">
              <w:rPr>
                <w:noProof/>
              </w:rPr>
              <w:fldChar w:fldCharType="separate"/>
            </w:r>
            <w:r w:rsidR="00BE4479">
              <w:rPr>
                <w:noProof/>
              </w:rPr>
              <w:t>7</w:t>
            </w:r>
            <w:r w:rsidR="0019451B">
              <w:rPr>
                <w:noProof/>
              </w:rPr>
              <w:fldChar w:fldCharType="end"/>
            </w:r>
          </w:hyperlink>
        </w:p>
        <w:p w14:paraId="65FC4CB6" w14:textId="1F0AEC70" w:rsidR="0019451B" w:rsidRDefault="34B4834F" w:rsidP="34B4834F">
          <w:pPr>
            <w:pStyle w:val="Sisluet1"/>
            <w:tabs>
              <w:tab w:val="right" w:leader="dot" w:pos="9015"/>
            </w:tabs>
            <w:rPr>
              <w:rStyle w:val="Hyperlinkki"/>
              <w:noProof/>
              <w:kern w:val="2"/>
              <w14:ligatures w14:val="standardContextual"/>
            </w:rPr>
          </w:pPr>
          <w:hyperlink w:anchor="_Toc1681452199">
            <w:r w:rsidRPr="34B4834F">
              <w:rPr>
                <w:rStyle w:val="Hyperlinkki"/>
                <w:noProof/>
              </w:rPr>
              <w:t>Opetussuunnitelma ja opetusvälineet</w:t>
            </w:r>
            <w:r w:rsidR="0019451B">
              <w:rPr>
                <w:noProof/>
              </w:rPr>
              <w:tab/>
            </w:r>
            <w:r w:rsidR="0019451B">
              <w:rPr>
                <w:noProof/>
              </w:rPr>
              <w:fldChar w:fldCharType="begin"/>
            </w:r>
            <w:r w:rsidR="0019451B">
              <w:rPr>
                <w:noProof/>
              </w:rPr>
              <w:instrText>PAGEREF _Toc1681452199 \h</w:instrText>
            </w:r>
            <w:r w:rsidR="0019451B">
              <w:rPr>
                <w:noProof/>
              </w:rPr>
            </w:r>
            <w:r w:rsidR="0019451B">
              <w:rPr>
                <w:noProof/>
              </w:rPr>
              <w:fldChar w:fldCharType="separate"/>
            </w:r>
            <w:r w:rsidR="00BE4479">
              <w:rPr>
                <w:noProof/>
              </w:rPr>
              <w:t>7</w:t>
            </w:r>
            <w:r w:rsidR="0019451B">
              <w:rPr>
                <w:noProof/>
              </w:rPr>
              <w:fldChar w:fldCharType="end"/>
            </w:r>
          </w:hyperlink>
        </w:p>
        <w:p w14:paraId="1B17D8CE" w14:textId="3FCED39C" w:rsidR="0019451B" w:rsidRDefault="34B4834F" w:rsidP="34B4834F">
          <w:pPr>
            <w:pStyle w:val="Sisluet1"/>
            <w:tabs>
              <w:tab w:val="right" w:leader="dot" w:pos="9015"/>
            </w:tabs>
            <w:rPr>
              <w:rStyle w:val="Hyperlinkki"/>
              <w:noProof/>
              <w:kern w:val="2"/>
              <w14:ligatures w14:val="standardContextual"/>
            </w:rPr>
          </w:pPr>
          <w:hyperlink w:anchor="_Toc1306293204">
            <w:r w:rsidRPr="34B4834F">
              <w:rPr>
                <w:rStyle w:val="Hyperlinkki"/>
                <w:noProof/>
              </w:rPr>
              <w:t>Kodin ja koulun yhteistyö</w:t>
            </w:r>
            <w:r w:rsidR="0019451B">
              <w:rPr>
                <w:noProof/>
              </w:rPr>
              <w:tab/>
            </w:r>
            <w:r w:rsidR="0019451B">
              <w:rPr>
                <w:noProof/>
              </w:rPr>
              <w:fldChar w:fldCharType="begin"/>
            </w:r>
            <w:r w:rsidR="0019451B">
              <w:rPr>
                <w:noProof/>
              </w:rPr>
              <w:instrText>PAGEREF _Toc1306293204 \h</w:instrText>
            </w:r>
            <w:r w:rsidR="0019451B">
              <w:rPr>
                <w:noProof/>
              </w:rPr>
            </w:r>
            <w:r w:rsidR="0019451B">
              <w:rPr>
                <w:noProof/>
              </w:rPr>
              <w:fldChar w:fldCharType="separate"/>
            </w:r>
            <w:r w:rsidR="00BE4479">
              <w:rPr>
                <w:noProof/>
              </w:rPr>
              <w:t>7</w:t>
            </w:r>
            <w:r w:rsidR="0019451B">
              <w:rPr>
                <w:noProof/>
              </w:rPr>
              <w:fldChar w:fldCharType="end"/>
            </w:r>
          </w:hyperlink>
        </w:p>
        <w:p w14:paraId="7CE525E2" w14:textId="2941F27F" w:rsidR="0019451B" w:rsidRDefault="34B4834F" w:rsidP="34B4834F">
          <w:pPr>
            <w:pStyle w:val="Sisluet2"/>
            <w:tabs>
              <w:tab w:val="right" w:leader="dot" w:pos="9015"/>
            </w:tabs>
            <w:rPr>
              <w:rStyle w:val="Hyperlinkki"/>
              <w:noProof/>
              <w:kern w:val="2"/>
              <w14:ligatures w14:val="standardContextual"/>
            </w:rPr>
          </w:pPr>
          <w:hyperlink w:anchor="_Toc349837547">
            <w:r w:rsidRPr="34B4834F">
              <w:rPr>
                <w:rStyle w:val="Hyperlinkki"/>
                <w:noProof/>
              </w:rPr>
              <w:t>Wilma-järjestelmä</w:t>
            </w:r>
            <w:r w:rsidR="0019451B">
              <w:rPr>
                <w:noProof/>
              </w:rPr>
              <w:tab/>
            </w:r>
            <w:r w:rsidR="0019451B">
              <w:rPr>
                <w:noProof/>
              </w:rPr>
              <w:fldChar w:fldCharType="begin"/>
            </w:r>
            <w:r w:rsidR="0019451B">
              <w:rPr>
                <w:noProof/>
              </w:rPr>
              <w:instrText>PAGEREF _Toc349837547 \h</w:instrText>
            </w:r>
            <w:r w:rsidR="0019451B">
              <w:rPr>
                <w:noProof/>
              </w:rPr>
            </w:r>
            <w:r w:rsidR="0019451B">
              <w:rPr>
                <w:noProof/>
              </w:rPr>
              <w:fldChar w:fldCharType="separate"/>
            </w:r>
            <w:r w:rsidR="00BE4479">
              <w:rPr>
                <w:noProof/>
              </w:rPr>
              <w:t>8</w:t>
            </w:r>
            <w:r w:rsidR="0019451B">
              <w:rPr>
                <w:noProof/>
              </w:rPr>
              <w:fldChar w:fldCharType="end"/>
            </w:r>
          </w:hyperlink>
        </w:p>
        <w:p w14:paraId="7DEB4124" w14:textId="4A8FA15D" w:rsidR="0019451B" w:rsidRDefault="34B4834F" w:rsidP="34B4834F">
          <w:pPr>
            <w:pStyle w:val="Sisluet1"/>
            <w:tabs>
              <w:tab w:val="right" w:leader="dot" w:pos="9015"/>
            </w:tabs>
            <w:rPr>
              <w:rStyle w:val="Hyperlinkki"/>
              <w:noProof/>
              <w:kern w:val="2"/>
              <w14:ligatures w14:val="standardContextual"/>
            </w:rPr>
          </w:pPr>
          <w:hyperlink w:anchor="_Toc1272506580">
            <w:r w:rsidRPr="34B4834F">
              <w:rPr>
                <w:rStyle w:val="Hyperlinkki"/>
                <w:noProof/>
              </w:rPr>
              <w:t>Turvallinen oppimisympäristö – yhteinen vastuu</w:t>
            </w:r>
            <w:r w:rsidR="0019451B">
              <w:rPr>
                <w:noProof/>
              </w:rPr>
              <w:tab/>
            </w:r>
            <w:r w:rsidR="0019451B">
              <w:rPr>
                <w:noProof/>
              </w:rPr>
              <w:fldChar w:fldCharType="begin"/>
            </w:r>
            <w:r w:rsidR="0019451B">
              <w:rPr>
                <w:noProof/>
              </w:rPr>
              <w:instrText>PAGEREF _Toc1272506580 \h</w:instrText>
            </w:r>
            <w:r w:rsidR="0019451B">
              <w:rPr>
                <w:noProof/>
              </w:rPr>
            </w:r>
            <w:r w:rsidR="0019451B">
              <w:rPr>
                <w:noProof/>
              </w:rPr>
              <w:fldChar w:fldCharType="separate"/>
            </w:r>
            <w:r w:rsidR="00BE4479">
              <w:rPr>
                <w:noProof/>
              </w:rPr>
              <w:t>8</w:t>
            </w:r>
            <w:r w:rsidR="0019451B">
              <w:rPr>
                <w:noProof/>
              </w:rPr>
              <w:fldChar w:fldCharType="end"/>
            </w:r>
          </w:hyperlink>
        </w:p>
        <w:p w14:paraId="452EED9A" w14:textId="0A702860" w:rsidR="0019451B" w:rsidRDefault="34B4834F" w:rsidP="34B4834F">
          <w:pPr>
            <w:pStyle w:val="Sisluet1"/>
            <w:tabs>
              <w:tab w:val="right" w:leader="dot" w:pos="9015"/>
            </w:tabs>
            <w:rPr>
              <w:rStyle w:val="Hyperlinkki"/>
              <w:noProof/>
              <w:kern w:val="2"/>
              <w14:ligatures w14:val="standardContextual"/>
            </w:rPr>
          </w:pPr>
          <w:hyperlink w:anchor="_Toc726272386">
            <w:r w:rsidRPr="34B4834F">
              <w:rPr>
                <w:rStyle w:val="Hyperlinkki"/>
                <w:noProof/>
              </w:rPr>
              <w:t>Poissaolo koulusta</w:t>
            </w:r>
            <w:r w:rsidR="0019451B">
              <w:rPr>
                <w:noProof/>
              </w:rPr>
              <w:tab/>
            </w:r>
            <w:r w:rsidR="0019451B">
              <w:rPr>
                <w:noProof/>
              </w:rPr>
              <w:fldChar w:fldCharType="begin"/>
            </w:r>
            <w:r w:rsidR="0019451B">
              <w:rPr>
                <w:noProof/>
              </w:rPr>
              <w:instrText>PAGEREF _Toc726272386 \h</w:instrText>
            </w:r>
            <w:r w:rsidR="0019451B">
              <w:rPr>
                <w:noProof/>
              </w:rPr>
            </w:r>
            <w:r w:rsidR="0019451B">
              <w:rPr>
                <w:noProof/>
              </w:rPr>
              <w:fldChar w:fldCharType="separate"/>
            </w:r>
            <w:r w:rsidR="00BE4479">
              <w:rPr>
                <w:noProof/>
              </w:rPr>
              <w:t>9</w:t>
            </w:r>
            <w:r w:rsidR="0019451B">
              <w:rPr>
                <w:noProof/>
              </w:rPr>
              <w:fldChar w:fldCharType="end"/>
            </w:r>
          </w:hyperlink>
        </w:p>
        <w:p w14:paraId="345DF999" w14:textId="5BFBCB1E" w:rsidR="0019451B" w:rsidRDefault="34B4834F" w:rsidP="34B4834F">
          <w:pPr>
            <w:pStyle w:val="Sisluet1"/>
            <w:tabs>
              <w:tab w:val="right" w:leader="dot" w:pos="9015"/>
            </w:tabs>
            <w:rPr>
              <w:rStyle w:val="Hyperlinkki"/>
              <w:noProof/>
              <w:kern w:val="2"/>
              <w14:ligatures w14:val="standardContextual"/>
            </w:rPr>
          </w:pPr>
          <w:hyperlink w:anchor="_Toc755341015">
            <w:r w:rsidRPr="34B4834F">
              <w:rPr>
                <w:rStyle w:val="Hyperlinkki"/>
                <w:noProof/>
              </w:rPr>
              <w:t>Kouluruokailu</w:t>
            </w:r>
            <w:r w:rsidR="0019451B">
              <w:rPr>
                <w:noProof/>
              </w:rPr>
              <w:tab/>
            </w:r>
            <w:r w:rsidR="0019451B">
              <w:rPr>
                <w:noProof/>
              </w:rPr>
              <w:fldChar w:fldCharType="begin"/>
            </w:r>
            <w:r w:rsidR="0019451B">
              <w:rPr>
                <w:noProof/>
              </w:rPr>
              <w:instrText>PAGEREF _Toc755341015 \h</w:instrText>
            </w:r>
            <w:r w:rsidR="0019451B">
              <w:rPr>
                <w:noProof/>
              </w:rPr>
            </w:r>
            <w:r w:rsidR="0019451B">
              <w:rPr>
                <w:noProof/>
              </w:rPr>
              <w:fldChar w:fldCharType="separate"/>
            </w:r>
            <w:r w:rsidR="00BE4479">
              <w:rPr>
                <w:noProof/>
              </w:rPr>
              <w:t>10</w:t>
            </w:r>
            <w:r w:rsidR="0019451B">
              <w:rPr>
                <w:noProof/>
              </w:rPr>
              <w:fldChar w:fldCharType="end"/>
            </w:r>
          </w:hyperlink>
        </w:p>
        <w:p w14:paraId="143D3575" w14:textId="422EB2A4" w:rsidR="0019451B" w:rsidRDefault="34B4834F" w:rsidP="34B4834F">
          <w:pPr>
            <w:pStyle w:val="Sisluet2"/>
            <w:tabs>
              <w:tab w:val="right" w:leader="dot" w:pos="9015"/>
            </w:tabs>
            <w:rPr>
              <w:rStyle w:val="Hyperlinkki"/>
              <w:noProof/>
              <w:kern w:val="2"/>
              <w14:ligatures w14:val="standardContextual"/>
            </w:rPr>
          </w:pPr>
          <w:hyperlink w:anchor="_Toc2131058545">
            <w:r w:rsidRPr="34B4834F">
              <w:rPr>
                <w:rStyle w:val="Hyperlinkki"/>
                <w:noProof/>
              </w:rPr>
              <w:t>Koululaisten välipalat</w:t>
            </w:r>
            <w:r w:rsidR="0019451B">
              <w:rPr>
                <w:noProof/>
              </w:rPr>
              <w:tab/>
            </w:r>
            <w:r w:rsidR="0019451B">
              <w:rPr>
                <w:noProof/>
              </w:rPr>
              <w:fldChar w:fldCharType="begin"/>
            </w:r>
            <w:r w:rsidR="0019451B">
              <w:rPr>
                <w:noProof/>
              </w:rPr>
              <w:instrText>PAGEREF _Toc2131058545 \h</w:instrText>
            </w:r>
            <w:r w:rsidR="0019451B">
              <w:rPr>
                <w:noProof/>
              </w:rPr>
            </w:r>
            <w:r w:rsidR="0019451B">
              <w:rPr>
                <w:noProof/>
              </w:rPr>
              <w:fldChar w:fldCharType="separate"/>
            </w:r>
            <w:r w:rsidR="00BE4479">
              <w:rPr>
                <w:noProof/>
              </w:rPr>
              <w:t>10</w:t>
            </w:r>
            <w:r w:rsidR="0019451B">
              <w:rPr>
                <w:noProof/>
              </w:rPr>
              <w:fldChar w:fldCharType="end"/>
            </w:r>
          </w:hyperlink>
        </w:p>
        <w:p w14:paraId="0B3878F0" w14:textId="4910DE9B" w:rsidR="0019451B" w:rsidRDefault="34B4834F" w:rsidP="34B4834F">
          <w:pPr>
            <w:pStyle w:val="Sisluet2"/>
            <w:tabs>
              <w:tab w:val="right" w:leader="dot" w:pos="9015"/>
            </w:tabs>
            <w:rPr>
              <w:rStyle w:val="Hyperlinkki"/>
              <w:noProof/>
              <w:kern w:val="2"/>
              <w14:ligatures w14:val="standardContextual"/>
            </w:rPr>
          </w:pPr>
          <w:hyperlink w:anchor="_Toc390629025">
            <w:r w:rsidRPr="34B4834F">
              <w:rPr>
                <w:rStyle w:val="Hyperlinkki"/>
                <w:noProof/>
              </w:rPr>
              <w:t>Eritysruokavaliot</w:t>
            </w:r>
            <w:r w:rsidR="0019451B">
              <w:rPr>
                <w:noProof/>
              </w:rPr>
              <w:tab/>
            </w:r>
            <w:r w:rsidR="0019451B">
              <w:rPr>
                <w:noProof/>
              </w:rPr>
              <w:fldChar w:fldCharType="begin"/>
            </w:r>
            <w:r w:rsidR="0019451B">
              <w:rPr>
                <w:noProof/>
              </w:rPr>
              <w:instrText>PAGEREF _Toc390629025 \h</w:instrText>
            </w:r>
            <w:r w:rsidR="0019451B">
              <w:rPr>
                <w:noProof/>
              </w:rPr>
            </w:r>
            <w:r w:rsidR="0019451B">
              <w:rPr>
                <w:noProof/>
              </w:rPr>
              <w:fldChar w:fldCharType="separate"/>
            </w:r>
            <w:r w:rsidR="00BE4479">
              <w:rPr>
                <w:noProof/>
              </w:rPr>
              <w:t>10</w:t>
            </w:r>
            <w:r w:rsidR="0019451B">
              <w:rPr>
                <w:noProof/>
              </w:rPr>
              <w:fldChar w:fldCharType="end"/>
            </w:r>
          </w:hyperlink>
        </w:p>
        <w:p w14:paraId="108441D8" w14:textId="35476ECE" w:rsidR="0019451B" w:rsidRDefault="34B4834F" w:rsidP="34B4834F">
          <w:pPr>
            <w:pStyle w:val="Sisluet1"/>
            <w:tabs>
              <w:tab w:val="right" w:leader="dot" w:pos="9015"/>
            </w:tabs>
            <w:rPr>
              <w:rStyle w:val="Hyperlinkki"/>
              <w:noProof/>
              <w:kern w:val="2"/>
              <w14:ligatures w14:val="standardContextual"/>
            </w:rPr>
          </w:pPr>
          <w:hyperlink w:anchor="_Toc781788463">
            <w:r w:rsidRPr="34B4834F">
              <w:rPr>
                <w:rStyle w:val="Hyperlinkki"/>
                <w:noProof/>
              </w:rPr>
              <w:t>Koulumatkaetuus</w:t>
            </w:r>
            <w:r w:rsidR="0019451B">
              <w:rPr>
                <w:noProof/>
              </w:rPr>
              <w:tab/>
            </w:r>
            <w:r w:rsidR="0019451B">
              <w:rPr>
                <w:noProof/>
              </w:rPr>
              <w:fldChar w:fldCharType="begin"/>
            </w:r>
            <w:r w:rsidR="0019451B">
              <w:rPr>
                <w:noProof/>
              </w:rPr>
              <w:instrText>PAGEREF _Toc781788463 \h</w:instrText>
            </w:r>
            <w:r w:rsidR="0019451B">
              <w:rPr>
                <w:noProof/>
              </w:rPr>
            </w:r>
            <w:r w:rsidR="0019451B">
              <w:rPr>
                <w:noProof/>
              </w:rPr>
              <w:fldChar w:fldCharType="separate"/>
            </w:r>
            <w:r w:rsidR="00BE4479">
              <w:rPr>
                <w:noProof/>
              </w:rPr>
              <w:t>10</w:t>
            </w:r>
            <w:r w:rsidR="0019451B">
              <w:rPr>
                <w:noProof/>
              </w:rPr>
              <w:fldChar w:fldCharType="end"/>
            </w:r>
          </w:hyperlink>
        </w:p>
        <w:p w14:paraId="3CDEA6DA" w14:textId="4FAB9D25" w:rsidR="0019451B" w:rsidRDefault="34B4834F" w:rsidP="34B4834F">
          <w:pPr>
            <w:pStyle w:val="Sisluet1"/>
            <w:tabs>
              <w:tab w:val="right" w:leader="dot" w:pos="9015"/>
            </w:tabs>
            <w:rPr>
              <w:rStyle w:val="Hyperlinkki"/>
              <w:noProof/>
              <w:kern w:val="2"/>
              <w14:ligatures w14:val="standardContextual"/>
            </w:rPr>
          </w:pPr>
          <w:hyperlink w:anchor="_Toc557120720">
            <w:r w:rsidRPr="34B4834F">
              <w:rPr>
                <w:rStyle w:val="Hyperlinkki"/>
                <w:noProof/>
              </w:rPr>
              <w:t>Iltapäivä- ja kerhotoiminta</w:t>
            </w:r>
            <w:r w:rsidR="0019451B">
              <w:rPr>
                <w:noProof/>
              </w:rPr>
              <w:tab/>
            </w:r>
            <w:r w:rsidR="0019451B">
              <w:rPr>
                <w:noProof/>
              </w:rPr>
              <w:fldChar w:fldCharType="begin"/>
            </w:r>
            <w:r w:rsidR="0019451B">
              <w:rPr>
                <w:noProof/>
              </w:rPr>
              <w:instrText>PAGEREF _Toc557120720 \h</w:instrText>
            </w:r>
            <w:r w:rsidR="0019451B">
              <w:rPr>
                <w:noProof/>
              </w:rPr>
            </w:r>
            <w:r w:rsidR="0019451B">
              <w:rPr>
                <w:noProof/>
              </w:rPr>
              <w:fldChar w:fldCharType="separate"/>
            </w:r>
            <w:r w:rsidR="00BE4479">
              <w:rPr>
                <w:noProof/>
              </w:rPr>
              <w:t>11</w:t>
            </w:r>
            <w:r w:rsidR="0019451B">
              <w:rPr>
                <w:noProof/>
              </w:rPr>
              <w:fldChar w:fldCharType="end"/>
            </w:r>
          </w:hyperlink>
        </w:p>
        <w:p w14:paraId="44B3D98E" w14:textId="1D6F27E0" w:rsidR="0019451B" w:rsidRDefault="34B4834F" w:rsidP="34B4834F">
          <w:pPr>
            <w:pStyle w:val="Sisluet1"/>
            <w:tabs>
              <w:tab w:val="right" w:leader="dot" w:pos="9015"/>
            </w:tabs>
            <w:rPr>
              <w:rStyle w:val="Hyperlinkki"/>
              <w:noProof/>
              <w:kern w:val="2"/>
              <w14:ligatures w14:val="standardContextual"/>
            </w:rPr>
          </w:pPr>
          <w:hyperlink w:anchor="_Toc923489282">
            <w:r w:rsidRPr="34B4834F">
              <w:rPr>
                <w:rStyle w:val="Hyperlinkki"/>
                <w:noProof/>
              </w:rPr>
              <w:t>Koulun opiskeluhuolto</w:t>
            </w:r>
            <w:r w:rsidR="0019451B">
              <w:rPr>
                <w:noProof/>
              </w:rPr>
              <w:tab/>
            </w:r>
            <w:r w:rsidR="0019451B">
              <w:rPr>
                <w:noProof/>
              </w:rPr>
              <w:fldChar w:fldCharType="begin"/>
            </w:r>
            <w:r w:rsidR="0019451B">
              <w:rPr>
                <w:noProof/>
              </w:rPr>
              <w:instrText>PAGEREF _Toc923489282 \h</w:instrText>
            </w:r>
            <w:r w:rsidR="0019451B">
              <w:rPr>
                <w:noProof/>
              </w:rPr>
            </w:r>
            <w:r w:rsidR="0019451B">
              <w:rPr>
                <w:noProof/>
              </w:rPr>
              <w:fldChar w:fldCharType="separate"/>
            </w:r>
            <w:r w:rsidR="00BE4479">
              <w:rPr>
                <w:noProof/>
              </w:rPr>
              <w:t>11</w:t>
            </w:r>
            <w:r w:rsidR="0019451B">
              <w:rPr>
                <w:noProof/>
              </w:rPr>
              <w:fldChar w:fldCharType="end"/>
            </w:r>
          </w:hyperlink>
        </w:p>
        <w:p w14:paraId="42ADE6B1" w14:textId="7191A777" w:rsidR="0019451B" w:rsidRDefault="34B4834F" w:rsidP="34B4834F">
          <w:pPr>
            <w:pStyle w:val="Sisluet2"/>
            <w:tabs>
              <w:tab w:val="right" w:leader="dot" w:pos="9015"/>
            </w:tabs>
            <w:rPr>
              <w:rStyle w:val="Hyperlinkki"/>
              <w:noProof/>
              <w:kern w:val="2"/>
              <w14:ligatures w14:val="standardContextual"/>
            </w:rPr>
          </w:pPr>
          <w:hyperlink w:anchor="_Toc636754237">
            <w:r w:rsidRPr="34B4834F">
              <w:rPr>
                <w:rStyle w:val="Hyperlinkki"/>
                <w:noProof/>
              </w:rPr>
              <w:t>Opiskeluhuoltoryhmät</w:t>
            </w:r>
            <w:r w:rsidR="0019451B">
              <w:rPr>
                <w:noProof/>
              </w:rPr>
              <w:tab/>
            </w:r>
            <w:r w:rsidR="0019451B">
              <w:rPr>
                <w:noProof/>
              </w:rPr>
              <w:fldChar w:fldCharType="begin"/>
            </w:r>
            <w:r w:rsidR="0019451B">
              <w:rPr>
                <w:noProof/>
              </w:rPr>
              <w:instrText>PAGEREF _Toc636754237 \h</w:instrText>
            </w:r>
            <w:r w:rsidR="0019451B">
              <w:rPr>
                <w:noProof/>
              </w:rPr>
            </w:r>
            <w:r w:rsidR="0019451B">
              <w:rPr>
                <w:noProof/>
              </w:rPr>
              <w:fldChar w:fldCharType="separate"/>
            </w:r>
            <w:r w:rsidR="00BE4479">
              <w:rPr>
                <w:noProof/>
              </w:rPr>
              <w:t>12</w:t>
            </w:r>
            <w:r w:rsidR="0019451B">
              <w:rPr>
                <w:noProof/>
              </w:rPr>
              <w:fldChar w:fldCharType="end"/>
            </w:r>
          </w:hyperlink>
        </w:p>
        <w:p w14:paraId="2477E06E" w14:textId="7D8C8521" w:rsidR="0019451B" w:rsidRDefault="34B4834F" w:rsidP="34B4834F">
          <w:pPr>
            <w:pStyle w:val="Sisluet2"/>
            <w:tabs>
              <w:tab w:val="right" w:leader="dot" w:pos="9015"/>
            </w:tabs>
            <w:rPr>
              <w:rStyle w:val="Hyperlinkki"/>
              <w:noProof/>
              <w:kern w:val="2"/>
              <w14:ligatures w14:val="standardContextual"/>
            </w:rPr>
          </w:pPr>
          <w:hyperlink w:anchor="_Toc402043284">
            <w:r w:rsidRPr="34B4834F">
              <w:rPr>
                <w:rStyle w:val="Hyperlinkki"/>
                <w:noProof/>
              </w:rPr>
              <w:t>Opiskeluhuollon palvelut</w:t>
            </w:r>
            <w:r w:rsidR="0019451B">
              <w:rPr>
                <w:noProof/>
              </w:rPr>
              <w:tab/>
            </w:r>
            <w:r w:rsidR="0019451B">
              <w:rPr>
                <w:noProof/>
              </w:rPr>
              <w:fldChar w:fldCharType="begin"/>
            </w:r>
            <w:r w:rsidR="0019451B">
              <w:rPr>
                <w:noProof/>
              </w:rPr>
              <w:instrText>PAGEREF _Toc402043284 \h</w:instrText>
            </w:r>
            <w:r w:rsidR="0019451B">
              <w:rPr>
                <w:noProof/>
              </w:rPr>
            </w:r>
            <w:r w:rsidR="0019451B">
              <w:rPr>
                <w:noProof/>
              </w:rPr>
              <w:fldChar w:fldCharType="separate"/>
            </w:r>
            <w:r w:rsidR="00BE4479">
              <w:rPr>
                <w:noProof/>
              </w:rPr>
              <w:t>12</w:t>
            </w:r>
            <w:r w:rsidR="0019451B">
              <w:rPr>
                <w:noProof/>
              </w:rPr>
              <w:fldChar w:fldCharType="end"/>
            </w:r>
          </w:hyperlink>
        </w:p>
        <w:p w14:paraId="25E9A46B" w14:textId="3675DA9C" w:rsidR="0019451B" w:rsidRDefault="34B4834F" w:rsidP="34B4834F">
          <w:pPr>
            <w:pStyle w:val="Sisluet3"/>
            <w:tabs>
              <w:tab w:val="right" w:leader="dot" w:pos="9015"/>
            </w:tabs>
            <w:rPr>
              <w:rStyle w:val="Hyperlinkki"/>
              <w:noProof/>
              <w:kern w:val="2"/>
              <w14:ligatures w14:val="standardContextual"/>
            </w:rPr>
          </w:pPr>
          <w:hyperlink w:anchor="_Toc1031365903">
            <w:r w:rsidRPr="34B4834F">
              <w:rPr>
                <w:rStyle w:val="Hyperlinkki"/>
                <w:noProof/>
              </w:rPr>
              <w:t>Kuraattoritoiminta</w:t>
            </w:r>
            <w:r w:rsidR="0019451B">
              <w:rPr>
                <w:noProof/>
              </w:rPr>
              <w:tab/>
            </w:r>
            <w:r w:rsidR="0019451B">
              <w:rPr>
                <w:noProof/>
              </w:rPr>
              <w:fldChar w:fldCharType="begin"/>
            </w:r>
            <w:r w:rsidR="0019451B">
              <w:rPr>
                <w:noProof/>
              </w:rPr>
              <w:instrText>PAGEREF _Toc1031365903 \h</w:instrText>
            </w:r>
            <w:r w:rsidR="0019451B">
              <w:rPr>
                <w:noProof/>
              </w:rPr>
            </w:r>
            <w:r w:rsidR="0019451B">
              <w:rPr>
                <w:noProof/>
              </w:rPr>
              <w:fldChar w:fldCharType="separate"/>
            </w:r>
            <w:r w:rsidR="00BE4479">
              <w:rPr>
                <w:noProof/>
              </w:rPr>
              <w:t>12</w:t>
            </w:r>
            <w:r w:rsidR="0019451B">
              <w:rPr>
                <w:noProof/>
              </w:rPr>
              <w:fldChar w:fldCharType="end"/>
            </w:r>
          </w:hyperlink>
        </w:p>
        <w:p w14:paraId="0F556927" w14:textId="30771AA8" w:rsidR="0019451B" w:rsidRDefault="34B4834F" w:rsidP="34B4834F">
          <w:pPr>
            <w:pStyle w:val="Sisluet3"/>
            <w:tabs>
              <w:tab w:val="right" w:leader="dot" w:pos="9015"/>
            </w:tabs>
            <w:rPr>
              <w:rStyle w:val="Hyperlinkki"/>
              <w:noProof/>
              <w:kern w:val="2"/>
              <w14:ligatures w14:val="standardContextual"/>
            </w:rPr>
          </w:pPr>
          <w:hyperlink w:anchor="_Toc1451757859">
            <w:r w:rsidRPr="34B4834F">
              <w:rPr>
                <w:rStyle w:val="Hyperlinkki"/>
                <w:noProof/>
              </w:rPr>
              <w:t>Psykologitoiminta</w:t>
            </w:r>
            <w:r w:rsidR="0019451B">
              <w:rPr>
                <w:noProof/>
              </w:rPr>
              <w:tab/>
            </w:r>
            <w:r w:rsidR="0019451B">
              <w:rPr>
                <w:noProof/>
              </w:rPr>
              <w:fldChar w:fldCharType="begin"/>
            </w:r>
            <w:r w:rsidR="0019451B">
              <w:rPr>
                <w:noProof/>
              </w:rPr>
              <w:instrText>PAGEREF _Toc1451757859 \h</w:instrText>
            </w:r>
            <w:r w:rsidR="0019451B">
              <w:rPr>
                <w:noProof/>
              </w:rPr>
            </w:r>
            <w:r w:rsidR="0019451B">
              <w:rPr>
                <w:noProof/>
              </w:rPr>
              <w:fldChar w:fldCharType="separate"/>
            </w:r>
            <w:r w:rsidR="00BE4479">
              <w:rPr>
                <w:noProof/>
              </w:rPr>
              <w:t>12</w:t>
            </w:r>
            <w:r w:rsidR="0019451B">
              <w:rPr>
                <w:noProof/>
              </w:rPr>
              <w:fldChar w:fldCharType="end"/>
            </w:r>
          </w:hyperlink>
        </w:p>
        <w:p w14:paraId="5AAFAD32" w14:textId="228DD347" w:rsidR="0019451B" w:rsidRDefault="34B4834F" w:rsidP="34B4834F">
          <w:pPr>
            <w:pStyle w:val="Sisluet3"/>
            <w:tabs>
              <w:tab w:val="right" w:leader="dot" w:pos="9015"/>
            </w:tabs>
            <w:rPr>
              <w:rStyle w:val="Hyperlinkki"/>
              <w:noProof/>
              <w:kern w:val="2"/>
              <w14:ligatures w14:val="standardContextual"/>
            </w:rPr>
          </w:pPr>
          <w:hyperlink w:anchor="_Toc2000169562">
            <w:r w:rsidRPr="34B4834F">
              <w:rPr>
                <w:rStyle w:val="Hyperlinkki"/>
                <w:noProof/>
              </w:rPr>
              <w:t>Kouluterveydenhuolto</w:t>
            </w:r>
            <w:r w:rsidR="0019451B">
              <w:rPr>
                <w:noProof/>
              </w:rPr>
              <w:tab/>
            </w:r>
            <w:r w:rsidR="0019451B">
              <w:rPr>
                <w:noProof/>
              </w:rPr>
              <w:fldChar w:fldCharType="begin"/>
            </w:r>
            <w:r w:rsidR="0019451B">
              <w:rPr>
                <w:noProof/>
              </w:rPr>
              <w:instrText>PAGEREF _Toc2000169562 \h</w:instrText>
            </w:r>
            <w:r w:rsidR="0019451B">
              <w:rPr>
                <w:noProof/>
              </w:rPr>
            </w:r>
            <w:r w:rsidR="0019451B">
              <w:rPr>
                <w:noProof/>
              </w:rPr>
              <w:fldChar w:fldCharType="separate"/>
            </w:r>
            <w:r w:rsidR="00BE4479">
              <w:rPr>
                <w:noProof/>
              </w:rPr>
              <w:t>13</w:t>
            </w:r>
            <w:r w:rsidR="0019451B">
              <w:rPr>
                <w:noProof/>
              </w:rPr>
              <w:fldChar w:fldCharType="end"/>
            </w:r>
          </w:hyperlink>
        </w:p>
        <w:p w14:paraId="20944191" w14:textId="31208ED7" w:rsidR="0019451B" w:rsidRDefault="34B4834F" w:rsidP="34B4834F">
          <w:pPr>
            <w:pStyle w:val="Sisluet1"/>
            <w:tabs>
              <w:tab w:val="right" w:leader="dot" w:pos="9015"/>
            </w:tabs>
            <w:rPr>
              <w:rStyle w:val="Hyperlinkki"/>
              <w:noProof/>
              <w:kern w:val="2"/>
              <w14:ligatures w14:val="standardContextual"/>
            </w:rPr>
          </w:pPr>
          <w:hyperlink w:anchor="_Toc1469342058">
            <w:r w:rsidRPr="34B4834F">
              <w:rPr>
                <w:rStyle w:val="Hyperlinkki"/>
                <w:noProof/>
              </w:rPr>
              <w:t>Oppilaiden suun terveydenhuolto</w:t>
            </w:r>
            <w:r w:rsidR="0019451B">
              <w:rPr>
                <w:noProof/>
              </w:rPr>
              <w:tab/>
            </w:r>
            <w:r w:rsidR="0019451B">
              <w:rPr>
                <w:noProof/>
              </w:rPr>
              <w:fldChar w:fldCharType="begin"/>
            </w:r>
            <w:r w:rsidR="0019451B">
              <w:rPr>
                <w:noProof/>
              </w:rPr>
              <w:instrText>PAGEREF _Toc1469342058 \h</w:instrText>
            </w:r>
            <w:r w:rsidR="0019451B">
              <w:rPr>
                <w:noProof/>
              </w:rPr>
            </w:r>
            <w:r w:rsidR="0019451B">
              <w:rPr>
                <w:noProof/>
              </w:rPr>
              <w:fldChar w:fldCharType="separate"/>
            </w:r>
            <w:r w:rsidR="00BE4479">
              <w:rPr>
                <w:noProof/>
              </w:rPr>
              <w:t>13</w:t>
            </w:r>
            <w:r w:rsidR="0019451B">
              <w:rPr>
                <w:noProof/>
              </w:rPr>
              <w:fldChar w:fldCharType="end"/>
            </w:r>
          </w:hyperlink>
        </w:p>
        <w:p w14:paraId="72A40874" w14:textId="1FA533A9" w:rsidR="0019451B" w:rsidRDefault="34B4834F" w:rsidP="34B4834F">
          <w:pPr>
            <w:pStyle w:val="Sisluet1"/>
            <w:tabs>
              <w:tab w:val="right" w:leader="dot" w:pos="9015"/>
            </w:tabs>
            <w:rPr>
              <w:rStyle w:val="Hyperlinkki"/>
              <w:noProof/>
              <w:kern w:val="2"/>
              <w14:ligatures w14:val="standardContextual"/>
            </w:rPr>
          </w:pPr>
          <w:hyperlink w:anchor="_Toc1088386353">
            <w:r w:rsidRPr="34B4834F">
              <w:rPr>
                <w:rStyle w:val="Hyperlinkki"/>
                <w:noProof/>
              </w:rPr>
              <w:t>Vakuutukset</w:t>
            </w:r>
            <w:r w:rsidR="0019451B">
              <w:rPr>
                <w:noProof/>
              </w:rPr>
              <w:tab/>
            </w:r>
            <w:r w:rsidR="0019451B">
              <w:rPr>
                <w:noProof/>
              </w:rPr>
              <w:fldChar w:fldCharType="begin"/>
            </w:r>
            <w:r w:rsidR="0019451B">
              <w:rPr>
                <w:noProof/>
              </w:rPr>
              <w:instrText>PAGEREF _Toc1088386353 \h</w:instrText>
            </w:r>
            <w:r w:rsidR="0019451B">
              <w:rPr>
                <w:noProof/>
              </w:rPr>
            </w:r>
            <w:r w:rsidR="0019451B">
              <w:rPr>
                <w:noProof/>
              </w:rPr>
              <w:fldChar w:fldCharType="separate"/>
            </w:r>
            <w:r w:rsidR="00BE4479">
              <w:rPr>
                <w:noProof/>
              </w:rPr>
              <w:t>14</w:t>
            </w:r>
            <w:r w:rsidR="0019451B">
              <w:rPr>
                <w:noProof/>
              </w:rPr>
              <w:fldChar w:fldCharType="end"/>
            </w:r>
          </w:hyperlink>
        </w:p>
        <w:p w14:paraId="19E52D80" w14:textId="623B887A" w:rsidR="0019451B" w:rsidRDefault="34B4834F" w:rsidP="34B4834F">
          <w:pPr>
            <w:pStyle w:val="Sisluet1"/>
            <w:tabs>
              <w:tab w:val="right" w:leader="dot" w:pos="9015"/>
            </w:tabs>
            <w:rPr>
              <w:rStyle w:val="Hyperlinkki"/>
              <w:noProof/>
              <w:kern w:val="2"/>
              <w14:ligatures w14:val="standardContextual"/>
            </w:rPr>
          </w:pPr>
          <w:hyperlink w:anchor="_Toc674833018">
            <w:r w:rsidRPr="34B4834F">
              <w:rPr>
                <w:rStyle w:val="Hyperlinkki"/>
                <w:noProof/>
              </w:rPr>
              <w:t>Oppilaiden omaisuus koulussa</w:t>
            </w:r>
            <w:r w:rsidR="0019451B">
              <w:rPr>
                <w:noProof/>
              </w:rPr>
              <w:tab/>
            </w:r>
            <w:r w:rsidR="0019451B">
              <w:rPr>
                <w:noProof/>
              </w:rPr>
              <w:fldChar w:fldCharType="begin"/>
            </w:r>
            <w:r w:rsidR="0019451B">
              <w:rPr>
                <w:noProof/>
              </w:rPr>
              <w:instrText>PAGEREF _Toc674833018 \h</w:instrText>
            </w:r>
            <w:r w:rsidR="0019451B">
              <w:rPr>
                <w:noProof/>
              </w:rPr>
            </w:r>
            <w:r w:rsidR="0019451B">
              <w:rPr>
                <w:noProof/>
              </w:rPr>
              <w:fldChar w:fldCharType="separate"/>
            </w:r>
            <w:r w:rsidR="00BE4479">
              <w:rPr>
                <w:noProof/>
              </w:rPr>
              <w:t>14</w:t>
            </w:r>
            <w:r w:rsidR="0019451B">
              <w:rPr>
                <w:noProof/>
              </w:rPr>
              <w:fldChar w:fldCharType="end"/>
            </w:r>
          </w:hyperlink>
        </w:p>
        <w:p w14:paraId="080F3596" w14:textId="1E8F8914" w:rsidR="0019451B" w:rsidRDefault="34B4834F" w:rsidP="34B4834F">
          <w:pPr>
            <w:pStyle w:val="Sisluet1"/>
            <w:tabs>
              <w:tab w:val="right" w:leader="dot" w:pos="9015"/>
            </w:tabs>
            <w:rPr>
              <w:rStyle w:val="Hyperlinkki"/>
              <w:noProof/>
              <w:kern w:val="2"/>
              <w14:ligatures w14:val="standardContextual"/>
            </w:rPr>
          </w:pPr>
          <w:hyperlink w:anchor="_Toc1892257067">
            <w:r w:rsidRPr="34B4834F">
              <w:rPr>
                <w:rStyle w:val="Hyperlinkki"/>
                <w:noProof/>
              </w:rPr>
              <w:t>Oppilaita koskevat tiedot</w:t>
            </w:r>
            <w:r w:rsidR="0019451B">
              <w:rPr>
                <w:noProof/>
              </w:rPr>
              <w:tab/>
            </w:r>
            <w:r w:rsidR="0019451B">
              <w:rPr>
                <w:noProof/>
              </w:rPr>
              <w:fldChar w:fldCharType="begin"/>
            </w:r>
            <w:r w:rsidR="0019451B">
              <w:rPr>
                <w:noProof/>
              </w:rPr>
              <w:instrText>PAGEREF _Toc1892257067 \h</w:instrText>
            </w:r>
            <w:r w:rsidR="0019451B">
              <w:rPr>
                <w:noProof/>
              </w:rPr>
            </w:r>
            <w:r w:rsidR="0019451B">
              <w:rPr>
                <w:noProof/>
              </w:rPr>
              <w:fldChar w:fldCharType="separate"/>
            </w:r>
            <w:r w:rsidR="00BE4479">
              <w:rPr>
                <w:noProof/>
              </w:rPr>
              <w:t>14</w:t>
            </w:r>
            <w:r w:rsidR="0019451B">
              <w:rPr>
                <w:noProof/>
              </w:rPr>
              <w:fldChar w:fldCharType="end"/>
            </w:r>
          </w:hyperlink>
        </w:p>
        <w:p w14:paraId="4A8763CE" w14:textId="4231AB9F" w:rsidR="0019451B" w:rsidRDefault="34B4834F" w:rsidP="34B4834F">
          <w:pPr>
            <w:pStyle w:val="Sisluet1"/>
            <w:tabs>
              <w:tab w:val="right" w:leader="dot" w:pos="9015"/>
            </w:tabs>
            <w:rPr>
              <w:rStyle w:val="Hyperlinkki"/>
              <w:noProof/>
              <w:kern w:val="2"/>
              <w14:ligatures w14:val="standardContextual"/>
            </w:rPr>
          </w:pPr>
          <w:hyperlink w:anchor="_Toc1224190487">
            <w:r w:rsidRPr="34B4834F">
              <w:rPr>
                <w:rStyle w:val="Hyperlinkki"/>
                <w:noProof/>
              </w:rPr>
              <w:t>Koulun hallinto</w:t>
            </w:r>
            <w:r w:rsidR="0019451B">
              <w:rPr>
                <w:noProof/>
              </w:rPr>
              <w:tab/>
            </w:r>
            <w:r w:rsidR="0019451B">
              <w:rPr>
                <w:noProof/>
              </w:rPr>
              <w:fldChar w:fldCharType="begin"/>
            </w:r>
            <w:r w:rsidR="0019451B">
              <w:rPr>
                <w:noProof/>
              </w:rPr>
              <w:instrText>PAGEREF _Toc1224190487 \h</w:instrText>
            </w:r>
            <w:r w:rsidR="0019451B">
              <w:rPr>
                <w:noProof/>
              </w:rPr>
            </w:r>
            <w:r w:rsidR="0019451B">
              <w:rPr>
                <w:noProof/>
              </w:rPr>
              <w:fldChar w:fldCharType="separate"/>
            </w:r>
            <w:r w:rsidR="00BE4479">
              <w:rPr>
                <w:noProof/>
              </w:rPr>
              <w:t>14</w:t>
            </w:r>
            <w:r w:rsidR="0019451B">
              <w:rPr>
                <w:noProof/>
              </w:rPr>
              <w:fldChar w:fldCharType="end"/>
            </w:r>
          </w:hyperlink>
        </w:p>
        <w:p w14:paraId="470CA509" w14:textId="7F3A5787" w:rsidR="0019451B" w:rsidRDefault="34B4834F" w:rsidP="34B4834F">
          <w:pPr>
            <w:pStyle w:val="Sisluet2"/>
            <w:tabs>
              <w:tab w:val="right" w:leader="dot" w:pos="9015"/>
            </w:tabs>
            <w:rPr>
              <w:rStyle w:val="Hyperlinkki"/>
              <w:noProof/>
              <w:kern w:val="2"/>
              <w14:ligatures w14:val="standardContextual"/>
            </w:rPr>
          </w:pPr>
          <w:hyperlink w:anchor="_Toc1558276407">
            <w:r w:rsidRPr="34B4834F">
              <w:rPr>
                <w:rStyle w:val="Hyperlinkki"/>
                <w:noProof/>
              </w:rPr>
              <w:t>Rehtori/koulunjohtaja</w:t>
            </w:r>
            <w:r w:rsidR="0019451B">
              <w:rPr>
                <w:noProof/>
              </w:rPr>
              <w:tab/>
            </w:r>
            <w:r w:rsidR="0019451B">
              <w:rPr>
                <w:noProof/>
              </w:rPr>
              <w:fldChar w:fldCharType="begin"/>
            </w:r>
            <w:r w:rsidR="0019451B">
              <w:rPr>
                <w:noProof/>
              </w:rPr>
              <w:instrText>PAGEREF _Toc1558276407 \h</w:instrText>
            </w:r>
            <w:r w:rsidR="0019451B">
              <w:rPr>
                <w:noProof/>
              </w:rPr>
            </w:r>
            <w:r w:rsidR="0019451B">
              <w:rPr>
                <w:noProof/>
              </w:rPr>
              <w:fldChar w:fldCharType="separate"/>
            </w:r>
            <w:r w:rsidR="00BE4479">
              <w:rPr>
                <w:noProof/>
              </w:rPr>
              <w:t>15</w:t>
            </w:r>
            <w:r w:rsidR="0019451B">
              <w:rPr>
                <w:noProof/>
              </w:rPr>
              <w:fldChar w:fldCharType="end"/>
            </w:r>
          </w:hyperlink>
        </w:p>
        <w:p w14:paraId="4B2423E2" w14:textId="7C0153FE" w:rsidR="0019451B" w:rsidRDefault="34B4834F" w:rsidP="34B4834F">
          <w:pPr>
            <w:pStyle w:val="Sisluet2"/>
            <w:tabs>
              <w:tab w:val="right" w:leader="dot" w:pos="9015"/>
            </w:tabs>
            <w:rPr>
              <w:rStyle w:val="Hyperlinkki"/>
              <w:noProof/>
              <w:kern w:val="2"/>
              <w14:ligatures w14:val="standardContextual"/>
            </w:rPr>
          </w:pPr>
          <w:hyperlink w:anchor="_Toc844030892">
            <w:r w:rsidRPr="34B4834F">
              <w:rPr>
                <w:rStyle w:val="Hyperlinkki"/>
                <w:noProof/>
              </w:rPr>
              <w:t>Johtokunta</w:t>
            </w:r>
            <w:r w:rsidR="0019451B">
              <w:rPr>
                <w:noProof/>
              </w:rPr>
              <w:tab/>
            </w:r>
            <w:r w:rsidR="0019451B">
              <w:rPr>
                <w:noProof/>
              </w:rPr>
              <w:fldChar w:fldCharType="begin"/>
            </w:r>
            <w:r w:rsidR="0019451B">
              <w:rPr>
                <w:noProof/>
              </w:rPr>
              <w:instrText>PAGEREF _Toc844030892 \h</w:instrText>
            </w:r>
            <w:r w:rsidR="0019451B">
              <w:rPr>
                <w:noProof/>
              </w:rPr>
            </w:r>
            <w:r w:rsidR="0019451B">
              <w:rPr>
                <w:noProof/>
              </w:rPr>
              <w:fldChar w:fldCharType="separate"/>
            </w:r>
            <w:r w:rsidR="00BE4479">
              <w:rPr>
                <w:noProof/>
              </w:rPr>
              <w:t>15</w:t>
            </w:r>
            <w:r w:rsidR="0019451B">
              <w:rPr>
                <w:noProof/>
              </w:rPr>
              <w:fldChar w:fldCharType="end"/>
            </w:r>
          </w:hyperlink>
        </w:p>
        <w:p w14:paraId="4481783B" w14:textId="32222CD4" w:rsidR="0019451B" w:rsidRDefault="34B4834F" w:rsidP="34B4834F">
          <w:pPr>
            <w:pStyle w:val="Sisluet1"/>
            <w:tabs>
              <w:tab w:val="right" w:leader="dot" w:pos="9015"/>
            </w:tabs>
            <w:rPr>
              <w:rStyle w:val="Hyperlinkki"/>
              <w:noProof/>
              <w:kern w:val="2"/>
              <w14:ligatures w14:val="standardContextual"/>
            </w:rPr>
          </w:pPr>
          <w:hyperlink w:anchor="_Toc656661869">
            <w:r w:rsidRPr="34B4834F">
              <w:rPr>
                <w:rStyle w:val="Hyperlinkki"/>
                <w:noProof/>
              </w:rPr>
              <w:t>Espoon suomenkielinen perusopetus</w:t>
            </w:r>
            <w:r w:rsidR="0019451B">
              <w:rPr>
                <w:noProof/>
              </w:rPr>
              <w:tab/>
            </w:r>
            <w:r w:rsidR="0019451B">
              <w:rPr>
                <w:noProof/>
              </w:rPr>
              <w:fldChar w:fldCharType="begin"/>
            </w:r>
            <w:r w:rsidR="0019451B">
              <w:rPr>
                <w:noProof/>
              </w:rPr>
              <w:instrText>PAGEREF _Toc656661869 \h</w:instrText>
            </w:r>
            <w:r w:rsidR="0019451B">
              <w:rPr>
                <w:noProof/>
              </w:rPr>
            </w:r>
            <w:r w:rsidR="0019451B">
              <w:rPr>
                <w:noProof/>
              </w:rPr>
              <w:fldChar w:fldCharType="separate"/>
            </w:r>
            <w:r w:rsidR="00BE4479">
              <w:rPr>
                <w:noProof/>
              </w:rPr>
              <w:t>15</w:t>
            </w:r>
            <w:r w:rsidR="0019451B">
              <w:rPr>
                <w:noProof/>
              </w:rPr>
              <w:fldChar w:fldCharType="end"/>
            </w:r>
          </w:hyperlink>
        </w:p>
        <w:p w14:paraId="2A639FC3" w14:textId="566B6E19" w:rsidR="34B4834F" w:rsidRDefault="34B4834F" w:rsidP="34B4834F">
          <w:pPr>
            <w:pStyle w:val="Sisluet2"/>
            <w:tabs>
              <w:tab w:val="right" w:leader="dot" w:pos="9015"/>
            </w:tabs>
            <w:rPr>
              <w:rStyle w:val="Hyperlinkki"/>
              <w:noProof/>
            </w:rPr>
          </w:pPr>
          <w:hyperlink w:anchor="_Toc1082496887">
            <w:r w:rsidRPr="34B4834F">
              <w:rPr>
                <w:rStyle w:val="Hyperlinkki"/>
                <w:noProof/>
              </w:rPr>
              <w:t>Suomenkielisen perusopetuksen tulosyksikkö</w:t>
            </w:r>
            <w:r>
              <w:rPr>
                <w:noProof/>
              </w:rPr>
              <w:tab/>
            </w:r>
            <w:r>
              <w:rPr>
                <w:noProof/>
              </w:rPr>
              <w:fldChar w:fldCharType="begin"/>
            </w:r>
            <w:r>
              <w:rPr>
                <w:noProof/>
              </w:rPr>
              <w:instrText>PAGEREF _Toc1082496887 \h</w:instrText>
            </w:r>
            <w:r>
              <w:rPr>
                <w:noProof/>
              </w:rPr>
            </w:r>
            <w:r>
              <w:rPr>
                <w:noProof/>
              </w:rPr>
              <w:fldChar w:fldCharType="separate"/>
            </w:r>
            <w:r w:rsidR="00BE4479">
              <w:rPr>
                <w:noProof/>
              </w:rPr>
              <w:t>15</w:t>
            </w:r>
            <w:r>
              <w:rPr>
                <w:noProof/>
              </w:rPr>
              <w:fldChar w:fldCharType="end"/>
            </w:r>
          </w:hyperlink>
        </w:p>
        <w:p w14:paraId="7661FB32" w14:textId="575BCBC6" w:rsidR="34B4834F" w:rsidRDefault="34B4834F" w:rsidP="34B4834F">
          <w:pPr>
            <w:pStyle w:val="Sisluet2"/>
            <w:tabs>
              <w:tab w:val="right" w:leader="dot" w:pos="9015"/>
            </w:tabs>
            <w:rPr>
              <w:rStyle w:val="Hyperlinkki"/>
            </w:rPr>
          </w:pPr>
          <w:hyperlink w:anchor="_Toc767472820">
            <w:r w:rsidRPr="34B4834F">
              <w:rPr>
                <w:rStyle w:val="Hyperlinkki"/>
                <w:noProof/>
              </w:rPr>
              <w:t>Kasvun ja oppimisen lautakunta</w:t>
            </w:r>
            <w:r>
              <w:rPr>
                <w:noProof/>
              </w:rPr>
              <w:tab/>
            </w:r>
            <w:r>
              <w:rPr>
                <w:noProof/>
              </w:rPr>
              <w:fldChar w:fldCharType="begin"/>
            </w:r>
            <w:r>
              <w:rPr>
                <w:noProof/>
              </w:rPr>
              <w:instrText>PAGEREF _Toc767472820 \h</w:instrText>
            </w:r>
            <w:r>
              <w:rPr>
                <w:noProof/>
              </w:rPr>
            </w:r>
            <w:r>
              <w:rPr>
                <w:noProof/>
              </w:rPr>
              <w:fldChar w:fldCharType="separate"/>
            </w:r>
            <w:r w:rsidR="00BE4479">
              <w:rPr>
                <w:noProof/>
              </w:rPr>
              <w:t>16</w:t>
            </w:r>
            <w:r>
              <w:rPr>
                <w:noProof/>
              </w:rPr>
              <w:fldChar w:fldCharType="end"/>
            </w:r>
          </w:hyperlink>
          <w:r>
            <w:fldChar w:fldCharType="end"/>
          </w:r>
        </w:p>
      </w:sdtContent>
    </w:sdt>
    <w:p w14:paraId="1A7C7CC4" w14:textId="35EE5530" w:rsidR="0033A328" w:rsidRDefault="0033A328" w:rsidP="0033A328">
      <w:pPr>
        <w:pStyle w:val="Sisluet3"/>
        <w:tabs>
          <w:tab w:val="right" w:leader="dot" w:pos="9015"/>
        </w:tabs>
        <w:rPr>
          <w:rStyle w:val="Hyperlinkki"/>
        </w:rPr>
      </w:pPr>
    </w:p>
    <w:p w14:paraId="20634C1F" w14:textId="49794C21" w:rsidR="00336A00" w:rsidRDefault="00336A00"/>
    <w:p w14:paraId="6CD8674E" w14:textId="2DE4B4A5" w:rsidR="00F4762A" w:rsidRPr="00B715FA" w:rsidRDefault="00F4762A" w:rsidP="003D207B">
      <w:r w:rsidRPr="00B715FA">
        <w:br w:type="page"/>
      </w:r>
    </w:p>
    <w:p w14:paraId="308FD4B4" w14:textId="1D686826" w:rsidR="00C622AB" w:rsidRDefault="5C2A4C9E" w:rsidP="00336A00">
      <w:pPr>
        <w:pStyle w:val="Otsikko1"/>
      </w:pPr>
      <w:bookmarkStart w:id="2" w:name="_Toc689053434"/>
      <w:r>
        <w:lastRenderedPageBreak/>
        <w:t xml:space="preserve">Koulun </w:t>
      </w:r>
      <w:r w:rsidR="44AFF5F9">
        <w:t>y</w:t>
      </w:r>
      <w:r>
        <w:t>hteystiedot</w:t>
      </w:r>
      <w:bookmarkEnd w:id="2"/>
    </w:p>
    <w:p w14:paraId="0E89F635" w14:textId="77777777" w:rsidR="00C37DDB" w:rsidRPr="00C37DDB" w:rsidRDefault="00C37DDB" w:rsidP="003D207B"/>
    <w:p w14:paraId="1BF9A582" w14:textId="5A98C1FC" w:rsidR="00504AE4" w:rsidRPr="00B715FA" w:rsidRDefault="00504AE4" w:rsidP="003D207B">
      <w:r w:rsidRPr="00B715FA">
        <w:t xml:space="preserve">Koulun käyntiosoite: </w:t>
      </w:r>
      <w:r w:rsidR="007A13DA">
        <w:tab/>
      </w:r>
      <w:r w:rsidR="007A13DA">
        <w:tab/>
        <w:t>Päivänkehräntie 2, 02210 Espoo</w:t>
      </w:r>
    </w:p>
    <w:p w14:paraId="534F35F5" w14:textId="629AB697" w:rsidR="00504AE4" w:rsidRPr="00B715FA" w:rsidRDefault="00504AE4" w:rsidP="003D207B">
      <w:r w:rsidRPr="00B715FA">
        <w:t xml:space="preserve">Koulun postiosoite: </w:t>
      </w:r>
      <w:r w:rsidR="007A13DA">
        <w:tab/>
      </w:r>
      <w:r w:rsidR="007A13DA">
        <w:tab/>
        <w:t>PL 3304, 02070 ESPOON KAUPUNKI</w:t>
      </w:r>
    </w:p>
    <w:p w14:paraId="44592EBB" w14:textId="230FB9A3" w:rsidR="00504AE4" w:rsidRPr="00B715FA" w:rsidRDefault="7DBDA07F" w:rsidP="007A13DA">
      <w:pPr>
        <w:ind w:left="3912" w:hanging="3912"/>
        <w:rPr>
          <w:rFonts w:cstheme="minorBidi"/>
        </w:rPr>
      </w:pPr>
      <w:r w:rsidRPr="05AFC2B2">
        <w:rPr>
          <w:rFonts w:cstheme="minorBidi"/>
        </w:rPr>
        <w:t xml:space="preserve">Koulun kotisivut: </w:t>
      </w:r>
      <w:r w:rsidR="00504AE4">
        <w:tab/>
      </w:r>
      <w:hyperlink r:id="rId14" w:history="1">
        <w:r w:rsidR="007A13DA" w:rsidRPr="00403E67">
          <w:rPr>
            <w:rStyle w:val="Hyperlinkki"/>
          </w:rPr>
          <w:t>www.espoo.fi/kasvataus-ja-opetus/perusopetus/peruskoulut/paivankehran-koulu</w:t>
        </w:r>
      </w:hyperlink>
    </w:p>
    <w:p w14:paraId="5AC8793E" w14:textId="2E4A1255" w:rsidR="00504AE4" w:rsidRPr="00B715FA" w:rsidRDefault="00504AE4" w:rsidP="003D207B">
      <w:r w:rsidRPr="00B715FA">
        <w:t>Puhelin:</w:t>
      </w:r>
      <w:r w:rsidR="007A13DA">
        <w:tab/>
      </w:r>
      <w:r w:rsidR="007A13DA">
        <w:tab/>
      </w:r>
      <w:r w:rsidR="007A13DA">
        <w:tab/>
        <w:t>043 824 5200</w:t>
      </w:r>
    </w:p>
    <w:p w14:paraId="06D45946" w14:textId="77777777" w:rsidR="005E0036" w:rsidRPr="00B715FA" w:rsidRDefault="005E0036" w:rsidP="003D207B"/>
    <w:p w14:paraId="1E753BD2" w14:textId="2ADC9862" w:rsidR="00504AE4" w:rsidRPr="00B715FA" w:rsidRDefault="69C12E69" w:rsidP="003D207B">
      <w:pPr>
        <w:rPr>
          <w:color w:val="FF0000"/>
        </w:rPr>
      </w:pPr>
      <w:r>
        <w:t>Rehtori/koulunjohtaja</w:t>
      </w:r>
      <w:r w:rsidR="547FB7F7">
        <w:t>:</w:t>
      </w:r>
      <w:r w:rsidR="00504AE4">
        <w:tab/>
      </w:r>
      <w:r w:rsidR="00504AE4">
        <w:tab/>
      </w:r>
      <w:r w:rsidR="00BA2105" w:rsidRPr="007A13DA">
        <w:t>Jukka Sarpila</w:t>
      </w:r>
    </w:p>
    <w:p w14:paraId="7A66F0ED" w14:textId="3F8ED054" w:rsidR="00504AE4" w:rsidRPr="00B715FA" w:rsidRDefault="69C12E69" w:rsidP="003D207B">
      <w:r>
        <w:t>Sähköpostiosoite:</w:t>
      </w:r>
      <w:r w:rsidR="00504AE4">
        <w:tab/>
      </w:r>
      <w:r w:rsidR="00504AE4">
        <w:tab/>
      </w:r>
      <w:hyperlink r:id="rId15" w:history="1">
        <w:r w:rsidR="00A23A90" w:rsidRPr="00403E67">
          <w:rPr>
            <w:rStyle w:val="Hyperlinkki"/>
          </w:rPr>
          <w:t>jukka.sarpila@espoo.fi</w:t>
        </w:r>
      </w:hyperlink>
      <w:r w:rsidR="547FB7F7">
        <w:t xml:space="preserve"> </w:t>
      </w:r>
    </w:p>
    <w:p w14:paraId="2AE273F3" w14:textId="6CAF4141" w:rsidR="00504AE4" w:rsidRPr="00B715FA" w:rsidRDefault="69C12E69" w:rsidP="34B4834F">
      <w:pPr>
        <w:rPr>
          <w:color w:val="FF0000"/>
        </w:rPr>
      </w:pPr>
      <w:r>
        <w:t>Puhelin</w:t>
      </w:r>
      <w:r w:rsidR="547FB7F7">
        <w:t>:</w:t>
      </w:r>
      <w:r w:rsidR="00504AE4">
        <w:tab/>
      </w:r>
      <w:r w:rsidR="00504AE4">
        <w:tab/>
      </w:r>
      <w:r w:rsidR="00504AE4">
        <w:tab/>
      </w:r>
      <w:r w:rsidR="00A23A90" w:rsidRPr="007A13DA">
        <w:t>050 518 4333</w:t>
      </w:r>
    </w:p>
    <w:p w14:paraId="093620D7" w14:textId="77777777" w:rsidR="00C622AB" w:rsidRPr="00B715FA" w:rsidRDefault="00C622AB" w:rsidP="003D207B"/>
    <w:p w14:paraId="53792B23" w14:textId="5D87D9C4" w:rsidR="00824212" w:rsidRPr="00B715FA" w:rsidRDefault="547FB7F7" w:rsidP="003D207B">
      <w:r>
        <w:t>Apulaisrehtori/varajohtaja:</w:t>
      </w:r>
      <w:r w:rsidR="00824212">
        <w:tab/>
      </w:r>
      <w:r w:rsidR="00824212">
        <w:tab/>
      </w:r>
      <w:r w:rsidR="00A23A90" w:rsidRPr="007A13DA">
        <w:t>Mari Vuokila</w:t>
      </w:r>
    </w:p>
    <w:p w14:paraId="4A540460" w14:textId="330A4DA2" w:rsidR="00824212" w:rsidRPr="00B715FA" w:rsidRDefault="23B51A12" w:rsidP="003D207B">
      <w:r>
        <w:t>Sähköposti</w:t>
      </w:r>
      <w:r w:rsidR="547FB7F7">
        <w:t>:</w:t>
      </w:r>
      <w:r w:rsidR="00F013B9">
        <w:tab/>
      </w:r>
      <w:r w:rsidR="00F013B9">
        <w:tab/>
      </w:r>
      <w:r w:rsidR="00F013B9">
        <w:tab/>
      </w:r>
      <w:hyperlink r:id="rId16" w:history="1">
        <w:r w:rsidR="00A23A90" w:rsidRPr="00403E67">
          <w:rPr>
            <w:rStyle w:val="Hyperlinkki"/>
          </w:rPr>
          <w:t>mari.vuokila@espoo.fi</w:t>
        </w:r>
      </w:hyperlink>
      <w:r w:rsidR="547FB7F7">
        <w:t xml:space="preserve">  </w:t>
      </w:r>
    </w:p>
    <w:p w14:paraId="604192BC" w14:textId="2A51753F" w:rsidR="00824212" w:rsidRPr="00B715FA" w:rsidRDefault="547FB7F7" w:rsidP="003D207B">
      <w:pPr>
        <w:rPr>
          <w:color w:val="FF0000"/>
        </w:rPr>
      </w:pPr>
      <w:r>
        <w:t>Puhelin:</w:t>
      </w:r>
      <w:r w:rsidR="00824212">
        <w:tab/>
      </w:r>
      <w:r w:rsidR="00824212">
        <w:tab/>
      </w:r>
      <w:r w:rsidR="00824212">
        <w:tab/>
      </w:r>
      <w:r w:rsidR="00A23A90" w:rsidRPr="007A13DA">
        <w:t>043 824 5992</w:t>
      </w:r>
    </w:p>
    <w:p w14:paraId="43B3BBFF" w14:textId="77777777" w:rsidR="00824212" w:rsidRPr="00B715FA" w:rsidRDefault="00824212" w:rsidP="003D207B"/>
    <w:p w14:paraId="61400206" w14:textId="01E5DB59" w:rsidR="00824212" w:rsidRPr="00B715FA" w:rsidRDefault="547FB7F7" w:rsidP="00472ACD">
      <w:pPr>
        <w:jc w:val="left"/>
      </w:pPr>
      <w:r>
        <w:t>Koulusihteeri:</w:t>
      </w:r>
      <w:r w:rsidR="00824212">
        <w:tab/>
      </w:r>
      <w:r w:rsidR="00824212">
        <w:tab/>
      </w:r>
      <w:r w:rsidR="00A23A90">
        <w:t>Heli Metsänoja</w:t>
      </w:r>
    </w:p>
    <w:p w14:paraId="6F9A7898" w14:textId="4314E86D" w:rsidR="00824212" w:rsidRPr="00B715FA" w:rsidRDefault="23B51A12" w:rsidP="003D207B">
      <w:pPr>
        <w:rPr>
          <w:color w:val="FF0000"/>
        </w:rPr>
      </w:pPr>
      <w:r>
        <w:t>Sähköposti</w:t>
      </w:r>
      <w:r w:rsidR="547FB7F7">
        <w:t>:</w:t>
      </w:r>
      <w:r w:rsidR="00F013B9">
        <w:tab/>
      </w:r>
      <w:r w:rsidR="00F013B9">
        <w:tab/>
      </w:r>
      <w:r w:rsidR="00F013B9">
        <w:tab/>
      </w:r>
      <w:hyperlink r:id="rId17" w:history="1">
        <w:r w:rsidR="00A23A90" w:rsidRPr="00403E67">
          <w:rPr>
            <w:rStyle w:val="Hyperlinkki"/>
          </w:rPr>
          <w:t>heli.metsanoja@espoo.fi</w:t>
        </w:r>
      </w:hyperlink>
      <w:r w:rsidR="547FB7F7" w:rsidRPr="34B4834F">
        <w:rPr>
          <w:color w:val="FF0000"/>
        </w:rPr>
        <w:t xml:space="preserve"> </w:t>
      </w:r>
    </w:p>
    <w:p w14:paraId="429B60B6" w14:textId="3510E1E9" w:rsidR="00824212" w:rsidRPr="007A13DA" w:rsidRDefault="547FB7F7" w:rsidP="003D207B">
      <w:r>
        <w:t>Puhelin:</w:t>
      </w:r>
      <w:r w:rsidR="00824212">
        <w:tab/>
      </w:r>
      <w:r w:rsidR="00824212">
        <w:tab/>
      </w:r>
      <w:r w:rsidR="00824212">
        <w:tab/>
      </w:r>
      <w:r w:rsidR="00A23A90" w:rsidRPr="007A13DA">
        <w:t>043 824 5200</w:t>
      </w:r>
    </w:p>
    <w:p w14:paraId="15D7EC60" w14:textId="77777777" w:rsidR="00824212" w:rsidRPr="007A13DA" w:rsidRDefault="00824212" w:rsidP="003D207B"/>
    <w:p w14:paraId="0CE0142A" w14:textId="5DB704FA" w:rsidR="005E0036" w:rsidRPr="00CB5ACC" w:rsidRDefault="00A6003F" w:rsidP="003D207B">
      <w:r w:rsidRPr="00CB5ACC">
        <w:t>Koulun m</w:t>
      </w:r>
      <w:r w:rsidR="00824212" w:rsidRPr="00CB5ACC">
        <w:t>uita yhteystietoja</w:t>
      </w:r>
    </w:p>
    <w:p w14:paraId="5146CDBA" w14:textId="77777777" w:rsidR="00C37DDB" w:rsidRPr="00C37DDB" w:rsidRDefault="00C37DDB" w:rsidP="003D207B"/>
    <w:p w14:paraId="5767CC20" w14:textId="77777777" w:rsidR="007A13DA" w:rsidRDefault="547FB7F7" w:rsidP="00472ACD">
      <w:pPr>
        <w:ind w:left="3912" w:hanging="3912"/>
        <w:jc w:val="left"/>
      </w:pPr>
      <w:r>
        <w:t>Vahtimestari</w:t>
      </w:r>
      <w:r w:rsidR="1727120F">
        <w:t>:</w:t>
      </w:r>
      <w:r w:rsidR="00824212">
        <w:tab/>
      </w:r>
      <w:r w:rsidR="00A23A90">
        <w:t>Tuomas</w:t>
      </w:r>
      <w:r w:rsidR="00896BFB">
        <w:t xml:space="preserve"> </w:t>
      </w:r>
      <w:r w:rsidR="00A23A90">
        <w:t>Laakso</w:t>
      </w:r>
    </w:p>
    <w:p w14:paraId="25503891" w14:textId="77777777" w:rsidR="007A13DA" w:rsidRPr="00C24E7F" w:rsidRDefault="00A23A90" w:rsidP="007A13DA">
      <w:pPr>
        <w:ind w:left="3912"/>
        <w:jc w:val="left"/>
        <w:rPr>
          <w:lang w:val="sv-SE"/>
        </w:rPr>
      </w:pPr>
      <w:r w:rsidRPr="00C24E7F">
        <w:rPr>
          <w:lang w:val="sv-SE"/>
        </w:rPr>
        <w:t>043 </w:t>
      </w:r>
      <w:proofErr w:type="gramStart"/>
      <w:r w:rsidRPr="00C24E7F">
        <w:rPr>
          <w:lang w:val="sv-SE"/>
        </w:rPr>
        <w:t>8272505</w:t>
      </w:r>
      <w:proofErr w:type="gramEnd"/>
    </w:p>
    <w:p w14:paraId="5E9EE28C" w14:textId="7BB96668" w:rsidR="00824212" w:rsidRPr="00C24E7F" w:rsidRDefault="007A13DA" w:rsidP="007A13DA">
      <w:pPr>
        <w:ind w:left="3912"/>
        <w:jc w:val="left"/>
        <w:rPr>
          <w:lang w:val="sv-SE"/>
        </w:rPr>
      </w:pPr>
      <w:hyperlink r:id="rId18" w:history="1">
        <w:r w:rsidRPr="00C24E7F">
          <w:rPr>
            <w:rStyle w:val="Hyperlinkki"/>
            <w:lang w:val="sv-SE"/>
          </w:rPr>
          <w:t>tuomas.p.laakso@espoo.fi</w:t>
        </w:r>
      </w:hyperlink>
    </w:p>
    <w:p w14:paraId="6469E7BB" w14:textId="77777777" w:rsidR="007A13DA" w:rsidRPr="00C24E7F" w:rsidRDefault="007A13DA" w:rsidP="007A13DA">
      <w:pPr>
        <w:ind w:left="3912"/>
        <w:jc w:val="left"/>
        <w:rPr>
          <w:lang w:val="sv-SE"/>
        </w:rPr>
      </w:pPr>
    </w:p>
    <w:p w14:paraId="595FFFCE" w14:textId="77777777" w:rsidR="007A13DA" w:rsidRPr="00C24E7F" w:rsidRDefault="00472ACD" w:rsidP="00DC7389">
      <w:pPr>
        <w:ind w:left="3912" w:right="-22" w:hanging="3912"/>
        <w:jc w:val="left"/>
        <w:rPr>
          <w:lang w:val="sv-SE"/>
        </w:rPr>
      </w:pPr>
      <w:proofErr w:type="spellStart"/>
      <w:r w:rsidRPr="00C24E7F">
        <w:rPr>
          <w:lang w:val="sv-SE"/>
        </w:rPr>
        <w:t>Siivous</w:t>
      </w:r>
      <w:proofErr w:type="spellEnd"/>
      <w:r w:rsidR="1727120F" w:rsidRPr="00C24E7F">
        <w:rPr>
          <w:lang w:val="sv-SE"/>
        </w:rPr>
        <w:t>:</w:t>
      </w:r>
      <w:r w:rsidR="00F4762A" w:rsidRPr="00C24E7F">
        <w:rPr>
          <w:lang w:val="sv-SE"/>
        </w:rPr>
        <w:tab/>
      </w:r>
      <w:r w:rsidR="003B4EC1" w:rsidRPr="00C24E7F">
        <w:rPr>
          <w:lang w:val="sv-SE"/>
        </w:rPr>
        <w:t>Lena Rosenström</w:t>
      </w:r>
    </w:p>
    <w:p w14:paraId="0415033F" w14:textId="2F961792" w:rsidR="007A13DA" w:rsidRDefault="001868A0" w:rsidP="007A13DA">
      <w:pPr>
        <w:ind w:left="3912" w:right="-22"/>
        <w:jc w:val="left"/>
      </w:pPr>
      <w:r>
        <w:t xml:space="preserve">p. </w:t>
      </w:r>
      <w:r w:rsidR="003B4EC1">
        <w:t>0400 935</w:t>
      </w:r>
      <w:r w:rsidR="007A13DA">
        <w:t> </w:t>
      </w:r>
      <w:r w:rsidR="003B4EC1">
        <w:t>903</w:t>
      </w:r>
    </w:p>
    <w:p w14:paraId="106605A1" w14:textId="11B41C96" w:rsidR="00824212" w:rsidRDefault="007A13DA" w:rsidP="007A13DA">
      <w:pPr>
        <w:ind w:left="3912" w:right="-22"/>
        <w:jc w:val="left"/>
      </w:pPr>
      <w:hyperlink r:id="rId19" w:history="1">
        <w:r w:rsidRPr="00403E67">
          <w:rPr>
            <w:rStyle w:val="Hyperlinkki"/>
          </w:rPr>
          <w:t>lena.rosenstrom@sol.fi</w:t>
        </w:r>
      </w:hyperlink>
    </w:p>
    <w:p w14:paraId="72A2D143" w14:textId="77777777" w:rsidR="007A13DA" w:rsidRPr="00B715FA" w:rsidRDefault="007A13DA" w:rsidP="007A13DA">
      <w:pPr>
        <w:ind w:left="3912" w:right="-22"/>
        <w:jc w:val="left"/>
      </w:pPr>
    </w:p>
    <w:p w14:paraId="355FC784" w14:textId="77777777" w:rsidR="007A13DA" w:rsidRDefault="003B4EC1" w:rsidP="004F1CF8">
      <w:pPr>
        <w:ind w:left="3912" w:hanging="3912"/>
        <w:jc w:val="left"/>
      </w:pPr>
      <w:r>
        <w:t>Kiinteistöhuolto</w:t>
      </w:r>
      <w:r w:rsidR="1727120F">
        <w:t>:</w:t>
      </w:r>
      <w:r w:rsidR="00824212">
        <w:tab/>
      </w:r>
      <w:r w:rsidR="001868A0" w:rsidRPr="004F1CF8">
        <w:t>Toni Erkkilä</w:t>
      </w:r>
    </w:p>
    <w:p w14:paraId="613674D3" w14:textId="77777777" w:rsidR="007A13DA" w:rsidRPr="007A13DA" w:rsidRDefault="001868A0" w:rsidP="007A13DA">
      <w:pPr>
        <w:ind w:left="3912"/>
        <w:jc w:val="left"/>
        <w:rPr>
          <w:lang w:val="en-US"/>
        </w:rPr>
      </w:pPr>
      <w:r w:rsidRPr="007A13DA">
        <w:rPr>
          <w:lang w:val="en-US"/>
        </w:rPr>
        <w:t>p. 050 512 6189</w:t>
      </w:r>
    </w:p>
    <w:p w14:paraId="6AB7A2BF" w14:textId="6A3E9BB3" w:rsidR="00824212" w:rsidRPr="007A13DA" w:rsidRDefault="007A13DA" w:rsidP="007A13DA">
      <w:pPr>
        <w:ind w:left="3912"/>
        <w:jc w:val="left"/>
        <w:rPr>
          <w:lang w:val="en-US"/>
        </w:rPr>
      </w:pPr>
      <w:hyperlink r:id="rId20" w:history="1">
        <w:r w:rsidRPr="007A13DA">
          <w:rPr>
            <w:rStyle w:val="Hyperlinkki"/>
            <w:lang w:val="en-US"/>
          </w:rPr>
          <w:t>toni.erkkila@caverion.com</w:t>
        </w:r>
      </w:hyperlink>
    </w:p>
    <w:p w14:paraId="2995E743" w14:textId="77777777" w:rsidR="007A13DA" w:rsidRPr="007A13DA" w:rsidRDefault="007A13DA" w:rsidP="007A13DA">
      <w:pPr>
        <w:ind w:left="3912"/>
        <w:jc w:val="left"/>
        <w:rPr>
          <w:lang w:val="en-US"/>
        </w:rPr>
      </w:pPr>
    </w:p>
    <w:p w14:paraId="4B1509FD" w14:textId="77777777" w:rsidR="007A13DA" w:rsidRPr="00C24E7F" w:rsidRDefault="547FB7F7" w:rsidP="00D20BDE">
      <w:pPr>
        <w:ind w:left="3912" w:hanging="3912"/>
        <w:jc w:val="left"/>
        <w:rPr>
          <w:lang w:val="en-US"/>
        </w:rPr>
      </w:pPr>
      <w:proofErr w:type="spellStart"/>
      <w:r w:rsidRPr="00C24E7F">
        <w:rPr>
          <w:lang w:val="en-US"/>
        </w:rPr>
        <w:t>Ruokapalveluesimies</w:t>
      </w:r>
      <w:proofErr w:type="spellEnd"/>
      <w:r w:rsidR="1727120F" w:rsidRPr="00C24E7F">
        <w:rPr>
          <w:lang w:val="en-US"/>
        </w:rPr>
        <w:t>:</w:t>
      </w:r>
      <w:r w:rsidR="00824212" w:rsidRPr="00C24E7F">
        <w:rPr>
          <w:lang w:val="en-US"/>
        </w:rPr>
        <w:tab/>
      </w:r>
      <w:r w:rsidR="00DC7389" w:rsidRPr="00C24E7F">
        <w:rPr>
          <w:lang w:val="en-US"/>
        </w:rPr>
        <w:t>Jatta Leach</w:t>
      </w:r>
    </w:p>
    <w:p w14:paraId="3D366723" w14:textId="77777777" w:rsidR="007A13DA" w:rsidRDefault="00DC7389" w:rsidP="007A13DA">
      <w:pPr>
        <w:ind w:left="3912"/>
        <w:jc w:val="left"/>
      </w:pPr>
      <w:r w:rsidRPr="007A13DA">
        <w:t>p. 043 826 5279</w:t>
      </w:r>
    </w:p>
    <w:p w14:paraId="5D8576FD" w14:textId="1205EB6C" w:rsidR="00824212" w:rsidRPr="007A13DA" w:rsidRDefault="007A13DA" w:rsidP="007A13DA">
      <w:pPr>
        <w:ind w:left="3912"/>
        <w:jc w:val="left"/>
      </w:pPr>
      <w:hyperlink r:id="rId21" w:history="1">
        <w:r w:rsidRPr="00403E67">
          <w:rPr>
            <w:rStyle w:val="Hyperlinkki"/>
          </w:rPr>
          <w:t>koulukeittio@paivankehra@espoocatering.fi</w:t>
        </w:r>
      </w:hyperlink>
      <w:r>
        <w:t xml:space="preserve"> </w:t>
      </w:r>
    </w:p>
    <w:p w14:paraId="260429CA" w14:textId="77777777" w:rsidR="00F4762A" w:rsidRPr="007A13DA" w:rsidRDefault="00F4762A" w:rsidP="003D207B"/>
    <w:p w14:paraId="7F8E2BCD" w14:textId="77777777" w:rsidR="00F4762A" w:rsidRPr="007A13DA" w:rsidRDefault="00F4762A" w:rsidP="003D207B"/>
    <w:p w14:paraId="147BABF5" w14:textId="39A634FD" w:rsidR="4862AE0F" w:rsidRDefault="4862AE0F">
      <w:r>
        <w:t>Opiskeluhuollon palveluiden yhteystiedot</w:t>
      </w:r>
    </w:p>
    <w:p w14:paraId="144310DA" w14:textId="11716E8C" w:rsidR="34B4834F" w:rsidRDefault="34B4834F"/>
    <w:p w14:paraId="5ABCAF97" w14:textId="665893A8" w:rsidR="1727120F" w:rsidRDefault="1727120F" w:rsidP="34B4834F">
      <w:pPr>
        <w:spacing w:line="259" w:lineRule="auto"/>
      </w:pPr>
      <w:r>
        <w:t xml:space="preserve">Terveydenhoitaja </w:t>
      </w:r>
      <w:r>
        <w:tab/>
      </w:r>
      <w:r>
        <w:tab/>
      </w:r>
      <w:r w:rsidR="00D20BDE">
        <w:t xml:space="preserve">Elina </w:t>
      </w:r>
      <w:proofErr w:type="spellStart"/>
      <w:r w:rsidR="00D20BDE">
        <w:t>Hellst</w:t>
      </w:r>
      <w:r w:rsidR="00C24E7F">
        <w:t>é</w:t>
      </w:r>
      <w:r w:rsidR="00D20BDE">
        <w:t>n</w:t>
      </w:r>
      <w:proofErr w:type="spellEnd"/>
    </w:p>
    <w:p w14:paraId="71F46945" w14:textId="2CD334E6" w:rsidR="766FD8A0" w:rsidRDefault="766FD8A0">
      <w:r>
        <w:t>Sähköposti:</w:t>
      </w:r>
      <w:r>
        <w:tab/>
      </w:r>
      <w:r>
        <w:tab/>
      </w:r>
      <w:r>
        <w:tab/>
      </w:r>
      <w:hyperlink r:id="rId22" w:history="1">
        <w:r w:rsidR="007A13DA" w:rsidRPr="00403E67">
          <w:rPr>
            <w:rStyle w:val="Hyperlinkki"/>
          </w:rPr>
          <w:t>elina.hellsten@luvn.fi</w:t>
        </w:r>
      </w:hyperlink>
      <w:r w:rsidR="007A13DA">
        <w:t xml:space="preserve"> </w:t>
      </w:r>
    </w:p>
    <w:p w14:paraId="7F503CD5" w14:textId="6691EE47" w:rsidR="766FD8A0" w:rsidRDefault="766FD8A0" w:rsidP="34B4834F">
      <w:pPr>
        <w:jc w:val="left"/>
      </w:pPr>
      <w:r>
        <w:t>Puhelin:</w:t>
      </w:r>
      <w:r>
        <w:tab/>
      </w:r>
      <w:r>
        <w:tab/>
      </w:r>
      <w:r>
        <w:tab/>
      </w:r>
      <w:r w:rsidR="005E7A80">
        <w:t>046 877 2993</w:t>
      </w:r>
      <w:r>
        <w:br/>
      </w:r>
      <w:r w:rsidRPr="34B4834F">
        <w:t>Muu yhteydenottokanava</w:t>
      </w:r>
      <w:r>
        <w:tab/>
      </w:r>
      <w:r>
        <w:tab/>
      </w:r>
      <w:hyperlink r:id="rId23" w:anchor="section-10191">
        <w:proofErr w:type="spellStart"/>
        <w:r w:rsidRPr="34B4834F">
          <w:rPr>
            <w:rStyle w:val="Hyperlinkki"/>
          </w:rPr>
          <w:t>Lunna</w:t>
        </w:r>
        <w:proofErr w:type="spellEnd"/>
        <w:r w:rsidRPr="34B4834F">
          <w:rPr>
            <w:rStyle w:val="Hyperlinkki"/>
          </w:rPr>
          <w:t xml:space="preserve"> viestintäkanava</w:t>
        </w:r>
      </w:hyperlink>
    </w:p>
    <w:p w14:paraId="0BF4C757" w14:textId="4E1486AD" w:rsidR="00C37DDB" w:rsidRPr="007A13DA" w:rsidRDefault="00C37DDB" w:rsidP="34B4834F"/>
    <w:p w14:paraId="59FB7A6B" w14:textId="61B19AD4" w:rsidR="00F4762A" w:rsidRPr="007A13DA" w:rsidRDefault="547FB7F7" w:rsidP="003D207B">
      <w:r w:rsidRPr="007A13DA">
        <w:t xml:space="preserve">Kuraattori </w:t>
      </w:r>
      <w:r w:rsidR="00824212" w:rsidRPr="007A13DA">
        <w:tab/>
      </w:r>
      <w:r w:rsidR="00824212" w:rsidRPr="007A13DA">
        <w:tab/>
      </w:r>
      <w:r w:rsidR="00824212" w:rsidRPr="007A13DA">
        <w:tab/>
      </w:r>
      <w:r w:rsidR="007A13DA" w:rsidRPr="007A13DA">
        <w:t>Jenni Mustonen</w:t>
      </w:r>
    </w:p>
    <w:p w14:paraId="6334AD7F" w14:textId="44E45B7B" w:rsidR="00F4762A" w:rsidRPr="007A13DA" w:rsidRDefault="458A364C" w:rsidP="003D207B">
      <w:r w:rsidRPr="007A13DA">
        <w:t>Sähköposti:</w:t>
      </w:r>
      <w:r w:rsidR="535FB86B" w:rsidRPr="007A13DA">
        <w:tab/>
      </w:r>
      <w:r w:rsidR="535FB86B" w:rsidRPr="007A13DA">
        <w:tab/>
      </w:r>
      <w:r w:rsidR="535FB86B" w:rsidRPr="007A13DA">
        <w:tab/>
      </w:r>
      <w:hyperlink r:id="rId24" w:history="1">
        <w:r w:rsidR="007A13DA" w:rsidRPr="00403E67">
          <w:rPr>
            <w:rStyle w:val="Hyperlinkki"/>
          </w:rPr>
          <w:t>jenni</w:t>
        </w:r>
        <w:r w:rsidR="007A13DA" w:rsidRPr="007A13DA">
          <w:rPr>
            <w:rStyle w:val="Hyperlinkki"/>
          </w:rPr>
          <w:t>.</w:t>
        </w:r>
        <w:r w:rsidR="007A13DA" w:rsidRPr="00403E67">
          <w:rPr>
            <w:rStyle w:val="Hyperlinkki"/>
          </w:rPr>
          <w:t>mustonen</w:t>
        </w:r>
        <w:r w:rsidR="007A13DA" w:rsidRPr="007A13DA">
          <w:rPr>
            <w:rStyle w:val="Hyperlinkki"/>
          </w:rPr>
          <w:t>@</w:t>
        </w:r>
        <w:r w:rsidR="007A13DA" w:rsidRPr="00403E67">
          <w:rPr>
            <w:rStyle w:val="Hyperlinkki"/>
          </w:rPr>
          <w:t>luvn</w:t>
        </w:r>
        <w:r w:rsidR="007A13DA" w:rsidRPr="007A13DA">
          <w:rPr>
            <w:rStyle w:val="Hyperlinkki"/>
          </w:rPr>
          <w:t>.</w:t>
        </w:r>
        <w:r w:rsidR="007A13DA" w:rsidRPr="00403E67">
          <w:rPr>
            <w:rStyle w:val="Hyperlinkki"/>
          </w:rPr>
          <w:t>fi</w:t>
        </w:r>
      </w:hyperlink>
      <w:r w:rsidR="007A13DA">
        <w:t xml:space="preserve"> </w:t>
      </w:r>
    </w:p>
    <w:p w14:paraId="2CA9093E" w14:textId="131DCAA0" w:rsidR="00F4762A" w:rsidRPr="007A13DA" w:rsidRDefault="1727120F" w:rsidP="003D207B">
      <w:r w:rsidRPr="007A13DA">
        <w:t>Puhelin:</w:t>
      </w:r>
      <w:r w:rsidR="00F4762A" w:rsidRPr="007A13DA">
        <w:tab/>
      </w:r>
      <w:r w:rsidR="00F4762A" w:rsidRPr="007A13DA">
        <w:tab/>
      </w:r>
      <w:r w:rsidR="00F4762A" w:rsidRPr="007A13DA">
        <w:tab/>
      </w:r>
      <w:r w:rsidR="007A13DA" w:rsidRPr="007A13DA">
        <w:t>040 505 3550</w:t>
      </w:r>
    </w:p>
    <w:p w14:paraId="6BAD44B4" w14:textId="03902503" w:rsidR="34B4834F" w:rsidRPr="007A13DA" w:rsidRDefault="34B4834F"/>
    <w:p w14:paraId="48F33A08" w14:textId="410A452D" w:rsidR="00F4762A" w:rsidRPr="00C24E7F" w:rsidRDefault="1727120F" w:rsidP="003D207B">
      <w:pPr>
        <w:rPr>
          <w:lang w:val="sv-SE"/>
        </w:rPr>
      </w:pPr>
      <w:r w:rsidRPr="00C24E7F">
        <w:rPr>
          <w:lang w:val="sv-SE"/>
        </w:rPr>
        <w:t xml:space="preserve">Psykologi </w:t>
      </w:r>
      <w:r w:rsidR="00F4762A" w:rsidRPr="00C24E7F">
        <w:rPr>
          <w:lang w:val="sv-SE"/>
        </w:rPr>
        <w:tab/>
      </w:r>
      <w:r w:rsidR="00F4762A" w:rsidRPr="00C24E7F">
        <w:rPr>
          <w:lang w:val="sv-SE"/>
        </w:rPr>
        <w:tab/>
      </w:r>
      <w:r w:rsidR="00F4762A" w:rsidRPr="00C24E7F">
        <w:rPr>
          <w:lang w:val="sv-SE"/>
        </w:rPr>
        <w:tab/>
      </w:r>
      <w:r w:rsidR="007A13DA" w:rsidRPr="00C24E7F">
        <w:rPr>
          <w:lang w:val="sv-SE"/>
        </w:rPr>
        <w:t>Minna Leppälä</w:t>
      </w:r>
    </w:p>
    <w:p w14:paraId="36062291" w14:textId="7629FAFF" w:rsidR="00F4762A" w:rsidRPr="00C24E7F" w:rsidRDefault="458A364C" w:rsidP="003D207B">
      <w:pPr>
        <w:rPr>
          <w:lang w:val="sv-SE"/>
        </w:rPr>
      </w:pPr>
      <w:proofErr w:type="spellStart"/>
      <w:r w:rsidRPr="00C24E7F">
        <w:rPr>
          <w:lang w:val="sv-SE"/>
        </w:rPr>
        <w:t>Sähköposti</w:t>
      </w:r>
      <w:proofErr w:type="spellEnd"/>
      <w:r w:rsidRPr="00C24E7F">
        <w:rPr>
          <w:lang w:val="sv-SE"/>
        </w:rPr>
        <w:t>:</w:t>
      </w:r>
      <w:r w:rsidR="535FB86B" w:rsidRPr="00C24E7F">
        <w:rPr>
          <w:lang w:val="sv-SE"/>
        </w:rPr>
        <w:tab/>
      </w:r>
      <w:r w:rsidR="535FB86B" w:rsidRPr="00C24E7F">
        <w:rPr>
          <w:lang w:val="sv-SE"/>
        </w:rPr>
        <w:tab/>
      </w:r>
      <w:r w:rsidR="535FB86B" w:rsidRPr="00C24E7F">
        <w:rPr>
          <w:lang w:val="sv-SE"/>
        </w:rPr>
        <w:tab/>
      </w:r>
      <w:hyperlink r:id="rId25" w:history="1">
        <w:r w:rsidR="007A13DA" w:rsidRPr="00C24E7F">
          <w:rPr>
            <w:rStyle w:val="Hyperlinkki"/>
            <w:lang w:val="sv-SE"/>
          </w:rPr>
          <w:t>minna.leppala@luvn.fi</w:t>
        </w:r>
      </w:hyperlink>
      <w:r w:rsidR="007A13DA" w:rsidRPr="00C24E7F">
        <w:rPr>
          <w:lang w:val="sv-SE"/>
        </w:rPr>
        <w:t xml:space="preserve"> </w:t>
      </w:r>
    </w:p>
    <w:p w14:paraId="2468F077" w14:textId="56CD59A2" w:rsidR="00F4762A" w:rsidRPr="007A13DA" w:rsidRDefault="1727120F" w:rsidP="003D207B">
      <w:r w:rsidRPr="007A13DA">
        <w:t>Puhelin:</w:t>
      </w:r>
      <w:r w:rsidR="00F4762A" w:rsidRPr="007A13DA">
        <w:tab/>
      </w:r>
      <w:r w:rsidR="00F4762A" w:rsidRPr="007A13DA">
        <w:tab/>
      </w:r>
      <w:r w:rsidR="00F4762A" w:rsidRPr="007A13DA">
        <w:tab/>
      </w:r>
      <w:r w:rsidR="007A13DA" w:rsidRPr="007A13DA">
        <w:t>050 564 1857</w:t>
      </w:r>
    </w:p>
    <w:p w14:paraId="2293DDB3" w14:textId="123AD8B1" w:rsidR="005E0036" w:rsidRPr="00AE7F53" w:rsidRDefault="00A6003F" w:rsidP="003D207B">
      <w:r w:rsidRPr="00AE7F53">
        <w:t>Opettajat</w:t>
      </w:r>
      <w:r w:rsidR="00F91D4C">
        <w:t xml:space="preserve"> ja koulunkäynninohjaajat</w:t>
      </w:r>
    </w:p>
    <w:p w14:paraId="7E283DE1" w14:textId="77777777" w:rsidR="00C37DDB" w:rsidRPr="00C37DDB" w:rsidRDefault="00C37DDB" w:rsidP="003D207B"/>
    <w:p w14:paraId="48F91F09" w14:textId="030D0531" w:rsidR="00F4762A" w:rsidRPr="00B715FA" w:rsidRDefault="1727120F" w:rsidP="003D207B">
      <w:r>
        <w:t>Opetusryhmä:</w:t>
      </w:r>
      <w:r w:rsidR="00F4762A">
        <w:tab/>
      </w:r>
      <w:r>
        <w:t>Opettaja:</w:t>
      </w:r>
      <w:r w:rsidR="00F4762A">
        <w:tab/>
      </w:r>
      <w:r w:rsidR="00F4762A">
        <w:tab/>
      </w:r>
      <w:r w:rsidR="00F4762A">
        <w:tab/>
      </w:r>
    </w:p>
    <w:p w14:paraId="655996BC" w14:textId="6D440D87" w:rsidR="00F4762A" w:rsidRPr="00B715FA" w:rsidRDefault="00205C83" w:rsidP="003D207B">
      <w:r>
        <w:tab/>
      </w:r>
      <w:r>
        <w:tab/>
      </w:r>
      <w:r>
        <w:tab/>
      </w:r>
    </w:p>
    <w:p w14:paraId="6965542A" w14:textId="258CD7B5" w:rsidR="007A13DA" w:rsidRDefault="007A13DA" w:rsidP="007A13DA">
      <w:r>
        <w:t xml:space="preserve">1A </w:t>
      </w:r>
      <w:r>
        <w:tab/>
      </w:r>
      <w:r>
        <w:tab/>
        <w:t>Päivi Forsblom</w:t>
      </w:r>
    </w:p>
    <w:p w14:paraId="6F5AB382" w14:textId="453FC74B" w:rsidR="007A13DA" w:rsidRDefault="007A13DA" w:rsidP="007A13DA">
      <w:r>
        <w:t xml:space="preserve">1B </w:t>
      </w:r>
      <w:r>
        <w:tab/>
      </w:r>
      <w:r>
        <w:tab/>
        <w:t>Salla Hakuri</w:t>
      </w:r>
    </w:p>
    <w:p w14:paraId="05A583C8" w14:textId="73726096" w:rsidR="007A13DA" w:rsidRDefault="007A13DA" w:rsidP="007A13DA">
      <w:r>
        <w:t xml:space="preserve">1C </w:t>
      </w:r>
      <w:r>
        <w:tab/>
      </w:r>
      <w:r>
        <w:tab/>
        <w:t>Aino Saari</w:t>
      </w:r>
    </w:p>
    <w:p w14:paraId="39BD4561" w14:textId="6D61B809" w:rsidR="007A13DA" w:rsidRDefault="007A13DA" w:rsidP="007A13DA">
      <w:r>
        <w:t xml:space="preserve">1K </w:t>
      </w:r>
      <w:r>
        <w:tab/>
      </w:r>
      <w:r>
        <w:tab/>
        <w:t>Monika Ollas-Kettunen</w:t>
      </w:r>
    </w:p>
    <w:p w14:paraId="2D1B7D25" w14:textId="5EEBE2FA" w:rsidR="007A13DA" w:rsidRDefault="007A13DA" w:rsidP="007A13DA">
      <w:r>
        <w:t xml:space="preserve">1-2E </w:t>
      </w:r>
      <w:r>
        <w:tab/>
      </w:r>
      <w:r>
        <w:tab/>
        <w:t>Melissa Hietala ja Nea Moilanen</w:t>
      </w:r>
    </w:p>
    <w:p w14:paraId="129CC54B" w14:textId="77777777" w:rsidR="007A13DA" w:rsidRDefault="007A13DA" w:rsidP="007A13DA"/>
    <w:p w14:paraId="23498159" w14:textId="40613B4C" w:rsidR="007A13DA" w:rsidRDefault="007A13DA" w:rsidP="007A13DA">
      <w:r>
        <w:t xml:space="preserve">2A </w:t>
      </w:r>
      <w:r>
        <w:tab/>
      </w:r>
      <w:r>
        <w:tab/>
        <w:t>Johanna Halkoaho</w:t>
      </w:r>
    </w:p>
    <w:p w14:paraId="55F40886" w14:textId="6719DB5A" w:rsidR="007A13DA" w:rsidRDefault="007A13DA" w:rsidP="007A13DA">
      <w:r>
        <w:t xml:space="preserve">2B </w:t>
      </w:r>
      <w:r>
        <w:tab/>
      </w:r>
      <w:r>
        <w:tab/>
        <w:t>Henna Kauria</w:t>
      </w:r>
    </w:p>
    <w:p w14:paraId="0DF7EAAE" w14:textId="4D1077D1" w:rsidR="007A13DA" w:rsidRDefault="007A13DA" w:rsidP="007A13DA">
      <w:r>
        <w:t xml:space="preserve">2C </w:t>
      </w:r>
      <w:r>
        <w:tab/>
      </w:r>
      <w:r>
        <w:tab/>
        <w:t>Joe Kaljonen</w:t>
      </w:r>
    </w:p>
    <w:p w14:paraId="7AF2BB32" w14:textId="7E5CDC79" w:rsidR="007A13DA" w:rsidRDefault="007A13DA" w:rsidP="007A13DA">
      <w:r>
        <w:t xml:space="preserve">2K </w:t>
      </w:r>
      <w:r>
        <w:tab/>
      </w:r>
      <w:r>
        <w:tab/>
        <w:t>Linnea Salo</w:t>
      </w:r>
    </w:p>
    <w:p w14:paraId="4D0470E3" w14:textId="77777777" w:rsidR="007A13DA" w:rsidRDefault="007A13DA" w:rsidP="007A13DA"/>
    <w:p w14:paraId="3E6B9AE4" w14:textId="7A64B370" w:rsidR="007A13DA" w:rsidRDefault="007A13DA" w:rsidP="007A13DA">
      <w:r>
        <w:t xml:space="preserve">3A </w:t>
      </w:r>
      <w:r>
        <w:tab/>
      </w:r>
      <w:r>
        <w:tab/>
        <w:t>Meri Harju</w:t>
      </w:r>
    </w:p>
    <w:p w14:paraId="41220248" w14:textId="5B6FF79C" w:rsidR="007A13DA" w:rsidRDefault="007A13DA" w:rsidP="007A13DA">
      <w:r>
        <w:t xml:space="preserve">3B </w:t>
      </w:r>
      <w:r>
        <w:tab/>
      </w:r>
      <w:r>
        <w:tab/>
        <w:t>Meri Tiirikainen</w:t>
      </w:r>
    </w:p>
    <w:p w14:paraId="50BE5BBF" w14:textId="184B702F" w:rsidR="007A13DA" w:rsidRDefault="007A13DA" w:rsidP="007A13DA">
      <w:r>
        <w:t xml:space="preserve">3K </w:t>
      </w:r>
      <w:r>
        <w:tab/>
      </w:r>
      <w:r>
        <w:tab/>
        <w:t>Pauliina Moilanen</w:t>
      </w:r>
    </w:p>
    <w:p w14:paraId="31D29531" w14:textId="3489A79A" w:rsidR="007A13DA" w:rsidRDefault="007A13DA" w:rsidP="007A13DA">
      <w:r>
        <w:t xml:space="preserve">3M </w:t>
      </w:r>
      <w:r>
        <w:tab/>
      </w:r>
      <w:r>
        <w:tab/>
        <w:t>Kristiina Timonen</w:t>
      </w:r>
    </w:p>
    <w:p w14:paraId="76B2345E" w14:textId="4546AE62" w:rsidR="007A13DA" w:rsidRDefault="007A13DA" w:rsidP="007A13DA">
      <w:r>
        <w:t xml:space="preserve">3-4E </w:t>
      </w:r>
      <w:r>
        <w:tab/>
      </w:r>
      <w:r>
        <w:tab/>
        <w:t>Katja Arvilommi</w:t>
      </w:r>
    </w:p>
    <w:p w14:paraId="2D8FE380" w14:textId="77777777" w:rsidR="007A13DA" w:rsidRDefault="007A13DA" w:rsidP="007A13DA"/>
    <w:p w14:paraId="041767F7" w14:textId="6DC5769A" w:rsidR="007A13DA" w:rsidRDefault="007A13DA" w:rsidP="007A13DA">
      <w:r>
        <w:t xml:space="preserve">4A </w:t>
      </w:r>
      <w:r>
        <w:tab/>
      </w:r>
      <w:r>
        <w:tab/>
        <w:t>Anniina Repo</w:t>
      </w:r>
    </w:p>
    <w:p w14:paraId="10FC26A1" w14:textId="526A8347" w:rsidR="007A13DA" w:rsidRDefault="007A13DA" w:rsidP="007A13DA">
      <w:r>
        <w:t xml:space="preserve">4B </w:t>
      </w:r>
      <w:r>
        <w:tab/>
      </w:r>
      <w:r>
        <w:tab/>
        <w:t>Anna Jakoaho</w:t>
      </w:r>
    </w:p>
    <w:p w14:paraId="3462B54C" w14:textId="11618375" w:rsidR="007A13DA" w:rsidRDefault="007A13DA" w:rsidP="007A13DA">
      <w:r>
        <w:t xml:space="preserve">4K </w:t>
      </w:r>
      <w:r w:rsidR="00CB633E">
        <w:tab/>
      </w:r>
      <w:r w:rsidR="00CB633E">
        <w:tab/>
      </w:r>
      <w:r>
        <w:t>Maija Ruokonen</w:t>
      </w:r>
    </w:p>
    <w:p w14:paraId="49D1F109" w14:textId="540863E7" w:rsidR="007A13DA" w:rsidRDefault="007A13DA" w:rsidP="007A13DA">
      <w:r>
        <w:t xml:space="preserve">4M </w:t>
      </w:r>
      <w:r w:rsidR="00CB633E">
        <w:tab/>
      </w:r>
      <w:r w:rsidR="00CB633E">
        <w:tab/>
      </w:r>
      <w:r>
        <w:t>Mari Grönholm</w:t>
      </w:r>
    </w:p>
    <w:p w14:paraId="1618CA9A" w14:textId="77777777" w:rsidR="007A13DA" w:rsidRDefault="007A13DA" w:rsidP="007A13DA"/>
    <w:p w14:paraId="502131BD" w14:textId="131D335B" w:rsidR="007A13DA" w:rsidRDefault="007A13DA" w:rsidP="007A13DA">
      <w:r>
        <w:t xml:space="preserve">5A </w:t>
      </w:r>
      <w:r w:rsidR="00CB633E">
        <w:tab/>
      </w:r>
      <w:r w:rsidR="00CB633E">
        <w:tab/>
      </w:r>
      <w:r>
        <w:t>Oona Mustalampi</w:t>
      </w:r>
    </w:p>
    <w:p w14:paraId="247DF78E" w14:textId="78ABF237" w:rsidR="007A13DA" w:rsidRPr="007A13DA" w:rsidRDefault="007A13DA" w:rsidP="007A13DA">
      <w:pPr>
        <w:rPr>
          <w:lang w:val="sv-SE"/>
        </w:rPr>
      </w:pPr>
      <w:r w:rsidRPr="007A13DA">
        <w:rPr>
          <w:lang w:val="sv-SE"/>
        </w:rPr>
        <w:t xml:space="preserve">5B </w:t>
      </w:r>
      <w:r w:rsidR="00CB633E">
        <w:rPr>
          <w:lang w:val="sv-SE"/>
        </w:rPr>
        <w:tab/>
      </w:r>
      <w:r w:rsidR="00CB633E">
        <w:rPr>
          <w:lang w:val="sv-SE"/>
        </w:rPr>
        <w:tab/>
      </w:r>
      <w:r w:rsidRPr="007A13DA">
        <w:rPr>
          <w:lang w:val="sv-SE"/>
        </w:rPr>
        <w:t>Petri Strandén</w:t>
      </w:r>
    </w:p>
    <w:p w14:paraId="0F8EB88A" w14:textId="58345E9D" w:rsidR="007A13DA" w:rsidRPr="007A13DA" w:rsidRDefault="007A13DA" w:rsidP="007A13DA">
      <w:pPr>
        <w:rPr>
          <w:lang w:val="sv-SE"/>
        </w:rPr>
      </w:pPr>
      <w:r w:rsidRPr="007A13DA">
        <w:rPr>
          <w:lang w:val="sv-SE"/>
        </w:rPr>
        <w:t xml:space="preserve">5K </w:t>
      </w:r>
      <w:r w:rsidR="00CB633E">
        <w:rPr>
          <w:lang w:val="sv-SE"/>
        </w:rPr>
        <w:tab/>
      </w:r>
      <w:r w:rsidR="00CB633E">
        <w:rPr>
          <w:lang w:val="sv-SE"/>
        </w:rPr>
        <w:tab/>
      </w:r>
      <w:r w:rsidRPr="007A13DA">
        <w:rPr>
          <w:lang w:val="sv-SE"/>
        </w:rPr>
        <w:t>Jessica Millar</w:t>
      </w:r>
    </w:p>
    <w:p w14:paraId="714A3137" w14:textId="6A401003" w:rsidR="007A13DA" w:rsidRDefault="007A13DA" w:rsidP="007A13DA">
      <w:r>
        <w:t xml:space="preserve">5M </w:t>
      </w:r>
      <w:r w:rsidR="00CB633E">
        <w:tab/>
      </w:r>
      <w:r w:rsidR="00CB633E">
        <w:tab/>
      </w:r>
      <w:r>
        <w:t>Karoliina Tella</w:t>
      </w:r>
    </w:p>
    <w:p w14:paraId="464EF5D4" w14:textId="112D1F58" w:rsidR="007A13DA" w:rsidRDefault="007A13DA" w:rsidP="007A13DA">
      <w:r>
        <w:t xml:space="preserve">5-6E </w:t>
      </w:r>
      <w:r w:rsidR="00CB633E">
        <w:tab/>
      </w:r>
      <w:r w:rsidR="00CB633E">
        <w:tab/>
      </w:r>
      <w:r>
        <w:t>Riku Kallio</w:t>
      </w:r>
    </w:p>
    <w:p w14:paraId="5E39A0C1" w14:textId="77777777" w:rsidR="007A13DA" w:rsidRDefault="007A13DA" w:rsidP="007A13DA"/>
    <w:p w14:paraId="63D8E4AD" w14:textId="57486078" w:rsidR="007A13DA" w:rsidRDefault="007A13DA" w:rsidP="007A13DA">
      <w:r>
        <w:t xml:space="preserve">6A </w:t>
      </w:r>
      <w:r w:rsidR="00C24E7F">
        <w:tab/>
      </w:r>
      <w:r w:rsidR="00C24E7F">
        <w:tab/>
      </w:r>
      <w:r>
        <w:t>Nelli Koivusalo</w:t>
      </w:r>
    </w:p>
    <w:p w14:paraId="12C9B584" w14:textId="210C64B4" w:rsidR="007A13DA" w:rsidRDefault="007A13DA" w:rsidP="007A13DA">
      <w:r>
        <w:t xml:space="preserve">6B </w:t>
      </w:r>
      <w:r w:rsidR="00C24E7F">
        <w:tab/>
      </w:r>
      <w:r w:rsidR="00C24E7F">
        <w:tab/>
      </w:r>
      <w:r>
        <w:t>Tomas Luomanmäki</w:t>
      </w:r>
    </w:p>
    <w:p w14:paraId="5F45354F" w14:textId="1348F852" w:rsidR="007A13DA" w:rsidRDefault="007A13DA" w:rsidP="007A13DA">
      <w:r>
        <w:t>6C</w:t>
      </w:r>
      <w:r w:rsidR="00C24E7F">
        <w:tab/>
      </w:r>
      <w:r w:rsidR="00C24E7F">
        <w:tab/>
      </w:r>
      <w:r>
        <w:t xml:space="preserve"> Laura Saxén</w:t>
      </w:r>
    </w:p>
    <w:p w14:paraId="7D1B05EA" w14:textId="34831EB8" w:rsidR="007A13DA" w:rsidRDefault="007A13DA" w:rsidP="007A13DA">
      <w:r>
        <w:t>6K</w:t>
      </w:r>
      <w:r w:rsidR="00C24E7F">
        <w:tab/>
      </w:r>
      <w:r w:rsidR="00C24E7F">
        <w:tab/>
      </w:r>
      <w:r>
        <w:t xml:space="preserve"> Katriina Piispa</w:t>
      </w:r>
    </w:p>
    <w:p w14:paraId="10BEE9A2" w14:textId="63AECCF8" w:rsidR="007A13DA" w:rsidRDefault="007A13DA" w:rsidP="007A13DA">
      <w:r>
        <w:t xml:space="preserve">6M </w:t>
      </w:r>
      <w:r w:rsidR="00C24E7F">
        <w:tab/>
      </w:r>
      <w:r w:rsidR="00C24E7F">
        <w:tab/>
      </w:r>
      <w:r>
        <w:t>Suvi Frangén</w:t>
      </w:r>
    </w:p>
    <w:p w14:paraId="071596A4" w14:textId="77777777" w:rsidR="007A13DA" w:rsidRDefault="007A13DA" w:rsidP="007A13DA"/>
    <w:p w14:paraId="6240BA30" w14:textId="6E4E9DFE" w:rsidR="007A13DA" w:rsidRDefault="007A13DA" w:rsidP="007A13DA">
      <w:r>
        <w:t xml:space="preserve">käsityö </w:t>
      </w:r>
      <w:r w:rsidR="00C24E7F">
        <w:tab/>
      </w:r>
      <w:r w:rsidR="00C24E7F">
        <w:tab/>
      </w:r>
      <w:r>
        <w:t>Kati Kurki</w:t>
      </w:r>
    </w:p>
    <w:p w14:paraId="6833AE82" w14:textId="5849BF1A" w:rsidR="007A13DA" w:rsidRDefault="007A13DA" w:rsidP="007A13DA">
      <w:r>
        <w:t xml:space="preserve">käsityö </w:t>
      </w:r>
      <w:r w:rsidR="00C24E7F">
        <w:tab/>
      </w:r>
      <w:r w:rsidR="00C24E7F">
        <w:tab/>
      </w:r>
      <w:r>
        <w:t>Mika Mattila</w:t>
      </w:r>
    </w:p>
    <w:p w14:paraId="21BAA0B9" w14:textId="34429BBB" w:rsidR="007A13DA" w:rsidRDefault="007A13DA" w:rsidP="007A13DA">
      <w:r>
        <w:t xml:space="preserve">kielet </w:t>
      </w:r>
      <w:r w:rsidR="00C24E7F">
        <w:tab/>
      </w:r>
      <w:r w:rsidR="00C24E7F">
        <w:tab/>
      </w:r>
      <w:r>
        <w:t>Sirpa Jas</w:t>
      </w:r>
    </w:p>
    <w:p w14:paraId="0FB4977A" w14:textId="63FD91EB" w:rsidR="007A13DA" w:rsidRDefault="007A13DA" w:rsidP="007A13DA">
      <w:r>
        <w:t xml:space="preserve">kielet </w:t>
      </w:r>
      <w:r w:rsidR="00C24E7F">
        <w:tab/>
      </w:r>
      <w:r w:rsidR="00C24E7F">
        <w:tab/>
      </w:r>
      <w:r>
        <w:t>Heli Vahvaselkä-Virkkunen</w:t>
      </w:r>
    </w:p>
    <w:p w14:paraId="1E23D4A0" w14:textId="069EC7FA" w:rsidR="007A13DA" w:rsidRDefault="007A13DA" w:rsidP="007A13DA">
      <w:r>
        <w:t xml:space="preserve">kielet </w:t>
      </w:r>
      <w:r w:rsidR="00C24E7F">
        <w:tab/>
      </w:r>
      <w:r w:rsidR="00C24E7F">
        <w:tab/>
      </w:r>
      <w:r>
        <w:t>Noora Vidgren</w:t>
      </w:r>
    </w:p>
    <w:p w14:paraId="5FA0C588" w14:textId="550B604B" w:rsidR="007A13DA" w:rsidRDefault="007A13DA" w:rsidP="007A13DA">
      <w:r>
        <w:t xml:space="preserve">ELA </w:t>
      </w:r>
      <w:r w:rsidR="00C24E7F">
        <w:tab/>
      </w:r>
      <w:r w:rsidR="00C24E7F">
        <w:tab/>
      </w:r>
      <w:r>
        <w:t>Päivi Nikku</w:t>
      </w:r>
    </w:p>
    <w:p w14:paraId="35C6D038" w14:textId="5636288E" w:rsidR="007A13DA" w:rsidRDefault="007A13DA" w:rsidP="007A13DA">
      <w:r>
        <w:t xml:space="preserve">ELA </w:t>
      </w:r>
      <w:r w:rsidR="00C24E7F">
        <w:tab/>
      </w:r>
      <w:r w:rsidR="00C24E7F">
        <w:tab/>
      </w:r>
      <w:r>
        <w:t>Lotta Lahtonen</w:t>
      </w:r>
    </w:p>
    <w:p w14:paraId="272EB7B5" w14:textId="0B9ECA76" w:rsidR="007A13DA" w:rsidRDefault="007A13DA" w:rsidP="007A13DA">
      <w:r>
        <w:t xml:space="preserve">ELA </w:t>
      </w:r>
      <w:r w:rsidR="00C24E7F">
        <w:tab/>
      </w:r>
      <w:r w:rsidR="00C24E7F">
        <w:tab/>
      </w:r>
      <w:r>
        <w:t>Aino Vuokila</w:t>
      </w:r>
    </w:p>
    <w:p w14:paraId="464A598B" w14:textId="0B471592" w:rsidR="007A13DA" w:rsidRDefault="007A13DA" w:rsidP="007A13DA">
      <w:r>
        <w:t xml:space="preserve">S2 </w:t>
      </w:r>
      <w:r w:rsidR="00C24E7F">
        <w:tab/>
      </w:r>
      <w:r w:rsidR="00C24E7F">
        <w:tab/>
      </w:r>
      <w:r>
        <w:t>Elina Tommila</w:t>
      </w:r>
    </w:p>
    <w:p w14:paraId="2D5A0B94" w14:textId="1AF8839C" w:rsidR="007A13DA" w:rsidRDefault="007A13DA" w:rsidP="007A13DA">
      <w:r>
        <w:t xml:space="preserve">S2 </w:t>
      </w:r>
      <w:r w:rsidR="00C24E7F">
        <w:tab/>
      </w:r>
      <w:r w:rsidR="00C24E7F">
        <w:tab/>
      </w:r>
      <w:r>
        <w:t>Paula Malmberg</w:t>
      </w:r>
    </w:p>
    <w:p w14:paraId="7363295E" w14:textId="7243F58D" w:rsidR="007A13DA" w:rsidRDefault="007A13DA" w:rsidP="007A13DA">
      <w:r>
        <w:t>resurssiopettajat</w:t>
      </w:r>
      <w:r w:rsidR="00C24E7F">
        <w:tab/>
      </w:r>
      <w:r>
        <w:t>Kaisa Hautsalo-Perälä</w:t>
      </w:r>
    </w:p>
    <w:p w14:paraId="3E36F2A9" w14:textId="77777777" w:rsidR="007A13DA" w:rsidRDefault="007A13DA" w:rsidP="00C24E7F">
      <w:pPr>
        <w:ind w:left="1304" w:firstLine="1304"/>
      </w:pPr>
      <w:r>
        <w:t>Mira Forsten</w:t>
      </w:r>
    </w:p>
    <w:p w14:paraId="5D080C71" w14:textId="77777777" w:rsidR="007A13DA" w:rsidRDefault="007A13DA" w:rsidP="007A13DA"/>
    <w:p w14:paraId="27CC6CA1" w14:textId="77777777" w:rsidR="00C24E7F" w:rsidRDefault="00C24E7F" w:rsidP="007A13DA"/>
    <w:p w14:paraId="2F7A38E2" w14:textId="77777777" w:rsidR="00C24E7F" w:rsidRDefault="00C24E7F" w:rsidP="007A13DA"/>
    <w:p w14:paraId="35311BC2" w14:textId="77777777" w:rsidR="00C24E7F" w:rsidRDefault="00C24E7F" w:rsidP="007A13DA"/>
    <w:p w14:paraId="59A57D72" w14:textId="77777777" w:rsidR="00C24E7F" w:rsidRDefault="00C24E7F" w:rsidP="007A13DA"/>
    <w:p w14:paraId="39E7C471" w14:textId="77777777" w:rsidR="00C24E7F" w:rsidRDefault="00C24E7F" w:rsidP="007A13DA"/>
    <w:p w14:paraId="18D23D18" w14:textId="3CCA59E7" w:rsidR="007A13DA" w:rsidRDefault="007A13DA" w:rsidP="007A13DA">
      <w:r>
        <w:lastRenderedPageBreak/>
        <w:t>Koulunkäynninohjaajat</w:t>
      </w:r>
    </w:p>
    <w:p w14:paraId="547E86BA" w14:textId="17C57454" w:rsidR="007A13DA" w:rsidRDefault="007A13DA" w:rsidP="007A13DA">
      <w:r>
        <w:tab/>
      </w:r>
      <w:r w:rsidR="00C24E7F">
        <w:tab/>
      </w:r>
      <w:r>
        <w:t>Terhi Ahlgren</w:t>
      </w:r>
    </w:p>
    <w:p w14:paraId="15037294" w14:textId="0D0C6CA5" w:rsidR="007A13DA" w:rsidRDefault="007A13DA" w:rsidP="007A13DA">
      <w:r>
        <w:tab/>
      </w:r>
      <w:r w:rsidR="00C24E7F">
        <w:tab/>
      </w:r>
      <w:proofErr w:type="spellStart"/>
      <w:r>
        <w:t>Behare</w:t>
      </w:r>
      <w:proofErr w:type="spellEnd"/>
      <w:r>
        <w:t xml:space="preserve"> </w:t>
      </w:r>
      <w:proofErr w:type="spellStart"/>
      <w:r>
        <w:t>Bilalli</w:t>
      </w:r>
      <w:proofErr w:type="spellEnd"/>
    </w:p>
    <w:p w14:paraId="404F458C" w14:textId="30B0BD46" w:rsidR="007A13DA" w:rsidRDefault="007A13DA" w:rsidP="007A13DA">
      <w:r>
        <w:tab/>
      </w:r>
      <w:r w:rsidR="00C24E7F">
        <w:tab/>
      </w:r>
      <w:r>
        <w:t>Anni Karsikko</w:t>
      </w:r>
    </w:p>
    <w:p w14:paraId="3C2BE506" w14:textId="0759FD46" w:rsidR="007A13DA" w:rsidRDefault="007A13DA" w:rsidP="007A13DA">
      <w:r>
        <w:tab/>
      </w:r>
      <w:r w:rsidR="00C24E7F">
        <w:tab/>
      </w:r>
      <w:r>
        <w:t>Meri-Tuulia Lumivirta</w:t>
      </w:r>
    </w:p>
    <w:p w14:paraId="7AFDF6DC" w14:textId="22562DEA" w:rsidR="007A13DA" w:rsidRDefault="007A13DA" w:rsidP="007A13DA">
      <w:r>
        <w:tab/>
      </w:r>
      <w:r w:rsidR="00C24E7F">
        <w:tab/>
      </w:r>
      <w:r>
        <w:t>Ankitaben Pathak</w:t>
      </w:r>
    </w:p>
    <w:p w14:paraId="7BF45466" w14:textId="5F2C286C" w:rsidR="007A13DA" w:rsidRDefault="007A13DA" w:rsidP="007A13DA">
      <w:r>
        <w:tab/>
      </w:r>
      <w:r w:rsidR="00C24E7F">
        <w:tab/>
      </w:r>
      <w:r>
        <w:t>Jyri Paappa</w:t>
      </w:r>
    </w:p>
    <w:p w14:paraId="445E05DC" w14:textId="3C179CD6" w:rsidR="00217EF6" w:rsidRPr="00B715FA" w:rsidRDefault="007A13DA" w:rsidP="007A13DA">
      <w:r>
        <w:tab/>
      </w:r>
      <w:r w:rsidR="00C24E7F">
        <w:tab/>
      </w:r>
      <w:r>
        <w:t>Mirja Svahn</w:t>
      </w:r>
    </w:p>
    <w:p w14:paraId="4773B898" w14:textId="77777777" w:rsidR="00217EF6" w:rsidRPr="00B715FA" w:rsidRDefault="00217EF6" w:rsidP="003D207B"/>
    <w:p w14:paraId="33535D23" w14:textId="77777777" w:rsidR="00F4762A" w:rsidRPr="00B715FA" w:rsidRDefault="00F4762A" w:rsidP="003D207B"/>
    <w:p w14:paraId="6C3D0525" w14:textId="364C97E4" w:rsidR="00F4762A" w:rsidRPr="00B715FA" w:rsidRDefault="00F4762A" w:rsidP="00F91D4C">
      <w:pPr>
        <w:jc w:val="left"/>
      </w:pPr>
      <w:r w:rsidRPr="00B715FA">
        <w:t xml:space="preserve">Opettajien </w:t>
      </w:r>
      <w:r w:rsidR="00F91D4C">
        <w:t xml:space="preserve">ja koulunkäynninohjaajien </w:t>
      </w:r>
      <w:r w:rsidRPr="00B715FA">
        <w:t>sähköpostiosoitteet ovat muo</w:t>
      </w:r>
      <w:r w:rsidR="008E593C" w:rsidRPr="00B715FA">
        <w:t>d</w:t>
      </w:r>
      <w:r w:rsidRPr="00B715FA">
        <w:t xml:space="preserve">ossa </w:t>
      </w:r>
      <w:hyperlink r:id="rId26" w:history="1">
        <w:r w:rsidR="00BF18C4" w:rsidRPr="00B835FB">
          <w:rPr>
            <w:rStyle w:val="Hyperlinkki"/>
          </w:rPr>
          <w:t>etunimi.sukunimi@opetus.espoo.fi</w:t>
        </w:r>
      </w:hyperlink>
      <w:r w:rsidRPr="00B715FA">
        <w:t xml:space="preserve"> </w:t>
      </w:r>
    </w:p>
    <w:p w14:paraId="1E4FAD48" w14:textId="77777777" w:rsidR="00CE36C2" w:rsidRPr="00B715FA" w:rsidRDefault="00CE36C2" w:rsidP="003D207B"/>
    <w:p w14:paraId="5FC3D585" w14:textId="77777777" w:rsidR="008E21FC" w:rsidRPr="00B715FA" w:rsidRDefault="008E21FC" w:rsidP="003D207B"/>
    <w:p w14:paraId="015C725B" w14:textId="50DE2AE1" w:rsidR="008E21FC" w:rsidRPr="00AE7F53" w:rsidRDefault="00A6003F" w:rsidP="003D207B">
      <w:r w:rsidRPr="00AE7F53">
        <w:t>Kou</w:t>
      </w:r>
      <w:r w:rsidR="008C53EB" w:rsidRPr="00AE7F53">
        <w:t xml:space="preserve">lun </w:t>
      </w:r>
      <w:r w:rsidR="00F91D4C">
        <w:t>iltapäivä</w:t>
      </w:r>
      <w:r w:rsidR="008C53EB" w:rsidRPr="00AE7F53">
        <w:t>kerhotoiminnan yhteystiedot</w:t>
      </w:r>
    </w:p>
    <w:p w14:paraId="523A5320" w14:textId="77777777" w:rsidR="005E0036" w:rsidRPr="00B715FA" w:rsidRDefault="005E0036" w:rsidP="003D207B"/>
    <w:p w14:paraId="0CC13F10" w14:textId="524651FA" w:rsidR="008E21FC" w:rsidRPr="00B715FA" w:rsidRDefault="5C6B5368" w:rsidP="003D207B">
      <w:r>
        <w:t>Kerho:</w:t>
      </w:r>
      <w:r w:rsidR="008E21FC">
        <w:tab/>
      </w:r>
      <w:r w:rsidR="008E21FC">
        <w:tab/>
      </w:r>
      <w:r w:rsidR="008E21FC">
        <w:tab/>
      </w:r>
      <w:r>
        <w:t>Ohjaaj</w:t>
      </w:r>
      <w:r w:rsidR="00C24E7F">
        <w:t>ien puh</w:t>
      </w:r>
      <w:r>
        <w:t>:</w:t>
      </w:r>
      <w:r w:rsidR="008E21FC">
        <w:tab/>
      </w:r>
      <w:r w:rsidR="008E21FC">
        <w:tab/>
      </w:r>
    </w:p>
    <w:p w14:paraId="6C9D0FB1" w14:textId="6EC3CC0B" w:rsidR="008E21FC" w:rsidRPr="00B715FA" w:rsidRDefault="00C24E7F" w:rsidP="003D207B">
      <w:r>
        <w:t xml:space="preserve">JG </w:t>
      </w:r>
      <w:proofErr w:type="spellStart"/>
      <w:r>
        <w:t>Ilttis</w:t>
      </w:r>
      <w:proofErr w:type="spellEnd"/>
      <w:r>
        <w:t xml:space="preserve"> Päivänkehrä</w:t>
      </w:r>
      <w:r w:rsidR="008E21FC" w:rsidRPr="00B715FA">
        <w:tab/>
      </w:r>
      <w:r w:rsidR="008E21FC" w:rsidRPr="00B715FA">
        <w:tab/>
      </w:r>
      <w:r>
        <w:t>+358 40 843 9366</w:t>
      </w:r>
      <w:r w:rsidR="008E21FC" w:rsidRPr="00B715FA">
        <w:tab/>
      </w:r>
      <w:r w:rsidR="008E21FC" w:rsidRPr="00B715FA">
        <w:tab/>
      </w:r>
    </w:p>
    <w:p w14:paraId="7DED6583" w14:textId="03BE28D4" w:rsidR="00B94F81" w:rsidRPr="00B715FA" w:rsidRDefault="00C24E7F" w:rsidP="003D207B">
      <w:hyperlink r:id="rId27" w:history="1">
        <w:r w:rsidRPr="00A81993">
          <w:rPr>
            <w:rStyle w:val="Hyperlinkki"/>
          </w:rPr>
          <w:t>paivankehranilttis@gmail.com</w:t>
        </w:r>
      </w:hyperlink>
      <w:r>
        <w:tab/>
        <w:t>+358 40 843 9269</w:t>
      </w:r>
      <w:r w:rsidR="00B94F81" w:rsidRPr="00B715FA">
        <w:tab/>
      </w:r>
      <w:r w:rsidR="00B94F81" w:rsidRPr="00B715FA">
        <w:tab/>
      </w:r>
      <w:r w:rsidR="00B94F81" w:rsidRPr="00B715FA">
        <w:tab/>
      </w:r>
      <w:r w:rsidR="00B94F81" w:rsidRPr="00B715FA">
        <w:tab/>
      </w:r>
    </w:p>
    <w:p w14:paraId="251E15ED" w14:textId="29D22B08" w:rsidR="00217EF6" w:rsidRPr="00B715FA" w:rsidRDefault="004A3D72" w:rsidP="003D207B">
      <w:r>
        <w:tab/>
      </w:r>
    </w:p>
    <w:p w14:paraId="3DB5335D" w14:textId="0911BB24" w:rsidR="00A6003F" w:rsidRPr="00B715FA" w:rsidRDefault="00A6003F" w:rsidP="003D207B"/>
    <w:p w14:paraId="71B772A7" w14:textId="05F9716E" w:rsidR="00CE36C2" w:rsidRPr="00C37DDB" w:rsidRDefault="00DC3A58" w:rsidP="0033A328">
      <w:pPr>
        <w:pStyle w:val="Otsikko1"/>
        <w:rPr>
          <w:highlight w:val="yellow"/>
        </w:rPr>
      </w:pPr>
      <w:bookmarkStart w:id="3" w:name="_Toc572241346"/>
      <w:r>
        <w:br w:type="page"/>
      </w:r>
      <w:r w:rsidR="7CD4DEDB">
        <w:lastRenderedPageBreak/>
        <w:t>Lukuvuoden 202</w:t>
      </w:r>
      <w:r w:rsidR="0D3A28EC">
        <w:t>5</w:t>
      </w:r>
      <w:r w:rsidR="7CD4DEDB">
        <w:t>–202</w:t>
      </w:r>
      <w:r w:rsidR="149E41B2">
        <w:t>6</w:t>
      </w:r>
      <w:r w:rsidR="7CD4DEDB">
        <w:t xml:space="preserve"> työ- ja loma-ajat</w:t>
      </w:r>
      <w:bookmarkEnd w:id="3"/>
    </w:p>
    <w:p w14:paraId="0E3D5955" w14:textId="77777777" w:rsidR="00F013B9" w:rsidRPr="00B715FA" w:rsidRDefault="00F013B9" w:rsidP="314943B2">
      <w:pPr>
        <w:jc w:val="left"/>
      </w:pPr>
    </w:p>
    <w:p w14:paraId="49485AE7" w14:textId="5C6AAD38" w:rsidR="006530E3" w:rsidRPr="006530E3" w:rsidRDefault="7796E80D" w:rsidP="314943B2">
      <w:pPr>
        <w:jc w:val="left"/>
      </w:pPr>
      <w:r>
        <w:t>Syyslukukausi 20</w:t>
      </w:r>
      <w:r w:rsidR="2F410FC2">
        <w:t>2</w:t>
      </w:r>
      <w:r w:rsidR="2B27BCDE">
        <w:t>5</w:t>
      </w:r>
      <w:r>
        <w:t>–202</w:t>
      </w:r>
      <w:r w:rsidR="59E19835">
        <w:t>6</w:t>
      </w:r>
      <w:r>
        <w:t xml:space="preserve"> alkaa </w:t>
      </w:r>
      <w:r w:rsidR="7CD94C9F">
        <w:t>torstaina</w:t>
      </w:r>
      <w:r w:rsidR="020F0028">
        <w:t xml:space="preserve"> </w:t>
      </w:r>
      <w:r w:rsidR="18BE4112">
        <w:t>7</w:t>
      </w:r>
      <w:r>
        <w:t>.8.20</w:t>
      </w:r>
      <w:r w:rsidR="6042F0A8">
        <w:t>25</w:t>
      </w:r>
      <w:r>
        <w:t xml:space="preserve"> ja päättyy </w:t>
      </w:r>
      <w:r w:rsidR="31F732E1">
        <w:t>lauan</w:t>
      </w:r>
      <w:r w:rsidR="38AB2731">
        <w:t>taina</w:t>
      </w:r>
      <w:r>
        <w:t xml:space="preserve"> 2</w:t>
      </w:r>
      <w:r w:rsidR="076D6D10">
        <w:t>0</w:t>
      </w:r>
      <w:r>
        <w:t>.12.20</w:t>
      </w:r>
      <w:r w:rsidR="68569559">
        <w:t>2</w:t>
      </w:r>
      <w:r w:rsidR="68A5CB7E">
        <w:t>5</w:t>
      </w:r>
      <w:r>
        <w:t>.</w:t>
      </w:r>
    </w:p>
    <w:p w14:paraId="77D4282E" w14:textId="77777777" w:rsidR="006530E3" w:rsidRPr="006530E3" w:rsidRDefault="006530E3" w:rsidP="314943B2">
      <w:pPr>
        <w:jc w:val="left"/>
      </w:pPr>
    </w:p>
    <w:p w14:paraId="7219B20F" w14:textId="7B4D036A" w:rsidR="000850AF" w:rsidRDefault="000850AF" w:rsidP="314943B2">
      <w:pPr>
        <w:pStyle w:val="Luettelokappale"/>
        <w:numPr>
          <w:ilvl w:val="0"/>
          <w:numId w:val="21"/>
        </w:numPr>
        <w:jc w:val="left"/>
      </w:pPr>
      <w:r>
        <w:t>Syysloma maanantai 1</w:t>
      </w:r>
      <w:r w:rsidR="49AB25D9">
        <w:t>3</w:t>
      </w:r>
      <w:r>
        <w:t>.10.202</w:t>
      </w:r>
      <w:r w:rsidR="49717C30">
        <w:t>5</w:t>
      </w:r>
      <w:r>
        <w:t xml:space="preserve"> – perjantai </w:t>
      </w:r>
      <w:r w:rsidR="001D2F23">
        <w:t>1</w:t>
      </w:r>
      <w:r w:rsidR="03945140">
        <w:t>7</w:t>
      </w:r>
      <w:r>
        <w:t>.10.202</w:t>
      </w:r>
      <w:r w:rsidR="49579F4A">
        <w:t>5</w:t>
      </w:r>
    </w:p>
    <w:p w14:paraId="776ED4D9" w14:textId="27E67D47" w:rsidR="000850AF" w:rsidRPr="000850AF" w:rsidRDefault="000850AF" w:rsidP="314943B2">
      <w:pPr>
        <w:pStyle w:val="Luettelokappale"/>
        <w:numPr>
          <w:ilvl w:val="0"/>
          <w:numId w:val="21"/>
        </w:numPr>
        <w:jc w:val="left"/>
      </w:pPr>
      <w:r>
        <w:t xml:space="preserve">Joululoma </w:t>
      </w:r>
      <w:r w:rsidR="00612907">
        <w:t>perjantai</w:t>
      </w:r>
      <w:r>
        <w:t xml:space="preserve"> 2</w:t>
      </w:r>
      <w:r w:rsidR="5BBC9897">
        <w:t>2</w:t>
      </w:r>
      <w:r w:rsidR="007D5882">
        <w:t>.</w:t>
      </w:r>
      <w:r>
        <w:t>12.202</w:t>
      </w:r>
      <w:r w:rsidR="473E89CF">
        <w:t>5</w:t>
      </w:r>
      <w:r>
        <w:t xml:space="preserve"> – </w:t>
      </w:r>
      <w:r w:rsidR="45880134">
        <w:t>sunnuntai</w:t>
      </w:r>
      <w:r>
        <w:t xml:space="preserve"> </w:t>
      </w:r>
      <w:r w:rsidR="3D28ED51">
        <w:t>6</w:t>
      </w:r>
      <w:r>
        <w:t>.1.202</w:t>
      </w:r>
      <w:r w:rsidR="3C603149">
        <w:t>6</w:t>
      </w:r>
    </w:p>
    <w:p w14:paraId="0E952985" w14:textId="77777777" w:rsidR="000850AF" w:rsidRDefault="000850AF" w:rsidP="314943B2">
      <w:pPr>
        <w:jc w:val="left"/>
      </w:pPr>
    </w:p>
    <w:p w14:paraId="71E87A58" w14:textId="45A80BA4" w:rsidR="000850AF" w:rsidRPr="000850AF" w:rsidRDefault="000850AF" w:rsidP="314943B2">
      <w:pPr>
        <w:jc w:val="left"/>
      </w:pPr>
      <w:r>
        <w:t>Kevätlukukausi alkaa</w:t>
      </w:r>
      <w:r w:rsidR="00863061">
        <w:t xml:space="preserve"> tiistaina 7</w:t>
      </w:r>
      <w:r>
        <w:t>.1.202</w:t>
      </w:r>
      <w:r w:rsidR="5A2823FB">
        <w:t>6</w:t>
      </w:r>
      <w:r>
        <w:t xml:space="preserve"> ja päättyy lauantaina </w:t>
      </w:r>
      <w:r w:rsidR="00863061">
        <w:t>3</w:t>
      </w:r>
      <w:r w:rsidR="7B50C401">
        <w:t>0</w:t>
      </w:r>
      <w:r w:rsidR="00863061">
        <w:t>.5</w:t>
      </w:r>
      <w:r>
        <w:t>.202</w:t>
      </w:r>
      <w:r w:rsidR="59D081C3">
        <w:t>6</w:t>
      </w:r>
      <w:r w:rsidR="00863061">
        <w:t>.</w:t>
      </w:r>
    </w:p>
    <w:p w14:paraId="7EAA895C" w14:textId="0D13539A" w:rsidR="000850AF" w:rsidRDefault="000850AF" w:rsidP="314943B2">
      <w:pPr>
        <w:pStyle w:val="Luettelokappale"/>
        <w:numPr>
          <w:ilvl w:val="0"/>
          <w:numId w:val="22"/>
        </w:numPr>
        <w:jc w:val="left"/>
      </w:pPr>
      <w:r>
        <w:t>Talviloma ma</w:t>
      </w:r>
      <w:r w:rsidR="3E15994A">
        <w:t>anantai</w:t>
      </w:r>
      <w:r>
        <w:t xml:space="preserve"> </w:t>
      </w:r>
      <w:r w:rsidR="00F41DB7">
        <w:t>1</w:t>
      </w:r>
      <w:r w:rsidR="609CA3D8">
        <w:t>6</w:t>
      </w:r>
      <w:r>
        <w:t>.2.202</w:t>
      </w:r>
      <w:r w:rsidR="793EF42C">
        <w:t>6</w:t>
      </w:r>
      <w:r w:rsidR="6DE8DDF4">
        <w:t xml:space="preserve"> </w:t>
      </w:r>
      <w:r>
        <w:t>–</w:t>
      </w:r>
      <w:r w:rsidR="4650BD8C">
        <w:t xml:space="preserve"> </w:t>
      </w:r>
      <w:r>
        <w:t>pe</w:t>
      </w:r>
      <w:r w:rsidR="142816CB">
        <w:t>rjantai</w:t>
      </w:r>
      <w:r>
        <w:t xml:space="preserve"> 2</w:t>
      </w:r>
      <w:r w:rsidR="58EB594B">
        <w:t>0</w:t>
      </w:r>
      <w:r>
        <w:t>.2.202</w:t>
      </w:r>
      <w:r w:rsidR="479701CE">
        <w:t>6</w:t>
      </w:r>
    </w:p>
    <w:p w14:paraId="40798D1C" w14:textId="0621A1AD" w:rsidR="00C24E7F" w:rsidRPr="000850AF" w:rsidRDefault="00C24E7F" w:rsidP="314943B2">
      <w:pPr>
        <w:pStyle w:val="Luettelokappale"/>
        <w:numPr>
          <w:ilvl w:val="0"/>
          <w:numId w:val="22"/>
        </w:numPr>
        <w:jc w:val="left"/>
      </w:pPr>
      <w:r>
        <w:t>Kiirastorstain vapaa 2.4.2025</w:t>
      </w:r>
    </w:p>
    <w:p w14:paraId="4578E555" w14:textId="77777777" w:rsidR="00552A67" w:rsidRDefault="00552A67" w:rsidP="314943B2">
      <w:pPr>
        <w:jc w:val="left"/>
      </w:pPr>
    </w:p>
    <w:p w14:paraId="78171FD5" w14:textId="2B3C5316" w:rsidR="00A80395" w:rsidRPr="00B715FA" w:rsidRDefault="00C24E7F" w:rsidP="314943B2">
      <w:pPr>
        <w:jc w:val="left"/>
      </w:pPr>
      <w:r>
        <w:t xml:space="preserve">Päivänkehrän 50 -vuotisjuhla </w:t>
      </w:r>
      <w:proofErr w:type="spellStart"/>
      <w:r>
        <w:t>launtaina</w:t>
      </w:r>
      <w:proofErr w:type="spellEnd"/>
      <w:r>
        <w:t xml:space="preserve"> 15.11.2025</w:t>
      </w:r>
    </w:p>
    <w:p w14:paraId="17EA06C8" w14:textId="21728067" w:rsidR="009541ED" w:rsidRDefault="6C44719E" w:rsidP="314943B2">
      <w:pPr>
        <w:pStyle w:val="Otsikko1"/>
      </w:pPr>
      <w:bookmarkStart w:id="4" w:name="_Toc1681452199"/>
      <w:r>
        <w:t>Opetussuunnitelma</w:t>
      </w:r>
      <w:r w:rsidR="527F71D8">
        <w:t xml:space="preserve"> ja opetusvälineet</w:t>
      </w:r>
      <w:bookmarkEnd w:id="4"/>
    </w:p>
    <w:p w14:paraId="0A117489" w14:textId="2D616858" w:rsidR="34B4834F" w:rsidRDefault="34B4834F" w:rsidP="34B4834F"/>
    <w:p w14:paraId="7E087447" w14:textId="03B45771" w:rsidR="75EE6EB7" w:rsidRDefault="75EE6EB7" w:rsidP="34B4834F">
      <w:pPr>
        <w:jc w:val="left"/>
        <w:rPr>
          <w:rFonts w:ascii="Arial" w:eastAsia="Arial" w:hAnsi="Arial" w:cs="Arial"/>
        </w:rPr>
      </w:pPr>
      <w:r w:rsidRPr="34B4834F">
        <w:t>Koulujen toiminta perustuu opetussuunnitelmaan. Opetussuunnitelma kertoo, mitä kouluissa opiskellaan ja minkälaisia tapoja opetuksessa hyödynnetään. Opetussuunnitelma määrittelee oppiaineiden tavoitteet ja sisällöt. Opetussuunnitelmassa kerrotaan myös, kuinka oppimista arvioidaan. Opetussuunnitelmassa on kolme tasoa: valtakunnallinen, kaupunkikohtainen ja koulukohtainen opetussuunnitelma.</w:t>
      </w:r>
    </w:p>
    <w:p w14:paraId="606FA669" w14:textId="02F81694" w:rsidR="34B4834F" w:rsidRDefault="34B4834F" w:rsidP="34B4834F">
      <w:pPr>
        <w:jc w:val="left"/>
      </w:pPr>
    </w:p>
    <w:p w14:paraId="52A9296A" w14:textId="77777777" w:rsidR="00393BA0" w:rsidRPr="00393BA0" w:rsidRDefault="00393BA0" w:rsidP="744F3BC4">
      <w:pPr>
        <w:jc w:val="left"/>
        <w:rPr>
          <w:rFonts w:cstheme="minorBidi"/>
        </w:rPr>
      </w:pPr>
      <w:r>
        <w:t xml:space="preserve">Koulukohtaisessa opetussuunnitelmassa kerrotaan lisäksi koulun toimintaan liittyvistä asioista, kuten koulun toimintakulttuurista, oppimisympäristöstä ja työtavoista, oppilaan osallisuudesta, hyvinvoinnin edistämisestä ja työrauhan turvaamisesta. Lisäksi opetussuunnitelmassa kerrotaan oppimisen arvioinnista, oppimisen ja koulunkäynnin tuesta sekä kieliin, katsomuksiin ja valinnaisuuksiin liittyvistä aiheista. </w:t>
      </w:r>
    </w:p>
    <w:p w14:paraId="3EA6967C" w14:textId="77777777" w:rsidR="00393BA0" w:rsidRPr="00393BA0" w:rsidRDefault="00393BA0" w:rsidP="744F3BC4">
      <w:pPr>
        <w:jc w:val="left"/>
        <w:rPr>
          <w:rFonts w:cstheme="minorBidi"/>
        </w:rPr>
      </w:pPr>
      <w:r>
        <w:t xml:space="preserve"> </w:t>
      </w:r>
    </w:p>
    <w:p w14:paraId="4CC068C6" w14:textId="300BFA0B" w:rsidR="009C4A49" w:rsidRDefault="503D2769" w:rsidP="34B4834F">
      <w:pPr>
        <w:jc w:val="left"/>
        <w:rPr>
          <w:rFonts w:cstheme="minorBidi"/>
        </w:rPr>
      </w:pPr>
      <w:r>
        <w:t>Opetuksen edellyttämät oppikirjat, muut koulutarvikkeet sekä välttämättömät työaineet annetaan oppilaalle maksutta.</w:t>
      </w:r>
      <w:r w:rsidR="34E2F9A2">
        <w:t xml:space="preserve"> </w:t>
      </w:r>
      <w:r w:rsidR="0935205D">
        <w:t xml:space="preserve">Oppilaan tulee käsitellä huolellisesti koulusta lainaan saatuja välineitä ja laitteita, ja pitää ne siistinä. Mikäli koulun omaisuutta katoaa tai vahingoittuu kotikäytössä, vahingonaiheuttaja voi joutua vastuuseen vahingosta vahingonkorvauslain säännösten mukaisesti. </w:t>
      </w:r>
      <w:r>
        <w:t xml:space="preserve">Huoltajan tulee </w:t>
      </w:r>
      <w:r w:rsidR="156D9F9E">
        <w:t>huolehtia</w:t>
      </w:r>
      <w:r>
        <w:t xml:space="preserve"> siitä, että oppilaalla on liikuntatunteja varten asianmukainen vaatetus ja varusteet.</w:t>
      </w:r>
    </w:p>
    <w:p w14:paraId="1F73451B" w14:textId="77777777" w:rsidR="00393BA0" w:rsidRPr="00393BA0" w:rsidRDefault="00393BA0" w:rsidP="314943B2">
      <w:pPr>
        <w:jc w:val="left"/>
      </w:pPr>
    </w:p>
    <w:p w14:paraId="5A0CF092" w14:textId="5E61C2A7" w:rsidR="009541ED" w:rsidRDefault="6C44719E" w:rsidP="314943B2">
      <w:pPr>
        <w:pStyle w:val="Otsikko1"/>
      </w:pPr>
      <w:bookmarkStart w:id="5" w:name="_Toc1306293204"/>
      <w:r>
        <w:t>Kodin ja koulun yhteistyö</w:t>
      </w:r>
      <w:bookmarkEnd w:id="5"/>
      <w:r w:rsidR="3A0E8C5F">
        <w:t xml:space="preserve"> </w:t>
      </w:r>
    </w:p>
    <w:p w14:paraId="1C8E19DB" w14:textId="77777777" w:rsidR="00F338B4" w:rsidRPr="00F338B4" w:rsidRDefault="00F338B4" w:rsidP="314943B2">
      <w:pPr>
        <w:jc w:val="left"/>
      </w:pPr>
    </w:p>
    <w:p w14:paraId="59F7BEF2" w14:textId="47FA176B" w:rsidR="009C4A49" w:rsidRPr="00B715FA" w:rsidRDefault="009C4A49" w:rsidP="314943B2">
      <w:pPr>
        <w:jc w:val="left"/>
      </w:pPr>
      <w:r>
        <w:t>Kodin ja koulun välisen yhteistyön tavoitteena on kasvatuksen ja opetuksen tukeminen sekä keskinäisen luottamuksen rakentaminen. Kodin ja koulun välinen luottamus vahvistuu, kun koulun tavat ja koulukulttuuri tulevat huoltajille tutuiksi.</w:t>
      </w:r>
    </w:p>
    <w:p w14:paraId="1065330B" w14:textId="77777777" w:rsidR="009C4A49" w:rsidRPr="00B715FA" w:rsidRDefault="009C4A49" w:rsidP="314943B2">
      <w:pPr>
        <w:jc w:val="left"/>
      </w:pPr>
    </w:p>
    <w:p w14:paraId="1563DA68" w14:textId="77777777" w:rsidR="009C4A49" w:rsidRPr="00B715FA" w:rsidRDefault="009C4A49" w:rsidP="314943B2">
      <w:pPr>
        <w:jc w:val="left"/>
      </w:pPr>
      <w:r>
        <w:t>Kodin ja koulun välinen yhteistyö on luonteeltaan kasvatuskumppanuutta, jossa opettajat ja huoltajat tuntevat toisensa. Se kehittyy jatkumona varhaiskasvatuksesta esiopetukseen ja kouluun. Yhteistyö on arvostavaa, monipuolista ja aktiivista. Sillä tuetaan oppilaan koulunkäyntiä, lisätään turvallisuutta sekä ehkäistään kiusaamista ja muita lasten ja nuorten hyvinvointia haittaavia tekijöitä. Koulu rakentaa aloitteellisesti yhteistyötä ja kehittää sen edellytyksiä. Koulu ja huoltajat vastaavat yhteistyön sujumisesta yhdessä. Koulu arvioi yhteistyörakenteiden toimivuutta ja riittävyyttä säännöllisesti, erityisesti perheiden elämää koskevissa muutostilanteissa.</w:t>
      </w:r>
    </w:p>
    <w:p w14:paraId="32BE7E1B" w14:textId="77777777" w:rsidR="009C4A49" w:rsidRPr="00B715FA" w:rsidRDefault="009C4A49" w:rsidP="314943B2">
      <w:pPr>
        <w:jc w:val="left"/>
      </w:pPr>
    </w:p>
    <w:p w14:paraId="50F89FBC" w14:textId="0CBD5EA7" w:rsidR="009C4A49" w:rsidRPr="00B715FA" w:rsidRDefault="009C4A49" w:rsidP="314943B2">
      <w:pPr>
        <w:jc w:val="left"/>
      </w:pPr>
      <w:r>
        <w:t>Ensimmäisen kouluvuoden aikana huoltajilla on oikeus vähintään kahteen ja sen jälkeen lukuvuosittain vähintään yhteen henkilökohtaiseen tapaamiseen lapsen luokanopettajan/</w:t>
      </w:r>
      <w:r w:rsidR="006A2D3A">
        <w:t xml:space="preserve"> </w:t>
      </w:r>
      <w:r>
        <w:t>luokanvalvojan kanssa.</w:t>
      </w:r>
    </w:p>
    <w:p w14:paraId="6D14C589" w14:textId="77777777" w:rsidR="009C4A49" w:rsidRPr="00B715FA" w:rsidRDefault="009C4A49" w:rsidP="314943B2">
      <w:pPr>
        <w:jc w:val="left"/>
      </w:pPr>
    </w:p>
    <w:p w14:paraId="22ED52E7" w14:textId="68FE0DB6" w:rsidR="009C4A49" w:rsidRPr="00B715FA" w:rsidRDefault="00B715FA" w:rsidP="314943B2">
      <w:pPr>
        <w:jc w:val="left"/>
      </w:pPr>
      <w:r>
        <w:t>Va</w:t>
      </w:r>
      <w:r w:rsidR="009C4A49">
        <w:t xml:space="preserve">nhempainyhdistysten ja luokkatoimikuntien toiminta edistää huoltajien yhteistyötä ja koulun sekä luokkien yhteisöllisyyden kehittymistä. Huoltajilla on edustajat koulun johtokunnassa. Huoltajilla voi olla </w:t>
      </w:r>
      <w:r w:rsidR="009C4A49">
        <w:lastRenderedPageBreak/>
        <w:t>edustus myös yhteisöllisessä oppilashuoltoryhmässä. Opetuksen järjestämisen arviointiin huoltajat voivat osallistua mm. huoltajakyselyjen kautta.</w:t>
      </w:r>
    </w:p>
    <w:p w14:paraId="05922C42" w14:textId="77777777" w:rsidR="009C4A49" w:rsidRPr="00B715FA" w:rsidRDefault="009C4A49" w:rsidP="314943B2">
      <w:pPr>
        <w:jc w:val="left"/>
      </w:pPr>
    </w:p>
    <w:p w14:paraId="7EC628C6" w14:textId="2A20C820" w:rsidR="009C4A49" w:rsidRDefault="34021555" w:rsidP="34B4834F">
      <w:pPr>
        <w:jc w:val="left"/>
        <w:rPr>
          <w:rFonts w:cstheme="minorBidi"/>
          <w:b/>
          <w:bCs/>
        </w:rPr>
      </w:pPr>
      <w:r w:rsidRPr="34B4834F">
        <w:rPr>
          <w:rFonts w:cstheme="minorBidi"/>
        </w:rPr>
        <w:t>Voit lukea kodin ja koulun yhteistyöstä koulun opetussuunnitelmasta.</w:t>
      </w:r>
    </w:p>
    <w:p w14:paraId="0A0C0DCD" w14:textId="212BEB09" w:rsidR="0AA1DFBF" w:rsidRDefault="0AA1DFBF" w:rsidP="0AA1DFBF">
      <w:pPr>
        <w:jc w:val="left"/>
      </w:pPr>
    </w:p>
    <w:p w14:paraId="53B88644" w14:textId="5D17CD5C" w:rsidR="009C4A49" w:rsidRDefault="6399B049" w:rsidP="0AA1DFBF">
      <w:pPr>
        <w:pStyle w:val="Otsikko2"/>
      </w:pPr>
      <w:bookmarkStart w:id="6" w:name="_Toc103945436"/>
      <w:bookmarkStart w:id="7" w:name="_Toc103946608"/>
      <w:bookmarkStart w:id="8" w:name="_Toc349837547"/>
      <w:r>
        <w:t>Wilma-järjestelmä</w:t>
      </w:r>
      <w:bookmarkEnd w:id="6"/>
      <w:bookmarkEnd w:id="7"/>
      <w:bookmarkEnd w:id="8"/>
      <w:r w:rsidR="306F7455">
        <w:t xml:space="preserve"> </w:t>
      </w:r>
    </w:p>
    <w:p w14:paraId="752E1EBB" w14:textId="77777777" w:rsidR="00EF50DC" w:rsidRPr="00B715FA" w:rsidRDefault="00EF50DC" w:rsidP="314943B2">
      <w:pPr>
        <w:jc w:val="left"/>
      </w:pPr>
    </w:p>
    <w:p w14:paraId="6903B192" w14:textId="223BADAF" w:rsidR="009C4A49" w:rsidRPr="00B715FA" w:rsidRDefault="5F370CFB" w:rsidP="00D2334F">
      <w:pPr>
        <w:jc w:val="left"/>
      </w:pPr>
      <w:r>
        <w:t>Kaikilla kouluilla on käytössään sähköinen Wilma-järjestelmä</w:t>
      </w:r>
      <w:r w:rsidR="5BB866CB">
        <w:t xml:space="preserve"> (</w:t>
      </w:r>
      <w:r w:rsidR="4B6925B6" w:rsidRPr="34B4834F">
        <w:rPr>
          <w:color w:val="0050BB" w:themeColor="accent1"/>
        </w:rPr>
        <w:t>espoo.inschool.fi</w:t>
      </w:r>
      <w:r w:rsidR="5BB866CB">
        <w:t>)</w:t>
      </w:r>
      <w:r w:rsidR="1B4C37EE" w:rsidRPr="34B4834F">
        <w:rPr>
          <w:color w:val="0050BB" w:themeColor="accent1"/>
        </w:rPr>
        <w:t>.</w:t>
      </w:r>
      <w:r w:rsidRPr="34B4834F">
        <w:rPr>
          <w:color w:val="0050BB" w:themeColor="accent1"/>
        </w:rPr>
        <w:t xml:space="preserve"> </w:t>
      </w:r>
      <w:r>
        <w:t xml:space="preserve">Sen avulla huoltajat voivat seurata oppilaan </w:t>
      </w:r>
      <w:r w:rsidR="5AB45175">
        <w:t>oppimisen ja työskentelyn edistymistä</w:t>
      </w:r>
      <w:r>
        <w:t xml:space="preserve">, olla vuorovaikutuksessa opettajan kanssa, </w:t>
      </w:r>
      <w:r w:rsidR="5AB45175">
        <w:t>ilmoittaa</w:t>
      </w:r>
      <w:r>
        <w:t xml:space="preserve"> ja selvittää poissaolotietoja sekä seurata koulun lähettämiä</w:t>
      </w:r>
      <w:r w:rsidR="7E5895C0">
        <w:t xml:space="preserve"> viestejä ja</w:t>
      </w:r>
      <w:r>
        <w:t xml:space="preserve"> tiedotteita. Koulu jakaa huoltajille Wilman käyttöön tarvittavat huoltajatunnukset. Jos huoltaja on unohtanut tunnuksensa, huoltajan tulee ottaa yhteyttä kouluun. </w:t>
      </w:r>
    </w:p>
    <w:p w14:paraId="3B84DE78" w14:textId="4016C5DA" w:rsidR="34B4834F" w:rsidRDefault="34B4834F" w:rsidP="34B4834F">
      <w:pPr>
        <w:jc w:val="left"/>
      </w:pPr>
    </w:p>
    <w:p w14:paraId="4EFB13D0" w14:textId="16D9A629" w:rsidR="658F6268" w:rsidRDefault="658F6268" w:rsidP="34B4834F">
      <w:pPr>
        <w:jc w:val="left"/>
      </w:pPr>
      <w:r>
        <w:t xml:space="preserve">Myös </w:t>
      </w:r>
      <w:r w:rsidR="29BACD0A">
        <w:t xml:space="preserve">oppilailla </w:t>
      </w:r>
      <w:r w:rsidR="2F66BA1D">
        <w:t xml:space="preserve">on käytössä Wilma </w:t>
      </w:r>
      <w:r w:rsidR="29BACD0A">
        <w:t xml:space="preserve">alakoulun ylemmillä luokilla sekä yläkoulussa. Oppilaat seuraavat Wilman kautta muun muassa lukujärjestyksiä, kokeita ja tuntimerkintöjä. Lisäksi Wilmassa on erilaisia lomakkeita, kuten digitaalisten välineiden käyttöluvat ja anomuspohjat. </w:t>
      </w:r>
    </w:p>
    <w:p w14:paraId="56CC97EC" w14:textId="1FDACB8E" w:rsidR="57CAFC76" w:rsidRDefault="57CAFC76" w:rsidP="34B4834F">
      <w:pPr>
        <w:jc w:val="left"/>
        <w:rPr>
          <w:rFonts w:cstheme="minorBidi"/>
        </w:rPr>
      </w:pPr>
      <w:r w:rsidRPr="34B4834F">
        <w:rPr>
          <w:rFonts w:cstheme="minorBidi"/>
        </w:rPr>
        <w:t>Koulu viestii Wilman kautta ajankohtaisista asioista, jotka vaikuttavat oppilaan koulupäivään, tai joissa toivotaan tai odotetaan huoltajien osallistumista tai läsnäoloa. Koulu myös tiedottaa Wilman kautta kouluyhteisön toimintamalleista ja tiedottamiskäytännöistä erilaisissa ongelma-, onnettomuus- ja kriisitilanteissa.</w:t>
      </w:r>
    </w:p>
    <w:p w14:paraId="77B0E6ED" w14:textId="479F98EC" w:rsidR="0AA1DFBF" w:rsidRDefault="0AA1DFBF" w:rsidP="34B4834F">
      <w:pPr>
        <w:jc w:val="left"/>
        <w:rPr>
          <w:rFonts w:cstheme="minorBidi"/>
        </w:rPr>
      </w:pPr>
    </w:p>
    <w:p w14:paraId="076D7980" w14:textId="38F98648" w:rsidR="4BEA82A2" w:rsidRDefault="4BEA82A2" w:rsidP="34B4834F">
      <w:pPr>
        <w:jc w:val="left"/>
      </w:pPr>
      <w:r>
        <w:t>Wilmaa voi käyttää joko mobiilisovelluksella tai internetselaimella. Kaikki toiminnot, kuten lomakkeet, eivät ole saatavilla sovelluksessa.</w:t>
      </w:r>
      <w:r w:rsidR="386554E6">
        <w:t xml:space="preserve"> </w:t>
      </w:r>
      <w:r>
        <w:t>Wilman sisältö ja toiminnot näkyvät laajemmin selainta käyttäessä.</w:t>
      </w:r>
    </w:p>
    <w:p w14:paraId="3D82B029" w14:textId="4A37890F" w:rsidR="0AA1DFBF" w:rsidRDefault="0AA1DFBF" w:rsidP="0AA1DFBF">
      <w:pPr>
        <w:jc w:val="left"/>
        <w:rPr>
          <w:rFonts w:cstheme="minorBidi"/>
        </w:rPr>
      </w:pPr>
    </w:p>
    <w:p w14:paraId="32DA81A1" w14:textId="3D75E6D5" w:rsidR="00342435" w:rsidRDefault="230A2B80" w:rsidP="314943B2">
      <w:pPr>
        <w:pStyle w:val="Otsikko1"/>
      </w:pPr>
      <w:bookmarkStart w:id="9" w:name="_Toc1272506580"/>
      <w:r>
        <w:t>Turvallinen oppimisympäristö – yhteinen vastuu</w:t>
      </w:r>
      <w:bookmarkEnd w:id="9"/>
      <w:r w:rsidR="3A0E8C5F">
        <w:t xml:space="preserve"> </w:t>
      </w:r>
    </w:p>
    <w:p w14:paraId="6F255264" w14:textId="77777777" w:rsidR="009541ED" w:rsidRPr="009541ED" w:rsidRDefault="009541ED" w:rsidP="314943B2">
      <w:pPr>
        <w:jc w:val="left"/>
      </w:pPr>
    </w:p>
    <w:p w14:paraId="03ABC161" w14:textId="77777777" w:rsidR="00342435" w:rsidRPr="00B715FA" w:rsidRDefault="00342435" w:rsidP="314943B2">
      <w:pPr>
        <w:jc w:val="left"/>
      </w:pPr>
      <w:r>
        <w:t xml:space="preserve">Oppilaan oikeudesta turvalliseen oppimisympäristöön säädetään perusopetuslaissa. Kullakin koululla on järjestyssäännöt, joilla edistetään koulun sisäistä järjestystä, opiskelun esteetöntä sujumista sekä kouluyhteisön turvallisuutta ja viihtyisyyttä. </w:t>
      </w:r>
    </w:p>
    <w:p w14:paraId="6F266015" w14:textId="77777777" w:rsidR="00342435" w:rsidRPr="00B715FA" w:rsidRDefault="00342435" w:rsidP="314943B2">
      <w:pPr>
        <w:jc w:val="left"/>
      </w:pPr>
    </w:p>
    <w:p w14:paraId="45005137" w14:textId="4A2A2A58" w:rsidR="00030403" w:rsidRPr="00E40347" w:rsidRDefault="00E40347" w:rsidP="00E40347">
      <w:pPr>
        <w:pStyle w:val="Otsikko4"/>
        <w:rPr>
          <w:b/>
          <w:bCs w:val="0"/>
          <w:i/>
          <w:iCs/>
        </w:rPr>
      </w:pPr>
      <w:r w:rsidRPr="00E40347">
        <w:rPr>
          <w:b/>
          <w:bCs w:val="0"/>
          <w:i/>
          <w:iCs/>
        </w:rPr>
        <w:t>Päivänkehrän järjestyssäännöt</w:t>
      </w:r>
    </w:p>
    <w:p w14:paraId="2430FD87" w14:textId="77777777" w:rsidR="00E40347" w:rsidRDefault="00E40347" w:rsidP="00E40347"/>
    <w:p w14:paraId="5133A135" w14:textId="77777777" w:rsidR="00E40347" w:rsidRPr="00E40347" w:rsidRDefault="00E40347" w:rsidP="00E40347">
      <w:pPr>
        <w:rPr>
          <w:rFonts w:asciiTheme="majorHAnsi" w:hAnsiTheme="majorHAnsi"/>
          <w:i/>
          <w:iCs/>
        </w:rPr>
      </w:pPr>
      <w:r w:rsidRPr="00E40347">
        <w:rPr>
          <w:rFonts w:asciiTheme="majorHAnsi" w:hAnsiTheme="majorHAnsi"/>
          <w:i/>
          <w:iCs/>
        </w:rPr>
        <w:t xml:space="preserve">Oppilaan oikeudesta turvalliseen opiskeluympäristöön säädetään perusopetuslaissa. Järjestyssääntöjen tarkoituksena on perusopetuslain 29§:n mukaisesti edistää koulun sisäistä järjestystä, opiskelun esteetöntä sujumista sekä kouluyhteisön turvallisuutta ja viihtyisyyttä. </w:t>
      </w:r>
    </w:p>
    <w:p w14:paraId="44BC502F" w14:textId="77777777" w:rsidR="00E40347" w:rsidRPr="00E40347" w:rsidRDefault="00E40347" w:rsidP="00E40347">
      <w:pPr>
        <w:rPr>
          <w:rFonts w:asciiTheme="majorHAnsi" w:hAnsiTheme="majorHAnsi"/>
          <w:i/>
          <w:iCs/>
        </w:rPr>
      </w:pPr>
      <w:r w:rsidRPr="00E40347">
        <w:rPr>
          <w:rFonts w:asciiTheme="majorHAnsi" w:hAnsiTheme="majorHAnsi"/>
          <w:i/>
          <w:iCs/>
        </w:rPr>
        <w:t>Järjestyssääntöjä noudatetaan koulussa, sen piha-alueella kouluaikana ja koulun järjestämissä tilaisuuksissa. Lisäksi järjestyssääntöjä noudatetaan koulun ulkopuolella tapahtuvassa lukuvuosisuunnitelman mukaisessa opetuksessa.</w:t>
      </w:r>
    </w:p>
    <w:p w14:paraId="5DE4835D" w14:textId="77777777" w:rsidR="00E40347" w:rsidRPr="00E40347" w:rsidRDefault="00E40347" w:rsidP="00E40347">
      <w:pPr>
        <w:rPr>
          <w:rFonts w:asciiTheme="majorHAnsi" w:hAnsiTheme="majorHAnsi"/>
          <w:i/>
          <w:iCs/>
        </w:rPr>
      </w:pPr>
    </w:p>
    <w:p w14:paraId="075D046D" w14:textId="77777777" w:rsidR="00E40347" w:rsidRPr="00E40347" w:rsidRDefault="00E40347" w:rsidP="00E40347">
      <w:pPr>
        <w:numPr>
          <w:ilvl w:val="0"/>
          <w:numId w:val="28"/>
        </w:numPr>
        <w:spacing w:after="240" w:line="276" w:lineRule="auto"/>
        <w:jc w:val="left"/>
        <w:rPr>
          <w:rFonts w:asciiTheme="majorHAnsi" w:hAnsiTheme="majorHAnsi"/>
          <w:i/>
          <w:iCs/>
        </w:rPr>
      </w:pPr>
      <w:r w:rsidRPr="00E40347">
        <w:rPr>
          <w:i/>
          <w:iCs/>
        </w:rPr>
        <w:t>Jokaisella koulumme oppilaalla on oikeus opiskella koulupäivän aikana turvallisesti ja rauhassa.</w:t>
      </w:r>
    </w:p>
    <w:p w14:paraId="167F8BE9" w14:textId="77777777" w:rsidR="00E40347" w:rsidRPr="00E40347" w:rsidRDefault="00E40347" w:rsidP="00E40347">
      <w:pPr>
        <w:numPr>
          <w:ilvl w:val="0"/>
          <w:numId w:val="28"/>
        </w:numPr>
        <w:spacing w:after="240" w:line="276" w:lineRule="auto"/>
        <w:jc w:val="left"/>
        <w:rPr>
          <w:rFonts w:asciiTheme="majorHAnsi" w:hAnsiTheme="majorHAnsi"/>
          <w:i/>
          <w:iCs/>
        </w:rPr>
      </w:pPr>
      <w:r w:rsidRPr="00E40347">
        <w:rPr>
          <w:i/>
          <w:iCs/>
        </w:rPr>
        <w:t>Suoritamme kaikki koulutehtävät tunnollisesti ja oppimiseen keskittyen.</w:t>
      </w:r>
    </w:p>
    <w:p w14:paraId="362739F8" w14:textId="77777777" w:rsidR="00E40347" w:rsidRPr="00E40347" w:rsidRDefault="00E40347" w:rsidP="00E40347">
      <w:pPr>
        <w:numPr>
          <w:ilvl w:val="0"/>
          <w:numId w:val="28"/>
        </w:numPr>
        <w:spacing w:after="240" w:line="276" w:lineRule="auto"/>
        <w:jc w:val="left"/>
        <w:rPr>
          <w:rFonts w:asciiTheme="majorHAnsi" w:eastAsiaTheme="majorEastAsia" w:hAnsiTheme="majorHAnsi" w:cstheme="majorBidi"/>
          <w:i/>
          <w:iCs/>
        </w:rPr>
      </w:pPr>
      <w:r w:rsidRPr="00E40347">
        <w:rPr>
          <w:i/>
          <w:iCs/>
        </w:rPr>
        <w:t>Käyttäydymme asiallisesti ja hyvin oppitunneilla, välitunneilla, ruokailussa, retkillä ja kaikissa koulun tilaisuuksissa ja tiloissa.</w:t>
      </w:r>
    </w:p>
    <w:p w14:paraId="19E7AE25" w14:textId="77777777" w:rsidR="00E40347" w:rsidRPr="00E40347" w:rsidRDefault="00E40347" w:rsidP="00E40347">
      <w:pPr>
        <w:numPr>
          <w:ilvl w:val="0"/>
          <w:numId w:val="28"/>
        </w:numPr>
        <w:spacing w:after="240" w:line="276" w:lineRule="auto"/>
        <w:jc w:val="left"/>
        <w:rPr>
          <w:rFonts w:asciiTheme="majorHAnsi" w:hAnsiTheme="majorHAnsi"/>
          <w:i/>
          <w:iCs/>
        </w:rPr>
      </w:pPr>
      <w:r w:rsidRPr="00E40347">
        <w:rPr>
          <w:i/>
          <w:iCs/>
        </w:rPr>
        <w:t>Otamme aina huomioon toiset oppilaat sekä koulun aikuiset ja käyttäydymme heitä kohtaan ystävällisesti ja asiallisesti.</w:t>
      </w:r>
    </w:p>
    <w:p w14:paraId="68108D1E" w14:textId="77777777" w:rsidR="00E40347" w:rsidRPr="00E40347" w:rsidRDefault="00E40347" w:rsidP="00E40347">
      <w:pPr>
        <w:numPr>
          <w:ilvl w:val="0"/>
          <w:numId w:val="28"/>
        </w:numPr>
        <w:spacing w:after="240" w:line="276" w:lineRule="auto"/>
        <w:jc w:val="left"/>
        <w:rPr>
          <w:rFonts w:asciiTheme="majorHAnsi" w:hAnsiTheme="majorHAnsi"/>
          <w:i/>
          <w:iCs/>
        </w:rPr>
      </w:pPr>
      <w:r w:rsidRPr="00E40347">
        <w:rPr>
          <w:i/>
          <w:iCs/>
        </w:rPr>
        <w:t>Koulussa kohtelemme aina koulun ja toisten ihmisten omaisuutta kunnioittavasti.</w:t>
      </w:r>
    </w:p>
    <w:p w14:paraId="5E02A345" w14:textId="77777777" w:rsidR="00E40347" w:rsidRPr="00E40347" w:rsidRDefault="00E40347" w:rsidP="00E40347">
      <w:pPr>
        <w:numPr>
          <w:ilvl w:val="0"/>
          <w:numId w:val="28"/>
        </w:numPr>
        <w:spacing w:after="240" w:line="276" w:lineRule="auto"/>
        <w:jc w:val="left"/>
        <w:rPr>
          <w:rFonts w:asciiTheme="majorHAnsi" w:eastAsiaTheme="majorEastAsia" w:hAnsiTheme="majorHAnsi" w:cstheme="majorBidi"/>
          <w:b/>
          <w:bCs/>
          <w:i/>
          <w:iCs/>
        </w:rPr>
      </w:pPr>
      <w:r w:rsidRPr="00E40347">
        <w:rPr>
          <w:i/>
          <w:iCs/>
        </w:rPr>
        <w:lastRenderedPageBreak/>
        <w:t>Käytämme puhelimia sekä muita mobiililaitteita oppitunneilla vain opiskeluun liittyvissä tehtävissä opettajan luvalla. Tietokoneita ja mobiililaitteita käytettäessä toimitaan asiallisesti ja huomaavaisesti. Koulupäivän aikana puhelimia ja mobiililaitteita ei käytetä muutoin kuin opettajan kanssa erikseen sovitusti. Oppilas ei saa käyttää mobiililaitteita koulun pihalla välitunnin aikana. Tarvittaessa puhelimella tai mobiililaitteella voi olla henkilökunnan luvalla yhteydessä huoltajiin.</w:t>
      </w:r>
    </w:p>
    <w:p w14:paraId="46353158" w14:textId="77777777" w:rsidR="00E40347" w:rsidRPr="00E40347" w:rsidRDefault="00E40347" w:rsidP="00E40347">
      <w:pPr>
        <w:rPr>
          <w:i/>
          <w:iCs/>
        </w:rPr>
      </w:pPr>
      <w:r w:rsidRPr="00E40347">
        <w:rPr>
          <w:i/>
          <w:iCs/>
        </w:rPr>
        <w:t>Järjestyssäännöt ovat näkyvillä jokaisessa luokassa sekä koulun nettisivuilla. Järjestyssäännöistä tiedotetaan kaikkia kouluyhteisön jäseniä. Järjestyssääntöjä tarkistetaan ja päivitetään tarvittaessa sekä opetussuunnitelmatyön yhteydessä.</w:t>
      </w:r>
    </w:p>
    <w:p w14:paraId="1D51D650" w14:textId="77777777" w:rsidR="00E40347" w:rsidRPr="00E40347" w:rsidRDefault="00E40347" w:rsidP="00E40347">
      <w:pPr>
        <w:rPr>
          <w:i/>
          <w:iCs/>
        </w:rPr>
      </w:pPr>
    </w:p>
    <w:p w14:paraId="01B2D517" w14:textId="77777777" w:rsidR="00E40347" w:rsidRPr="00E40347" w:rsidRDefault="00E40347" w:rsidP="00E40347">
      <w:pPr>
        <w:rPr>
          <w:i/>
          <w:iCs/>
        </w:rPr>
      </w:pPr>
      <w:r w:rsidRPr="00E40347">
        <w:rPr>
          <w:i/>
          <w:iCs/>
        </w:rPr>
        <w:t>Järjestyssääntöjen noudattamista valvovat kouluyhteisössä työskentelevät henkilöt.</w:t>
      </w:r>
    </w:p>
    <w:p w14:paraId="39867E24" w14:textId="77777777" w:rsidR="00E40347" w:rsidRPr="00E40347" w:rsidRDefault="00E40347" w:rsidP="00E40347">
      <w:pPr>
        <w:rPr>
          <w:i/>
          <w:iCs/>
        </w:rPr>
      </w:pPr>
    </w:p>
    <w:p w14:paraId="44A577D8" w14:textId="77777777" w:rsidR="00E40347" w:rsidRPr="00E40347" w:rsidRDefault="00E40347" w:rsidP="00E40347">
      <w:pPr>
        <w:rPr>
          <w:i/>
          <w:iCs/>
        </w:rPr>
      </w:pPr>
      <w:r w:rsidRPr="00E40347">
        <w:rPr>
          <w:i/>
          <w:iCs/>
        </w:rPr>
        <w:t xml:space="preserve">Rangaistusta määrättäessä tai muista toimenpiteistä päätettäessä noudatetaan perusopetuslain mukaisia ojentamistoimenpiteitä ja kurinpitorangaistuksia. </w:t>
      </w:r>
    </w:p>
    <w:p w14:paraId="19C98968" w14:textId="77777777" w:rsidR="00E40347" w:rsidRPr="00E40347" w:rsidRDefault="00E40347" w:rsidP="00E40347">
      <w:pPr>
        <w:rPr>
          <w:i/>
          <w:iCs/>
        </w:rPr>
      </w:pPr>
    </w:p>
    <w:p w14:paraId="1AF384EC" w14:textId="3BA0CF93" w:rsidR="00E40347" w:rsidRPr="00E40347" w:rsidRDefault="00E40347" w:rsidP="00E40347">
      <w:pPr>
        <w:rPr>
          <w:i/>
          <w:iCs/>
        </w:rPr>
      </w:pPr>
      <w:r w:rsidRPr="00E40347">
        <w:rPr>
          <w:i/>
          <w:iCs/>
        </w:rPr>
        <w:t>Järjestyssäännöt on hyväksytty Päivänkehrän koulun johtokunnassa</w:t>
      </w:r>
      <w:r w:rsidRPr="00E40347">
        <w:rPr>
          <w:i/>
          <w:iCs/>
        </w:rPr>
        <w:t>.</w:t>
      </w:r>
    </w:p>
    <w:p w14:paraId="36930279" w14:textId="77777777" w:rsidR="00E40347" w:rsidRPr="00E40347" w:rsidRDefault="00E40347" w:rsidP="00E40347"/>
    <w:p w14:paraId="59153383" w14:textId="77777777" w:rsidR="006B2908" w:rsidRPr="006B2908" w:rsidRDefault="006B2908" w:rsidP="314943B2">
      <w:pPr>
        <w:jc w:val="left"/>
      </w:pPr>
    </w:p>
    <w:p w14:paraId="4F07EBF5" w14:textId="7BCCED3A" w:rsidR="00A5601D" w:rsidRDefault="00EC7552" w:rsidP="314943B2">
      <w:pPr>
        <w:jc w:val="left"/>
      </w:pPr>
      <w:r>
        <w:t>Myös o</w:t>
      </w:r>
      <w:r w:rsidR="00544F76">
        <w:t xml:space="preserve">ppilailla on kouluyhteisön jäseninä oma vastuunsa. Se ilmenee säännöllisenä osallistumisena koulutyöhön, reiluna ja arvostavana suhtautumisena koulutovereihin ja koulun aikuisiin sekä yhteisten sääntöjen noudattamisena. Toisten ihmisten loukkaamattomuuden sekä työn ja työrauhan kunnioittaminen ja sovituista tehtävistä huolehtiminen on koulutyössä välttämätöntä. </w:t>
      </w:r>
    </w:p>
    <w:p w14:paraId="7A042948" w14:textId="77777777" w:rsidR="006B2908" w:rsidRPr="00B715FA" w:rsidRDefault="006B2908" w:rsidP="314943B2">
      <w:pPr>
        <w:jc w:val="left"/>
      </w:pPr>
    </w:p>
    <w:p w14:paraId="287A17FC" w14:textId="175567C6" w:rsidR="00A5601D" w:rsidRDefault="00A5601D" w:rsidP="314943B2">
      <w:pPr>
        <w:jc w:val="left"/>
      </w:pPr>
      <w:r>
        <w:t xml:space="preserve">Työrauhaan voidaan vaikuttaa monilla koulun keinoilla, joista keskeisiä ovat opettajan antama ohjaus ja palaute, yhteistyö sekä yhteinen vastuunotto ja huolenpito. Oppilaan kanssa voidaan käydä myös kasvatuskeskusteluja. </w:t>
      </w:r>
      <w:r w:rsidR="00EC7552">
        <w:t>T</w:t>
      </w:r>
      <w:r>
        <w:t xml:space="preserve">avoitteena on oppimista ja hyvinvointia edistävä koulutyö. </w:t>
      </w:r>
    </w:p>
    <w:p w14:paraId="7B57CD97" w14:textId="77777777" w:rsidR="006B2908" w:rsidRPr="00B715FA" w:rsidRDefault="006B2908" w:rsidP="314943B2">
      <w:pPr>
        <w:jc w:val="left"/>
      </w:pPr>
    </w:p>
    <w:p w14:paraId="7594440B" w14:textId="5E5F8E85" w:rsidR="00552A67" w:rsidRPr="009E264C" w:rsidRDefault="00A5601D" w:rsidP="009441CE">
      <w:r>
        <w:t xml:space="preserve">Voit lukea </w:t>
      </w:r>
      <w:r w:rsidR="00EC7552">
        <w:t xml:space="preserve">yhteisestä vastuusta </w:t>
      </w:r>
      <w:r>
        <w:t xml:space="preserve">koulun opetussuunnitelmasta. </w:t>
      </w:r>
    </w:p>
    <w:p w14:paraId="30E3D3DC" w14:textId="33641CEC" w:rsidR="009C4A49" w:rsidRDefault="009C4A49" w:rsidP="34B4834F"/>
    <w:p w14:paraId="2A5D4259" w14:textId="535788B7" w:rsidR="00342435" w:rsidRDefault="18C94550" w:rsidP="34B4834F">
      <w:pPr>
        <w:pStyle w:val="Otsikko1"/>
      </w:pPr>
      <w:bookmarkStart w:id="10" w:name="_Toc726272386"/>
      <w:r>
        <w:t>Poissaolo koulusta</w:t>
      </w:r>
      <w:bookmarkEnd w:id="10"/>
      <w:r w:rsidR="4A50F295">
        <w:t xml:space="preserve"> </w:t>
      </w:r>
    </w:p>
    <w:p w14:paraId="1A54AF1F" w14:textId="77777777" w:rsidR="009541ED" w:rsidRPr="009541ED" w:rsidRDefault="009541ED" w:rsidP="314943B2">
      <w:pPr>
        <w:jc w:val="left"/>
      </w:pPr>
    </w:p>
    <w:p w14:paraId="0CBA9B1B" w14:textId="6831E6AF" w:rsidR="00FB7035" w:rsidRDefault="4FCC8F15" w:rsidP="34B4834F">
      <w:pPr>
        <w:pStyle w:val="NormaaliWWW"/>
        <w:jc w:val="left"/>
        <w:rPr>
          <w:sz w:val="22"/>
          <w:szCs w:val="22"/>
        </w:rPr>
      </w:pPr>
      <w:r w:rsidRPr="34B4834F">
        <w:rPr>
          <w:sz w:val="22"/>
          <w:szCs w:val="22"/>
        </w:rPr>
        <w:t xml:space="preserve">Opetuksen järjestäjän tulee ennaltaehkäistä perusopetukseen osallistuvan oppilaan poissaoloja sekä seurata ja puuttua niihin suunnitelmallisesti. Yhteistyö kodin ja koulun välillä on avainasemassa lapsen koulunkäynnin tukemisessa, poissaolojen ehkäisemisessä ja niihin puuttumisessa.  Perheiden on tärkeä pyrkiä pitämään lomiaan mahdollisimman paljon koulujen loma-aikoina, jotta luokan yhteinen oppiminen etenee samaan tahtiin. Jos oppilaalle tulee tarve olla erityisestä syystä poissa koulusta muina aikoina, huoltajien tulee anoa koulusta hyvissä ajoin lupa oppilaan poissaoloon. Luvan enintään viiden koulupäivän kestävään tilapäiseen poissaoloon voi myöntää luokanopettaja/luokanvalvoja ja yli viiden koulupäivän tilapäiseen poissaoloon rehtori/koulunjohtaja. Tilapäisyydellä tarkoitetaan väliaikaista poissaoloa jonkin tietyn ajanjakson aikana – ei toistuvaa jokaviikkoista poissaoloa koko lukuvuoden ajan (esimerkiksi harrastuksen vuoksi).   </w:t>
      </w:r>
    </w:p>
    <w:p w14:paraId="141018E2" w14:textId="34D0C02C" w:rsidR="00FB7035" w:rsidRDefault="11845258" w:rsidP="314943B2">
      <w:pPr>
        <w:pStyle w:val="NormaaliWWW"/>
        <w:jc w:val="left"/>
        <w:rPr>
          <w:sz w:val="22"/>
          <w:szCs w:val="22"/>
        </w:rPr>
      </w:pPr>
      <w:r w:rsidRPr="34B4834F">
        <w:rPr>
          <w:sz w:val="22"/>
          <w:szCs w:val="22"/>
        </w:rPr>
        <w:t> </w:t>
      </w:r>
    </w:p>
    <w:p w14:paraId="48975005" w14:textId="77777777" w:rsidR="00FB7035" w:rsidRDefault="00FB7035" w:rsidP="314943B2">
      <w:pPr>
        <w:pStyle w:val="NormaaliWWW"/>
        <w:jc w:val="left"/>
        <w:rPr>
          <w:sz w:val="22"/>
          <w:szCs w:val="22"/>
        </w:rPr>
      </w:pPr>
      <w:r w:rsidRPr="314943B2">
        <w:rPr>
          <w:sz w:val="22"/>
          <w:szCs w:val="22"/>
        </w:rPr>
        <w:t>Espoon perusopetuksessa on käytössä poissaoloihin puuttumisen ja läsnäolon tukemisen malli. Se on yhtenäinen koulupoissaolojen seuraamisen ja niihin puuttumisen toimintamalli. Mallin tavoitteena on tukea oppilaiden hyvinvointia, kasvua ja oppimista. Oppilaan poissaoloihin puututaan varhaisessa vaiheessa. Poissaoloja ovat kaikki luvalliset ja luvattomat oppilaan poissaolot. Niiden seuraamista varten opettaja merkitsee poissaolot Wilmaan ja seuraa niitä aktiivisesti.</w:t>
      </w:r>
    </w:p>
    <w:p w14:paraId="6FE5B950" w14:textId="77777777" w:rsidR="00FB7035" w:rsidRDefault="00FB7035" w:rsidP="314943B2">
      <w:pPr>
        <w:pStyle w:val="NormaaliWWW"/>
        <w:jc w:val="left"/>
        <w:rPr>
          <w:sz w:val="22"/>
          <w:szCs w:val="22"/>
        </w:rPr>
      </w:pPr>
      <w:r w:rsidRPr="314943B2">
        <w:rPr>
          <w:sz w:val="22"/>
          <w:szCs w:val="22"/>
        </w:rPr>
        <w:t> </w:t>
      </w:r>
    </w:p>
    <w:p w14:paraId="5B0328AC" w14:textId="77777777" w:rsidR="00FB7035" w:rsidRDefault="00FB7035" w:rsidP="314943B2">
      <w:pPr>
        <w:pStyle w:val="NormaaliWWW"/>
        <w:jc w:val="left"/>
        <w:rPr>
          <w:sz w:val="22"/>
          <w:szCs w:val="22"/>
        </w:rPr>
      </w:pPr>
      <w:r w:rsidRPr="314943B2">
        <w:rPr>
          <w:sz w:val="22"/>
          <w:szCs w:val="22"/>
        </w:rPr>
        <w:t>Sairaus- tai muissa erityistapauksissa huoltajien tulee ilmoittaa oppilaan poissaolosta luokanopettajalle/luokanvalvojalle mahdollisimman pian. Poissaolosta tulee antaa selvitys koulun ohjeistamalla tavalla.</w:t>
      </w:r>
    </w:p>
    <w:p w14:paraId="233C3D01" w14:textId="77777777" w:rsidR="00FB7035" w:rsidRDefault="00FB7035" w:rsidP="314943B2">
      <w:pPr>
        <w:pStyle w:val="NormaaliWWW"/>
        <w:jc w:val="left"/>
        <w:rPr>
          <w:sz w:val="22"/>
          <w:szCs w:val="22"/>
        </w:rPr>
      </w:pPr>
      <w:r w:rsidRPr="314943B2">
        <w:rPr>
          <w:sz w:val="22"/>
          <w:szCs w:val="22"/>
        </w:rPr>
        <w:lastRenderedPageBreak/>
        <w:t> </w:t>
      </w:r>
    </w:p>
    <w:p w14:paraId="58FD2621" w14:textId="050FB235" w:rsidR="00FB7035" w:rsidRDefault="00FB7035" w:rsidP="314943B2">
      <w:pPr>
        <w:pStyle w:val="NormaaliWWW"/>
        <w:jc w:val="left"/>
        <w:rPr>
          <w:sz w:val="22"/>
          <w:szCs w:val="22"/>
        </w:rPr>
      </w:pPr>
      <w:r w:rsidRPr="744F3BC4">
        <w:rPr>
          <w:sz w:val="22"/>
          <w:szCs w:val="22"/>
        </w:rPr>
        <w:t xml:space="preserve">Koulu käyttää Wilma-järjestelmää poissaolojen merkitsemiseen ja seuraamiseen. Poissaololuvan hakemuksen voi täyttää Wilmassa tai osoitteessa </w:t>
      </w:r>
      <w:hyperlink r:id="rId28">
        <w:r w:rsidRPr="744F3BC4">
          <w:rPr>
            <w:rStyle w:val="Hyperlinkki"/>
            <w:sz w:val="22"/>
            <w:szCs w:val="22"/>
          </w:rPr>
          <w:t>espoo.fi/opetuksenlomakkeet</w:t>
        </w:r>
      </w:hyperlink>
      <w:r w:rsidRPr="744F3BC4">
        <w:rPr>
          <w:sz w:val="22"/>
          <w:szCs w:val="22"/>
        </w:rPr>
        <w:t>, oppivelvollisuudesta ja kouluun kiinnittymisestä lisätietoja osoitteessa:</w:t>
      </w:r>
      <w:r w:rsidR="58ACA89A" w:rsidRPr="744F3BC4">
        <w:rPr>
          <w:sz w:val="22"/>
          <w:szCs w:val="22"/>
        </w:rPr>
        <w:t xml:space="preserve"> </w:t>
      </w:r>
      <w:hyperlink r:id="rId29" w:anchor="kouluun-kiinnittymisen-tukeminen-ja-poissaolojen-ennaltaehkiseminen-59127">
        <w:r w:rsidR="58ACA89A" w:rsidRPr="744F3BC4">
          <w:rPr>
            <w:rStyle w:val="Hyperlinkki"/>
            <w:sz w:val="22"/>
            <w:szCs w:val="22"/>
          </w:rPr>
          <w:t>www.espoo.fi/fi/kasvatus-ja-opetus/perusopetus/oppivelvollisuus-ja-poissaolojen-ennaltaehkaisy-perusopetuksessa</w:t>
        </w:r>
      </w:hyperlink>
    </w:p>
    <w:p w14:paraId="07611388" w14:textId="77777777" w:rsidR="00A80395" w:rsidRPr="00B715FA" w:rsidRDefault="00A80395" w:rsidP="314943B2">
      <w:pPr>
        <w:jc w:val="left"/>
      </w:pPr>
    </w:p>
    <w:p w14:paraId="1DEEA5A6" w14:textId="1F681DC1" w:rsidR="009C4A49" w:rsidRDefault="230A2B80" w:rsidP="314943B2">
      <w:pPr>
        <w:pStyle w:val="Otsikko1"/>
      </w:pPr>
      <w:bookmarkStart w:id="11" w:name="_Toc755341015"/>
      <w:r>
        <w:t>Kouluruokailu</w:t>
      </w:r>
      <w:bookmarkEnd w:id="11"/>
      <w:r w:rsidR="5AEC789C">
        <w:t xml:space="preserve"> </w:t>
      </w:r>
    </w:p>
    <w:p w14:paraId="784A3B2B" w14:textId="77777777" w:rsidR="009541ED" w:rsidRPr="009541ED" w:rsidRDefault="009541ED" w:rsidP="314943B2">
      <w:pPr>
        <w:jc w:val="left"/>
        <w:rPr>
          <w:rFonts w:eastAsia="Calibri Light"/>
          <w:highlight w:val="yellow"/>
        </w:rPr>
      </w:pPr>
    </w:p>
    <w:p w14:paraId="0DE299B8" w14:textId="5B9C930A" w:rsidR="009C4A49" w:rsidRPr="00BD5076" w:rsidRDefault="2953BFE1" w:rsidP="314943B2">
      <w:pPr>
        <w:jc w:val="left"/>
      </w:pPr>
      <w:r w:rsidRPr="314943B2">
        <w:rPr>
          <w:rFonts w:eastAsia="Calibri"/>
        </w:rPr>
        <w:t xml:space="preserve">Koulussa tarjotaan jokaisena työpäivänä oppilaille maksuton koululounas. Se sisältää lämpimän pääruoan lisäkkeineen, ruokajuomaa, leipää sekä ravintorasvaa. Lounas on monipuolinen, vaihteleva ja ravitsemuksellisesti täysipainoinen kokonaisuus. Se edistää lasten ja nuorten hyvinvointia ja antaa energiaa koulupäivään. </w:t>
      </w:r>
    </w:p>
    <w:p w14:paraId="2C1C1914" w14:textId="3915647C" w:rsidR="009C4A49" w:rsidRPr="00BD5076" w:rsidRDefault="2953BFE1" w:rsidP="314943B2">
      <w:pPr>
        <w:jc w:val="left"/>
      </w:pPr>
      <w:r w:rsidRPr="314943B2">
        <w:rPr>
          <w:rFonts w:eastAsia="Calibri"/>
        </w:rPr>
        <w:t xml:space="preserve"> </w:t>
      </w:r>
    </w:p>
    <w:p w14:paraId="26F8640F" w14:textId="0F6C9EB2" w:rsidR="009C4A49" w:rsidRPr="00BD5076" w:rsidRDefault="2953BFE1" w:rsidP="314943B2">
      <w:pPr>
        <w:jc w:val="left"/>
      </w:pPr>
      <w:r w:rsidRPr="314943B2">
        <w:rPr>
          <w:rFonts w:eastAsia="Calibri"/>
        </w:rPr>
        <w:t>Kouluravintolassa oppilas ottaa itse haluamansa annosmäärän. Oppilas voi hakea ruokaa lisää. Esillä oleva malliannos auttaa kokoamaan täysipainoisen aterian.</w:t>
      </w:r>
    </w:p>
    <w:p w14:paraId="3FDA1FC2" w14:textId="70FDA3DF" w:rsidR="009C4A49" w:rsidRPr="00BD5076" w:rsidRDefault="2953BFE1" w:rsidP="314943B2">
      <w:pPr>
        <w:jc w:val="left"/>
      </w:pPr>
      <w:r w:rsidRPr="314943B2">
        <w:rPr>
          <w:rFonts w:eastAsia="Calibri"/>
        </w:rPr>
        <w:t xml:space="preserve"> </w:t>
      </w:r>
    </w:p>
    <w:p w14:paraId="02A6C8A4" w14:textId="77777777" w:rsidR="009048E9" w:rsidRDefault="33A6ADB7" w:rsidP="34B4834F">
      <w:pPr>
        <w:pStyle w:val="Otsikko2"/>
        <w:rPr>
          <w:rFonts w:eastAsia="Calibri"/>
        </w:rPr>
      </w:pPr>
      <w:bookmarkStart w:id="12" w:name="_Toc103945440"/>
      <w:bookmarkStart w:id="13" w:name="_Toc103946612"/>
      <w:bookmarkStart w:id="14" w:name="_Toc2131058545"/>
      <w:r>
        <w:t>Koululaisten välipalat</w:t>
      </w:r>
      <w:bookmarkEnd w:id="12"/>
      <w:bookmarkEnd w:id="13"/>
      <w:bookmarkEnd w:id="14"/>
      <w:r>
        <w:t xml:space="preserve"> </w:t>
      </w:r>
    </w:p>
    <w:p w14:paraId="48C3EF91" w14:textId="799DA0FA" w:rsidR="34B4834F" w:rsidRDefault="34B4834F" w:rsidP="34B4834F">
      <w:pPr>
        <w:jc w:val="left"/>
        <w:rPr>
          <w:rFonts w:eastAsia="Calibri"/>
          <w:color w:val="FF0000"/>
        </w:rPr>
      </w:pPr>
    </w:p>
    <w:p w14:paraId="4591ED58" w14:textId="63A907F6" w:rsidR="009C4A49" w:rsidRPr="00BD5076" w:rsidRDefault="79C28D6A" w:rsidP="34B4834F">
      <w:pPr>
        <w:jc w:val="left"/>
        <w:rPr>
          <w:rFonts w:eastAsia="Calibri" w:cstheme="majorBidi"/>
          <w:b/>
          <w:bCs/>
        </w:rPr>
      </w:pPr>
      <w:r w:rsidRPr="34B4834F">
        <w:rPr>
          <w:rFonts w:eastAsia="Calibri"/>
        </w:rPr>
        <w:t xml:space="preserve">Kouluissa on mahdollisuus ostaa terveellisiä välipaloja, jotka auttavat jaksamaan pidemmänkin koulupäivän. Välipalan voi maksaa joko rahalla tai </w:t>
      </w:r>
      <w:r w:rsidR="000189A8" w:rsidRPr="34B4834F">
        <w:rPr>
          <w:rFonts w:ascii="Arial" w:eastAsia="Arial" w:hAnsi="Arial" w:cs="Arial"/>
        </w:rPr>
        <w:t xml:space="preserve">ostaa Espoon verkkokaupan kautta </w:t>
      </w:r>
      <w:r w:rsidR="0B5C69BA" w:rsidRPr="34B4834F">
        <w:rPr>
          <w:rFonts w:ascii="Arial" w:eastAsia="Arial" w:hAnsi="Arial" w:cs="Arial"/>
        </w:rPr>
        <w:t>(</w:t>
      </w:r>
      <w:hyperlink r:id="rId30">
        <w:r w:rsidR="0B5C69BA" w:rsidRPr="34B4834F">
          <w:rPr>
            <w:rStyle w:val="Hyperlinkki"/>
            <w:rFonts w:ascii="Arial" w:eastAsia="Arial" w:hAnsi="Arial" w:cs="Arial"/>
            <w:u w:val="none"/>
          </w:rPr>
          <w:t>kauppa.espoo.fi</w:t>
        </w:r>
      </w:hyperlink>
      <w:r w:rsidR="0B5C69BA" w:rsidRPr="34B4834F">
        <w:rPr>
          <w:rFonts w:ascii="Arial" w:eastAsia="Arial" w:hAnsi="Arial" w:cs="Arial"/>
        </w:rPr>
        <w:t xml:space="preserve">). </w:t>
      </w:r>
      <w:r w:rsidR="000189A8" w:rsidRPr="34B4834F">
        <w:rPr>
          <w:rFonts w:ascii="Arial" w:eastAsia="Arial" w:hAnsi="Arial" w:cs="Arial"/>
        </w:rPr>
        <w:t xml:space="preserve">Verkkokauppa on käytössä vain niissä kohteissa, joiden ateriapalvelut tuottaa Espoo Catering. Muissa kouluissa maksu tapahtuu </w:t>
      </w:r>
      <w:r w:rsidR="017D8330" w:rsidRPr="34B4834F">
        <w:rPr>
          <w:rFonts w:ascii="Arial" w:eastAsia="Arial" w:hAnsi="Arial" w:cs="Arial"/>
        </w:rPr>
        <w:t xml:space="preserve">pääosin </w:t>
      </w:r>
      <w:r w:rsidR="000189A8" w:rsidRPr="34B4834F">
        <w:rPr>
          <w:rFonts w:ascii="Arial" w:eastAsia="Arial" w:hAnsi="Arial" w:cs="Arial"/>
        </w:rPr>
        <w:t>käteisellä.</w:t>
      </w:r>
    </w:p>
    <w:p w14:paraId="19A6B152" w14:textId="6A604F00" w:rsidR="009C4A49" w:rsidRPr="00BD5076" w:rsidRDefault="2953BFE1" w:rsidP="34B4834F">
      <w:pPr>
        <w:pStyle w:val="Otsikko2"/>
        <w:rPr>
          <w:rFonts w:eastAsia="Calibri"/>
        </w:rPr>
      </w:pPr>
      <w:bookmarkStart w:id="15" w:name="_Toc103945441"/>
      <w:bookmarkStart w:id="16" w:name="_Toc103946613"/>
      <w:bookmarkStart w:id="17" w:name="_Toc390629025"/>
      <w:r>
        <w:br/>
      </w:r>
      <w:r w:rsidR="33A6ADB7">
        <w:t>Eritysruokavaliot</w:t>
      </w:r>
      <w:bookmarkEnd w:id="15"/>
      <w:bookmarkEnd w:id="16"/>
      <w:bookmarkEnd w:id="17"/>
    </w:p>
    <w:p w14:paraId="50A3F3CC" w14:textId="76360C41" w:rsidR="34B4834F" w:rsidRDefault="34B4834F" w:rsidP="34B4834F">
      <w:pPr>
        <w:jc w:val="left"/>
        <w:rPr>
          <w:rFonts w:eastAsia="Calibri"/>
        </w:rPr>
      </w:pPr>
    </w:p>
    <w:p w14:paraId="50E85C7D" w14:textId="30E5B39D" w:rsidR="009C4A49" w:rsidRPr="00BD5076" w:rsidRDefault="2953BFE1" w:rsidP="314943B2">
      <w:pPr>
        <w:jc w:val="left"/>
      </w:pPr>
      <w:r w:rsidRPr="314943B2">
        <w:rPr>
          <w:rFonts w:eastAsia="Calibri"/>
        </w:rPr>
        <w:t>Jos oppilaalla on jokin erityisruokavalio, huoltajan tulee toimittaa Erityisruokavalioista ilmoittaminen -lomake koulun keittiöön lukuvuoden alussa. Erityisruokavalion perustuessa terveydellisiin syihin, siihen liittyvä lääkärintodistus tulee toimittaa kouluterveydenhoitajalle. Vähälaktoosisesta tai laktoosittomasta ruokavaliosta, kasvisruokavaliosta, vegaanisesta ruokavaliosta tai uskonnollisiin syihin perustuvasta ruokavaliosta ei tarvitse esittää lääkärintodistusta. Lomake löytyy osoitteesta</w:t>
      </w:r>
      <w:r w:rsidR="000B1EF8" w:rsidRPr="314943B2">
        <w:rPr>
          <w:rFonts w:eastAsia="Calibri"/>
        </w:rPr>
        <w:t xml:space="preserve"> </w:t>
      </w:r>
      <w:hyperlink r:id="rId31">
        <w:r w:rsidR="000B1EF8" w:rsidRPr="314943B2">
          <w:rPr>
            <w:rStyle w:val="Hyperlinkki"/>
            <w:rFonts w:asciiTheme="majorHAnsi" w:eastAsia="Calibri" w:hAnsiTheme="majorHAnsi" w:cstheme="majorBidi"/>
            <w:u w:val="none"/>
          </w:rPr>
          <w:t>espoo.fi/opetuksenlomakkeet.</w:t>
        </w:r>
      </w:hyperlink>
      <w:r w:rsidR="000B1EF8" w:rsidRPr="314943B2">
        <w:rPr>
          <w:rFonts w:eastAsia="Calibri"/>
        </w:rPr>
        <w:t xml:space="preserve"> </w:t>
      </w:r>
    </w:p>
    <w:p w14:paraId="76A55CCE" w14:textId="4A6075D8" w:rsidR="009C4A49" w:rsidRPr="00BD5076" w:rsidRDefault="2953BFE1" w:rsidP="314943B2">
      <w:pPr>
        <w:jc w:val="left"/>
      </w:pPr>
      <w:r w:rsidRPr="314943B2">
        <w:rPr>
          <w:rFonts w:eastAsia="Calibri"/>
        </w:rPr>
        <w:t xml:space="preserve"> </w:t>
      </w:r>
    </w:p>
    <w:p w14:paraId="6E6463FB" w14:textId="7EEB4C50" w:rsidR="00B51EDC" w:rsidRPr="00B51EDC" w:rsidRDefault="56BF219D" w:rsidP="34B4834F">
      <w:pPr>
        <w:jc w:val="left"/>
        <w:rPr>
          <w:rFonts w:eastAsia="Calibri"/>
        </w:rPr>
      </w:pPr>
      <w:r w:rsidRPr="34B4834F">
        <w:rPr>
          <w:rFonts w:eastAsia="Calibri"/>
        </w:rPr>
        <w:t xml:space="preserve">Koulujen ruokalistat ja lisätietoa kouluruokailusta löytyy osoitteesta </w:t>
      </w:r>
      <w:hyperlink r:id="rId32">
        <w:r w:rsidRPr="34B4834F">
          <w:rPr>
            <w:rStyle w:val="Hyperlinkki"/>
            <w:rFonts w:asciiTheme="majorHAnsi" w:eastAsia="Calibri" w:hAnsiTheme="majorHAnsi" w:cstheme="majorBidi"/>
            <w:color w:val="0563C1"/>
            <w:u w:val="none"/>
          </w:rPr>
          <w:t>espoo.fi/perusopetus</w:t>
        </w:r>
      </w:hyperlink>
      <w:r w:rsidRPr="34B4834F">
        <w:rPr>
          <w:rFonts w:eastAsia="Calibri"/>
          <w:color w:val="0070C0"/>
        </w:rPr>
        <w:t xml:space="preserve"> </w:t>
      </w:r>
      <w:r w:rsidRPr="34B4834F">
        <w:rPr>
          <w:rFonts w:eastAsia="Calibri"/>
        </w:rPr>
        <w:t>&gt; Opiskelu peruskoulussa</w:t>
      </w:r>
      <w:r w:rsidR="2A69D74F" w:rsidRPr="34B4834F">
        <w:rPr>
          <w:rFonts w:eastAsia="Calibri"/>
        </w:rPr>
        <w:t>.</w:t>
      </w:r>
      <w:bookmarkStart w:id="18" w:name="_Hlk9427009"/>
      <w:bookmarkStart w:id="19" w:name="OLE_LINK6"/>
      <w:bookmarkEnd w:id="18"/>
      <w:bookmarkEnd w:id="19"/>
      <w:r w:rsidR="7B02B771">
        <w:br/>
      </w:r>
    </w:p>
    <w:p w14:paraId="162A2CE2" w14:textId="1B9643AB" w:rsidR="009C4A49" w:rsidRPr="00FE66CF" w:rsidRDefault="0DF0DFF1" w:rsidP="34B4834F">
      <w:pPr>
        <w:pStyle w:val="Otsikko1"/>
      </w:pPr>
      <w:bookmarkStart w:id="20" w:name="_Toc781788463"/>
      <w:r>
        <w:t>Koulumatka</w:t>
      </w:r>
      <w:r w:rsidR="778DF42D">
        <w:t>etuus</w:t>
      </w:r>
      <w:bookmarkEnd w:id="20"/>
    </w:p>
    <w:p w14:paraId="4C01D0EC" w14:textId="3066BD17" w:rsidR="008F6369" w:rsidRDefault="01E348F5" w:rsidP="314943B2">
      <w:pPr>
        <w:jc w:val="left"/>
      </w:pPr>
      <w:r>
        <w:br/>
      </w:r>
      <w:r w:rsidR="2E423D10">
        <w:t>O</w:t>
      </w:r>
      <w:r w:rsidR="410F1B0D">
        <w:t>ppila</w:t>
      </w:r>
      <w:r w:rsidR="005B8453">
        <w:t>alla</w:t>
      </w:r>
      <w:r w:rsidR="410F1B0D">
        <w:t xml:space="preserve"> on oikeus maksuttomaan </w:t>
      </w:r>
      <w:r w:rsidR="5B5CA186">
        <w:t xml:space="preserve">julkisen liikenteen matkakorttiin, jos koulumatka on yli 3 kilometriä (vuosiluokan 1–2 oppilaat) tai yli 5 kilometriä (vuosiluokan </w:t>
      </w:r>
      <w:r w:rsidR="17011395">
        <w:t>3–</w:t>
      </w:r>
      <w:r w:rsidR="53E3CAF7">
        <w:t>9</w:t>
      </w:r>
      <w:r w:rsidR="17011395">
        <w:t xml:space="preserve"> oppilaat). Oppila</w:t>
      </w:r>
      <w:r w:rsidR="149A76EF">
        <w:t>s</w:t>
      </w:r>
      <w:r w:rsidR="1EB7C73C">
        <w:t xml:space="preserve"> </w:t>
      </w:r>
      <w:r w:rsidR="17011395">
        <w:t xml:space="preserve">voi saada </w:t>
      </w:r>
      <w:r w:rsidR="005B8453">
        <w:t xml:space="preserve">matkakortin </w:t>
      </w:r>
      <w:r w:rsidR="665D513E">
        <w:t xml:space="preserve">myös lyhyemmille matkoille </w:t>
      </w:r>
      <w:r w:rsidR="37B5E016">
        <w:t>tai tarvittaessa koulukuljetuksen (taksikuljetus)</w:t>
      </w:r>
      <w:r w:rsidR="005B8453">
        <w:t>, jos koulumatka</w:t>
      </w:r>
      <w:r w:rsidR="7359F97B">
        <w:t>n</w:t>
      </w:r>
      <w:r w:rsidR="005B8453">
        <w:t xml:space="preserve"> arvioidaan asiantuntijalausunnon tai muun painavan syyn osoittavan asiakirjan perusteella muodostuvan oppilaalle </w:t>
      </w:r>
      <w:r w:rsidR="1EB7C73C">
        <w:t xml:space="preserve">joltakin osin </w:t>
      </w:r>
      <w:r w:rsidR="388AF2DC">
        <w:t>kohtuuttomaksi</w:t>
      </w:r>
      <w:r w:rsidR="5E3CC00B">
        <w:t xml:space="preserve">. </w:t>
      </w:r>
    </w:p>
    <w:p w14:paraId="1AE2E203" w14:textId="2F4094EB" w:rsidR="68BDAC31" w:rsidRDefault="68BDAC31" w:rsidP="314943B2">
      <w:pPr>
        <w:jc w:val="left"/>
      </w:pPr>
    </w:p>
    <w:p w14:paraId="28A72DC9" w14:textId="77777777" w:rsidR="008B5925" w:rsidRDefault="008F6369" w:rsidP="314943B2">
      <w:pPr>
        <w:jc w:val="left"/>
      </w:pPr>
      <w:r>
        <w:t>Matkakorttia haetaan Matkakortin hakeminen -lomakkeella</w:t>
      </w:r>
      <w:r w:rsidR="00E80BDE">
        <w:t xml:space="preserve">. Lomake palautetaan </w:t>
      </w:r>
      <w:r w:rsidR="00686AC1">
        <w:t xml:space="preserve">koulun rehtorille. </w:t>
      </w:r>
    </w:p>
    <w:p w14:paraId="443DA04B" w14:textId="77777777" w:rsidR="008B5925" w:rsidRDefault="008B5925" w:rsidP="314943B2">
      <w:pPr>
        <w:jc w:val="left"/>
      </w:pPr>
    </w:p>
    <w:p w14:paraId="66E23F02" w14:textId="2C09E5BD" w:rsidR="008A2F9D" w:rsidRDefault="5A124DF6" w:rsidP="314943B2">
      <w:pPr>
        <w:jc w:val="left"/>
      </w:pPr>
      <w:r>
        <w:t>K</w:t>
      </w:r>
      <w:r w:rsidR="42E0FC3A">
        <w:t xml:space="preserve">oulukuljetusta </w:t>
      </w:r>
      <w:r w:rsidR="13991D04">
        <w:t>(</w:t>
      </w:r>
      <w:r w:rsidR="601B1C8F">
        <w:t>tilaus</w:t>
      </w:r>
      <w:r w:rsidR="13991D04">
        <w:t xml:space="preserve">kuljetus) </w:t>
      </w:r>
      <w:r w:rsidR="42E0FC3A">
        <w:t xml:space="preserve">haetaan </w:t>
      </w:r>
      <w:r w:rsidR="7C423156">
        <w:t>Wilmassa</w:t>
      </w:r>
      <w:r w:rsidR="0D60053F">
        <w:t xml:space="preserve"> tai</w:t>
      </w:r>
      <w:r w:rsidR="7C423156">
        <w:t xml:space="preserve"> </w:t>
      </w:r>
      <w:r w:rsidR="1963C7D5">
        <w:t>K</w:t>
      </w:r>
      <w:r w:rsidR="55F4DD3B">
        <w:t xml:space="preserve">oulukuljetuksen tai matka-avustuksen hakeminen </w:t>
      </w:r>
      <w:r w:rsidR="1D2ACBD0">
        <w:t>–</w:t>
      </w:r>
      <w:r w:rsidR="55F4DD3B">
        <w:t>lomakkee</w:t>
      </w:r>
      <w:r w:rsidR="1D2ACBD0">
        <w:t>lla</w:t>
      </w:r>
      <w:r w:rsidR="047DAE00">
        <w:t xml:space="preserve">. </w:t>
      </w:r>
      <w:r w:rsidR="73926D0D">
        <w:t>Hakemukseen</w:t>
      </w:r>
      <w:r w:rsidR="42D526EC">
        <w:t xml:space="preserve"> </w:t>
      </w:r>
      <w:r w:rsidR="00FC54D0">
        <w:t>on liitettävä</w:t>
      </w:r>
      <w:r w:rsidR="42D526EC">
        <w:t xml:space="preserve"> asiantuntijalausunto tai muu erittäin painavan syyn osoittavan asiakirja. </w:t>
      </w:r>
      <w:r w:rsidR="33A15238">
        <w:t>Lomake ja asiantuntijalausunto tai muu asiakirja palautetaan lomakkeella näkyvään osoitteeseen</w:t>
      </w:r>
      <w:r w:rsidR="0454D49C">
        <w:t xml:space="preserve"> tai Wilman hakemuslomakkeen kautta turvasähköpostilla.</w:t>
      </w:r>
    </w:p>
    <w:p w14:paraId="03C8F5E8" w14:textId="77777777" w:rsidR="00404D63" w:rsidRDefault="00404D63" w:rsidP="314943B2">
      <w:pPr>
        <w:jc w:val="left"/>
      </w:pPr>
    </w:p>
    <w:p w14:paraId="5FE35765" w14:textId="351359D7" w:rsidR="00EA1355" w:rsidRDefault="008B5925" w:rsidP="314943B2">
      <w:pPr>
        <w:jc w:val="left"/>
      </w:pPr>
      <w:r>
        <w:lastRenderedPageBreak/>
        <w:t>Matkakortin ja koulukuljetuksen hakemiseen tarkoitetut l</w:t>
      </w:r>
      <w:r w:rsidR="002A177D">
        <w:t>omakkee</w:t>
      </w:r>
      <w:r w:rsidR="00404D63">
        <w:t>t</w:t>
      </w:r>
      <w:r w:rsidR="002A177D">
        <w:t xml:space="preserve"> voi tulostaa osoitteessa </w:t>
      </w:r>
      <w:hyperlink r:id="rId33">
        <w:r w:rsidR="002A177D" w:rsidRPr="314943B2">
          <w:rPr>
            <w:rStyle w:val="Hyperlinkki"/>
            <w:rFonts w:cstheme="minorBidi"/>
            <w:u w:val="none"/>
          </w:rPr>
          <w:t>espoo.fi/opetuksenlomakkeet</w:t>
        </w:r>
      </w:hyperlink>
      <w:r w:rsidR="002A177D">
        <w:t xml:space="preserve"> tai pyytää koulun kansliasta.</w:t>
      </w:r>
    </w:p>
    <w:p w14:paraId="40E32B7D" w14:textId="77777777" w:rsidR="00A54420" w:rsidRDefault="00A54420" w:rsidP="314943B2">
      <w:pPr>
        <w:jc w:val="left"/>
      </w:pPr>
    </w:p>
    <w:p w14:paraId="458F9EB1" w14:textId="34F3F7B4" w:rsidR="008520BF" w:rsidRDefault="2CBF2E59" w:rsidP="314943B2">
      <w:pPr>
        <w:jc w:val="left"/>
      </w:pPr>
      <w:r>
        <w:t>Matkakortin myöntämisestä päättää rehtori. Koulukuljetuksen myöntämisestä päättää</w:t>
      </w:r>
      <w:r w:rsidR="70B20021">
        <w:t xml:space="preserve"> Suomenkielisen perusopetuksen</w:t>
      </w:r>
      <w:r>
        <w:t xml:space="preserve"> </w:t>
      </w:r>
      <w:r w:rsidR="4303BB0E">
        <w:t>kehit</w:t>
      </w:r>
      <w:r w:rsidR="32C0CCB4">
        <w:t>tämis</w:t>
      </w:r>
      <w:r w:rsidR="4303BB0E">
        <w:t>päällikkö</w:t>
      </w:r>
      <w:r>
        <w:t xml:space="preserve">. </w:t>
      </w:r>
      <w:r w:rsidR="4B69255C">
        <w:t xml:space="preserve">Matkakortin ja kuljetuksen myöntämisen edellytyksenä on, että oppilas opiskelee Espoon kaupungin hänelle osoittamassa lähikoulussa. </w:t>
      </w:r>
      <w:r w:rsidR="0201B91C">
        <w:t>Toissijaista koulua käyvien, painotettuun opetukseen, englanninkieliseen opetukseen, kaksikieliseen opetukseen</w:t>
      </w:r>
      <w:r w:rsidR="49AB85A2">
        <w:t xml:space="preserve"> (suomi-englanti)</w:t>
      </w:r>
      <w:r w:rsidR="0201B91C">
        <w:t xml:space="preserve">, </w:t>
      </w:r>
      <w:r w:rsidR="49AB85A2">
        <w:t xml:space="preserve">ruotsin </w:t>
      </w:r>
      <w:r w:rsidR="0201B91C">
        <w:t>kielikylpyopetukseen tai montessoriopetukseen valittujen oppilaiden koulumatkoista vastaavat oppilaan huoltajat.</w:t>
      </w:r>
      <w:r w:rsidR="3CB59520">
        <w:t xml:space="preserve"> </w:t>
      </w:r>
    </w:p>
    <w:p w14:paraId="5934174D" w14:textId="77777777" w:rsidR="008520BF" w:rsidRDefault="008520BF" w:rsidP="314943B2">
      <w:pPr>
        <w:jc w:val="left"/>
      </w:pPr>
    </w:p>
    <w:p w14:paraId="3C594E9E" w14:textId="31C7CDEF" w:rsidR="00DB5C04" w:rsidRPr="00EA7AEB" w:rsidRDefault="00EA1355" w:rsidP="314943B2">
      <w:pPr>
        <w:jc w:val="left"/>
      </w:pPr>
      <w:r>
        <w:t>Koulumatkaetuuden myöntämisessä noudatet</w:t>
      </w:r>
      <w:r w:rsidR="11137C13">
        <w:t>taviin</w:t>
      </w:r>
      <w:r>
        <w:t xml:space="preserve"> koulukuljetusten ja matka-avustusten myöntämistä koskevia linjauksi</w:t>
      </w:r>
      <w:r w:rsidR="30810CFA">
        <w:t>in voi tutustua tarkemmin</w:t>
      </w:r>
      <w:r>
        <w:t xml:space="preserve"> osoitteessa </w:t>
      </w:r>
      <w:hyperlink r:id="rId34">
        <w:r w:rsidR="0074286D" w:rsidRPr="314943B2">
          <w:rPr>
            <w:rStyle w:val="Hyperlinkki"/>
            <w:rFonts w:cstheme="minorBidi"/>
            <w:u w:val="none"/>
          </w:rPr>
          <w:t>espoo.fi/koulu</w:t>
        </w:r>
        <w:r w:rsidR="008A2F9D" w:rsidRPr="314943B2">
          <w:rPr>
            <w:rStyle w:val="Hyperlinkki"/>
            <w:rFonts w:cstheme="minorBidi"/>
            <w:u w:val="none"/>
          </w:rPr>
          <w:t>kuljetukset</w:t>
        </w:r>
      </w:hyperlink>
      <w:r w:rsidR="0074286D" w:rsidRPr="314943B2">
        <w:rPr>
          <w:color w:val="0070C0"/>
        </w:rPr>
        <w:t>.</w:t>
      </w:r>
    </w:p>
    <w:p w14:paraId="535DD69E" w14:textId="47E546A1" w:rsidR="00DE6B8D" w:rsidRPr="00B715FA" w:rsidRDefault="00DE6B8D" w:rsidP="314943B2">
      <w:pPr>
        <w:jc w:val="left"/>
      </w:pPr>
    </w:p>
    <w:p w14:paraId="1A75B040" w14:textId="1CD1B6FE" w:rsidR="00D112DD" w:rsidRDefault="74CBB630" w:rsidP="314943B2">
      <w:pPr>
        <w:pStyle w:val="Otsikko1"/>
      </w:pPr>
      <w:bookmarkStart w:id="21" w:name="_Toc557120720"/>
      <w:r>
        <w:t>Iltapäivä- ja kerhotoiminta</w:t>
      </w:r>
      <w:bookmarkEnd w:id="21"/>
    </w:p>
    <w:p w14:paraId="3465E08D" w14:textId="77777777" w:rsidR="006A2AD4" w:rsidRPr="006A2AD4" w:rsidRDefault="006A2AD4" w:rsidP="314943B2">
      <w:pPr>
        <w:jc w:val="left"/>
      </w:pPr>
    </w:p>
    <w:p w14:paraId="6B1D011D" w14:textId="77B96A6D" w:rsidR="38BB045D" w:rsidRDefault="38BB045D" w:rsidP="314943B2">
      <w:pPr>
        <w:jc w:val="left"/>
      </w:pPr>
      <w:r w:rsidRPr="314943B2">
        <w:rPr>
          <w:rFonts w:ascii="Arial" w:eastAsia="Arial" w:hAnsi="Arial" w:cs="Arial"/>
        </w:rPr>
        <w:t xml:space="preserve">Perusopetuksen iltapäivätoiminta on ohjattua ryhmämuotoista vapaa-ajan toimintaa, jossa </w:t>
      </w:r>
      <w:r w:rsidR="29064BD9" w:rsidRPr="314943B2">
        <w:rPr>
          <w:rFonts w:ascii="Arial" w:eastAsia="Arial" w:hAnsi="Arial" w:cs="Arial"/>
        </w:rPr>
        <w:t>15–18</w:t>
      </w:r>
      <w:r w:rsidRPr="314943B2">
        <w:rPr>
          <w:rFonts w:ascii="Arial" w:eastAsia="Arial" w:hAnsi="Arial" w:cs="Arial"/>
        </w:rPr>
        <w:t xml:space="preserve"> lapsen ryhmää ohjaa yksi aikuinen. Iltapäivätoimintaa järjestetään oppilaan omalla koululla. Iltapäivätoiminta on huoltajille maksullista toimintaa.</w:t>
      </w:r>
    </w:p>
    <w:p w14:paraId="39A0D70C" w14:textId="77777777" w:rsidR="00E25C96" w:rsidRPr="00B715FA" w:rsidRDefault="00E25C96" w:rsidP="314943B2">
      <w:pPr>
        <w:jc w:val="left"/>
      </w:pPr>
    </w:p>
    <w:p w14:paraId="2F26A14E" w14:textId="5131AF64" w:rsidR="00D112DD" w:rsidRPr="00B715FA" w:rsidRDefault="00D112DD" w:rsidP="314943B2">
      <w:pPr>
        <w:jc w:val="left"/>
      </w:pPr>
      <w:r>
        <w:t>Iltapäivätoimintaan voivat hakea 1. ja 2. vuosiluokkien oppilaat sekä muilla luokka-asteilla olevat tuen oppilaat.</w:t>
      </w:r>
      <w:r w:rsidR="003400E6">
        <w:t xml:space="preserve"> </w:t>
      </w:r>
      <w:r>
        <w:t>Toimintaan haetaan sähköisellä hakulomakkeella Wilman kautta. Iltapäivätoiminnan lisäksi monissa kouluissa toimii koulun omia maksuttomia kerhoja ja muiden yhteistyötahojen järjestämää harrastustoimintaa. Alueilla on myös asukaspuistotarjontaa.</w:t>
      </w:r>
    </w:p>
    <w:p w14:paraId="780707EC" w14:textId="77777777" w:rsidR="00D112DD" w:rsidRPr="00B715FA" w:rsidRDefault="00D112DD" w:rsidP="314943B2">
      <w:pPr>
        <w:jc w:val="left"/>
      </w:pPr>
    </w:p>
    <w:p w14:paraId="4DA0B73C" w14:textId="16C0764B" w:rsidR="00552A67" w:rsidRPr="00B715FA" w:rsidRDefault="00336E42" w:rsidP="314943B2">
      <w:pPr>
        <w:jc w:val="left"/>
        <w:rPr>
          <w:rFonts w:ascii="Helvetica" w:eastAsia="Helvetica" w:hAnsi="Helvetica" w:cs="Helvetica"/>
          <w:color w:val="333333"/>
          <w:sz w:val="18"/>
          <w:szCs w:val="18"/>
        </w:rPr>
      </w:pPr>
      <w:r>
        <w:t xml:space="preserve">Päivänkehrän koulun </w:t>
      </w:r>
      <w:proofErr w:type="gramStart"/>
      <w:r>
        <w:t>1. – 3.</w:t>
      </w:r>
      <w:proofErr w:type="gramEnd"/>
      <w:r>
        <w:t xml:space="preserve"> luokkien oppilaille järjestetään iltapäivätoimintaa koulun tiloissa. Järjestäjänä on Espoon kaupungin sopimuksella JG </w:t>
      </w:r>
      <w:proofErr w:type="spellStart"/>
      <w:r>
        <w:t>Ilttis</w:t>
      </w:r>
      <w:proofErr w:type="spellEnd"/>
      <w:r>
        <w:t xml:space="preserve"> Oy.</w:t>
      </w:r>
      <w:r w:rsidRPr="00B715FA">
        <w:rPr>
          <w:rFonts w:ascii="Helvetica" w:eastAsia="Helvetica" w:hAnsi="Helvetica" w:cs="Helvetica"/>
          <w:color w:val="333333"/>
          <w:sz w:val="18"/>
          <w:szCs w:val="18"/>
        </w:rPr>
        <w:t xml:space="preserve"> </w:t>
      </w:r>
    </w:p>
    <w:p w14:paraId="390B399F" w14:textId="256DD134" w:rsidR="314943B2" w:rsidRDefault="314943B2" w:rsidP="314943B2">
      <w:pPr>
        <w:jc w:val="left"/>
      </w:pPr>
    </w:p>
    <w:p w14:paraId="1358F67B" w14:textId="77777777" w:rsidR="00336E42" w:rsidRPr="00AE7F53" w:rsidRDefault="00336E42" w:rsidP="00336E42">
      <w:r w:rsidRPr="00AE7F53">
        <w:t xml:space="preserve">Koulun </w:t>
      </w:r>
      <w:r>
        <w:t>iltapäivä</w:t>
      </w:r>
      <w:r w:rsidRPr="00AE7F53">
        <w:t>kerhotoiminnan yhteystiedot</w:t>
      </w:r>
    </w:p>
    <w:p w14:paraId="56F4852E" w14:textId="77777777" w:rsidR="00336E42" w:rsidRPr="00B715FA" w:rsidRDefault="00336E42" w:rsidP="00336E42"/>
    <w:p w14:paraId="7DA60DE6" w14:textId="77777777" w:rsidR="00336E42" w:rsidRPr="00B715FA" w:rsidRDefault="00336E42" w:rsidP="00336E42">
      <w:r>
        <w:t>Kerho:</w:t>
      </w:r>
      <w:r>
        <w:tab/>
      </w:r>
      <w:r>
        <w:tab/>
      </w:r>
      <w:r>
        <w:tab/>
        <w:t>Ohjaajien puh:</w:t>
      </w:r>
      <w:r>
        <w:tab/>
      </w:r>
      <w:r>
        <w:tab/>
      </w:r>
    </w:p>
    <w:p w14:paraId="667028BD" w14:textId="77777777" w:rsidR="00336E42" w:rsidRPr="00B715FA" w:rsidRDefault="00336E42" w:rsidP="00336E42">
      <w:r>
        <w:t xml:space="preserve">JG </w:t>
      </w:r>
      <w:proofErr w:type="spellStart"/>
      <w:r>
        <w:t>Ilttis</w:t>
      </w:r>
      <w:proofErr w:type="spellEnd"/>
      <w:r>
        <w:t xml:space="preserve"> Päivänkehrä</w:t>
      </w:r>
      <w:r w:rsidRPr="00B715FA">
        <w:tab/>
      </w:r>
      <w:r w:rsidRPr="00B715FA">
        <w:tab/>
      </w:r>
      <w:r>
        <w:t>+358 40 843 9366</w:t>
      </w:r>
      <w:r w:rsidRPr="00B715FA">
        <w:tab/>
      </w:r>
      <w:r w:rsidRPr="00B715FA">
        <w:tab/>
      </w:r>
    </w:p>
    <w:p w14:paraId="5A2AE6E4" w14:textId="77D7C1FC" w:rsidR="00336E42" w:rsidRDefault="00336E42" w:rsidP="00336E42">
      <w:pPr>
        <w:jc w:val="left"/>
      </w:pPr>
      <w:hyperlink r:id="rId35" w:history="1">
        <w:r w:rsidRPr="00A81993">
          <w:rPr>
            <w:rStyle w:val="Hyperlinkki"/>
          </w:rPr>
          <w:t>paivankehranilttis@gmail.com</w:t>
        </w:r>
      </w:hyperlink>
      <w:r>
        <w:tab/>
        <w:t>+358 40 843 9269</w:t>
      </w:r>
    </w:p>
    <w:p w14:paraId="06A8C34C" w14:textId="77777777" w:rsidR="00336E42" w:rsidRDefault="00336E42" w:rsidP="314943B2">
      <w:pPr>
        <w:jc w:val="left"/>
      </w:pPr>
    </w:p>
    <w:p w14:paraId="4D0774B6" w14:textId="09CEB60E" w:rsidR="00D112DD" w:rsidRPr="009048E9" w:rsidRDefault="00D112DD" w:rsidP="314943B2">
      <w:pPr>
        <w:jc w:val="left"/>
      </w:pPr>
      <w:r>
        <w:t xml:space="preserve">Lisätietoa iltapäivätoiminnasta ja siihen hakemisesta </w:t>
      </w:r>
      <w:hyperlink r:id="rId36">
        <w:r w:rsidRPr="314943B2">
          <w:rPr>
            <w:rStyle w:val="Hyperlinkki"/>
            <w:rFonts w:cstheme="minorBidi"/>
            <w:u w:val="none"/>
          </w:rPr>
          <w:t>espoo.fi/iltapaivatoiminta</w:t>
        </w:r>
      </w:hyperlink>
      <w:r>
        <w:t xml:space="preserve">. </w:t>
      </w:r>
    </w:p>
    <w:p w14:paraId="611D6389" w14:textId="77777777" w:rsidR="00DD0D28" w:rsidRDefault="00DD0D28" w:rsidP="314943B2">
      <w:pPr>
        <w:jc w:val="left"/>
      </w:pPr>
    </w:p>
    <w:p w14:paraId="36D2AEA6" w14:textId="5794D641" w:rsidR="314943B2" w:rsidRDefault="314943B2" w:rsidP="314943B2">
      <w:pPr>
        <w:jc w:val="left"/>
      </w:pPr>
    </w:p>
    <w:p w14:paraId="43EB076C" w14:textId="77777777" w:rsidR="00222C3D" w:rsidRDefault="00D112DD" w:rsidP="314943B2">
      <w:pPr>
        <w:jc w:val="left"/>
      </w:pPr>
      <w:r>
        <w:t>Koulu voi järjestää</w:t>
      </w:r>
      <w:r w:rsidR="00C362FD">
        <w:t xml:space="preserve"> myös</w:t>
      </w:r>
      <w:r>
        <w:t xml:space="preserve"> kerhotoimintaa</w:t>
      </w:r>
      <w:r w:rsidR="4C990CEA">
        <w:t>. Kerhoja voi olla</w:t>
      </w:r>
      <w:r w:rsidR="1BC6C5DC">
        <w:t xml:space="preserve"> </w:t>
      </w:r>
      <w:r w:rsidR="2548D533">
        <w:t xml:space="preserve">iltapäivällä oppituntien päätyttyä, koulupäivän aikana pitkillä </w:t>
      </w:r>
      <w:r w:rsidR="4C990CEA">
        <w:t>välitunneilla</w:t>
      </w:r>
      <w:r w:rsidR="2548D533">
        <w:t xml:space="preserve">, </w:t>
      </w:r>
      <w:r w:rsidR="4C037AF5">
        <w:t>tai aamulla</w:t>
      </w:r>
      <w:r w:rsidR="2548D533">
        <w:t xml:space="preserve"> ennen </w:t>
      </w:r>
      <w:r w:rsidR="4C037AF5">
        <w:t xml:space="preserve">oppituntien </w:t>
      </w:r>
      <w:r w:rsidR="4C990CEA">
        <w:t>alkua.</w:t>
      </w:r>
      <w:r>
        <w:t xml:space="preserve"> Koulun kerhotoiminta tukee kasvatus- ja opetustyötä: lapsen ja nuoren fyysistä, psyykkistä ja sosiaalista kasvua ja kehitystä. </w:t>
      </w:r>
      <w:r w:rsidR="6D70AA20">
        <w:t>Toiminnan</w:t>
      </w:r>
      <w:r>
        <w:t xml:space="preserve"> tavoitteina ovat muun muassa lasten ja nuorten osallisuuden lisääminen, luovan toiminnan ja ajattelun kehittäminen sekä mahdollisuuden antaminen sosiaalisten taitojen kehittämiseen</w:t>
      </w:r>
      <w:r w:rsidR="4C990CEA">
        <w:t>. Koulun kerhotoimintaan</w:t>
      </w:r>
      <w:r>
        <w:t xml:space="preserve"> osallistuminen on oppilaille</w:t>
      </w:r>
      <w:r w:rsidR="008F6369">
        <w:t xml:space="preserve"> </w:t>
      </w:r>
      <w:r>
        <w:t>maksutonta ja</w:t>
      </w:r>
      <w:r w:rsidR="00723D38">
        <w:t xml:space="preserve"> </w:t>
      </w:r>
      <w:r>
        <w:t>vapaaehtoista.</w:t>
      </w:r>
      <w:r w:rsidR="00723D38">
        <w:t xml:space="preserve"> </w:t>
      </w:r>
    </w:p>
    <w:p w14:paraId="0BE07A5B" w14:textId="236C7841" w:rsidR="0AA1DFBF" w:rsidRDefault="0AA1DFBF" w:rsidP="0AA1DFBF">
      <w:pPr>
        <w:jc w:val="left"/>
      </w:pPr>
    </w:p>
    <w:p w14:paraId="12148A68" w14:textId="1A1CAE4E" w:rsidR="00D112DD" w:rsidRDefault="0693CA51" w:rsidP="314943B2">
      <w:pPr>
        <w:jc w:val="left"/>
      </w:pPr>
      <w:r>
        <w:t xml:space="preserve">Koulun järjestämistä kerhoista ilmoitetaan </w:t>
      </w:r>
      <w:r w:rsidR="00E40347">
        <w:t>koulun kerhotiedotteessa, joka julkaistaan Wilmassa.</w:t>
      </w:r>
    </w:p>
    <w:p w14:paraId="604EC795" w14:textId="0026AF4A" w:rsidR="00673FC3" w:rsidRDefault="00673FC3" w:rsidP="314943B2">
      <w:pPr>
        <w:jc w:val="left"/>
      </w:pPr>
    </w:p>
    <w:p w14:paraId="6CAF6D2C" w14:textId="57DAF696" w:rsidR="00673FC3" w:rsidRDefault="599183DF" w:rsidP="34B4834F">
      <w:pPr>
        <w:pStyle w:val="Otsikko1"/>
      </w:pPr>
      <w:bookmarkStart w:id="22" w:name="_Toc923489282"/>
      <w:r w:rsidRPr="34B4834F">
        <w:t>Koulun opiskeluhuolto</w:t>
      </w:r>
      <w:bookmarkEnd w:id="22"/>
      <w:r w:rsidRPr="34B4834F">
        <w:t xml:space="preserve">  </w:t>
      </w:r>
    </w:p>
    <w:p w14:paraId="11C5A5F4" w14:textId="77777777" w:rsidR="00E40347" w:rsidRDefault="00E40347" w:rsidP="34B4834F">
      <w:pPr>
        <w:jc w:val="left"/>
      </w:pPr>
    </w:p>
    <w:p w14:paraId="657E9A2B" w14:textId="5957A0EE" w:rsidR="00673FC3" w:rsidRDefault="599183DF" w:rsidP="34B4834F">
      <w:pPr>
        <w:jc w:val="left"/>
      </w:pPr>
      <w:r w:rsidRPr="34B4834F">
        <w:t xml:space="preserve">Yhteisöllinen hyvinvointia edistävä opiskeluhuolto kuuluu koko koulun henkilökunnalle. Koulun opiskeluhuollon tavoitteena on ehkäistä ongelmien syntymistä, turvata varhainen tuki ja edistää oppilaiden osallisuutta sekä kodin ja koulun välistä yhteistyötä. Yhteistyöllä tarkoitetaan aidosti </w:t>
      </w:r>
      <w:r w:rsidRPr="34B4834F">
        <w:lastRenderedPageBreak/>
        <w:t xml:space="preserve">yhdessä tehtävää työtä, jota ohjaa oppilaiden ja huoltajien kohtaaminen, aito kuuleminen sekä pyrkimys ymmärtää ja löytää yhdessä ratkaisuja käsiteltäviin asioihin.  </w:t>
      </w:r>
    </w:p>
    <w:p w14:paraId="0FF1B6B1" w14:textId="212C35E4" w:rsidR="00673FC3" w:rsidRDefault="00673FC3" w:rsidP="34B4834F">
      <w:pPr>
        <w:jc w:val="left"/>
      </w:pPr>
    </w:p>
    <w:p w14:paraId="2CD18DC7" w14:textId="31FBF85A" w:rsidR="00673FC3" w:rsidRDefault="599183DF" w:rsidP="34B4834F">
      <w:pPr>
        <w:jc w:val="left"/>
      </w:pPr>
      <w:r w:rsidRPr="34B4834F">
        <w:t xml:space="preserve">Espoon kouluille on laadittu toimintamalleja ja -ohjeita ennaltaehkäisevään työhön, varhaiseen tukeen ja palveluihin ohjaukseen tarvittaessa. Voit lukea opiskeluhuollosta lisää Espoon opetussuunnitelmasta ja Espoon opiskeluhuoltosuunnitelmasta </w:t>
      </w:r>
      <w:hyperlink r:id="rId37">
        <w:r w:rsidRPr="34B4834F">
          <w:rPr>
            <w:rStyle w:val="Hyperlinkki"/>
          </w:rPr>
          <w:t>Opiskeluhuolto | Espoon kaupunki.</w:t>
        </w:r>
      </w:hyperlink>
    </w:p>
    <w:p w14:paraId="679A80FA" w14:textId="167BA31D" w:rsidR="00673FC3" w:rsidRDefault="599183DF" w:rsidP="34B4834F">
      <w:pPr>
        <w:jc w:val="left"/>
      </w:pPr>
      <w:r w:rsidRPr="34B4834F">
        <w:t xml:space="preserve"> </w:t>
      </w:r>
    </w:p>
    <w:p w14:paraId="7AFB1197" w14:textId="0A319F9A" w:rsidR="00673FC3" w:rsidRDefault="599183DF" w:rsidP="34B4834F">
      <w:pPr>
        <w:pStyle w:val="Otsikko2"/>
      </w:pPr>
      <w:bookmarkStart w:id="23" w:name="_Toc636754237"/>
      <w:r w:rsidRPr="34B4834F">
        <w:t>Opiskeluhuoltoryhmät</w:t>
      </w:r>
      <w:bookmarkEnd w:id="23"/>
      <w:r w:rsidRPr="34B4834F">
        <w:t xml:space="preserve"> </w:t>
      </w:r>
    </w:p>
    <w:p w14:paraId="34168FB7" w14:textId="23968AA8" w:rsidR="00673FC3" w:rsidRDefault="00673FC3" w:rsidP="34B4834F">
      <w:pPr>
        <w:jc w:val="left"/>
      </w:pPr>
      <w:r>
        <w:br/>
      </w:r>
      <w:r w:rsidR="599183DF" w:rsidRPr="34B4834F">
        <w:t xml:space="preserve">Koululla toimii rehtorin johtama yhteisöllinen opiskeluhuoltoryhmä, joka vastaa opiskeluhuollon suunnittelusta, kehittämisestä, toteuttamisesta ja arvioinnista koko kouluyhteisön hyvinvoinnin edistämiseksi.   </w:t>
      </w:r>
    </w:p>
    <w:p w14:paraId="317BF52E" w14:textId="00F012DD" w:rsidR="00673FC3" w:rsidRDefault="00673FC3" w:rsidP="34B4834F">
      <w:pPr>
        <w:jc w:val="left"/>
      </w:pPr>
    </w:p>
    <w:p w14:paraId="262A9A57" w14:textId="633B3689" w:rsidR="00673FC3" w:rsidRDefault="599183DF" w:rsidP="34B4834F">
      <w:pPr>
        <w:jc w:val="left"/>
      </w:pPr>
      <w:r w:rsidRPr="34B4834F">
        <w:t xml:space="preserve">Yksittäisen oppilaan tuen tarpeen selvittämiseen ja opiskeluhuollon palvelujen järjestämiseen liittyvät asiat käsitellään tapauskohtaisesti koottavassa monialaisessa asiantuntijaryhmässä.  </w:t>
      </w:r>
    </w:p>
    <w:p w14:paraId="39E26086" w14:textId="10B00C39" w:rsidR="00673FC3" w:rsidRDefault="599183DF" w:rsidP="34B4834F">
      <w:pPr>
        <w:jc w:val="left"/>
      </w:pPr>
      <w:r w:rsidRPr="34B4834F">
        <w:t xml:space="preserve"> </w:t>
      </w:r>
    </w:p>
    <w:p w14:paraId="1F7404C6" w14:textId="130A285F" w:rsidR="00673FC3" w:rsidRDefault="599183DF" w:rsidP="34B4834F">
      <w:pPr>
        <w:pStyle w:val="Otsikko2"/>
      </w:pPr>
      <w:bookmarkStart w:id="24" w:name="_Toc402043284"/>
      <w:r w:rsidRPr="34B4834F">
        <w:t>Opiskeluhuollon palvelut</w:t>
      </w:r>
      <w:bookmarkEnd w:id="24"/>
    </w:p>
    <w:p w14:paraId="57E2E482" w14:textId="5DF642CD" w:rsidR="00673FC3" w:rsidRDefault="00673FC3" w:rsidP="34B4834F">
      <w:pPr>
        <w:jc w:val="left"/>
      </w:pPr>
      <w:r>
        <w:br/>
      </w:r>
      <w:r w:rsidR="599183DF" w:rsidRPr="34B4834F">
        <w:t xml:space="preserve">Opiskeluhuollon palveluilla tarkoitetaan Länsi-Uudenmaan hyvinvointialueen järjestämiä opiskeluhuollon kuraattorin, psykologin, terveydenhoitajan ja lääkärin palveluita. Opiskeluhuollon palvelut edistävät yhdessä muun oppilaitoksen henkilökunnan kanssa osallisuutta ja hyvinvointia oppilaitosyhteisössä pyrkien ongelmien ennaltaehkäisyyn. Lisäksi </w:t>
      </w:r>
      <w:r w:rsidR="1D2ABD79" w:rsidRPr="34B4834F">
        <w:t xml:space="preserve">palvelut tukevat </w:t>
      </w:r>
      <w:r w:rsidR="599183DF" w:rsidRPr="34B4834F">
        <w:t>yksittäisten oppilaiden oppimista, terveyttä ja hyvinvointia. Myös huoltajat voivat saada ohjausta ja neuvontaa esimerkiksi koulunkäyntiin, opiskeluun ja vanhemmuuteen liittyen.</w:t>
      </w:r>
    </w:p>
    <w:p w14:paraId="65090248" w14:textId="2A3F13A1" w:rsidR="00673FC3" w:rsidRDefault="00673FC3" w:rsidP="34B4834F">
      <w:pPr>
        <w:jc w:val="left"/>
      </w:pPr>
    </w:p>
    <w:p w14:paraId="1BBB9264" w14:textId="50641493" w:rsidR="00673FC3" w:rsidRDefault="599183DF" w:rsidP="34B4834F">
      <w:pPr>
        <w:jc w:val="left"/>
      </w:pPr>
      <w:r w:rsidRPr="34B4834F">
        <w:t xml:space="preserve">Ajantasainen tieto Länsi-Uudenmaan hyvinvointialueen järjestämistä opiskeluhuollon palveluista ja yhteydenottotavoista löytyy täältä: </w:t>
      </w:r>
      <w:hyperlink r:id="rId38">
        <w:r w:rsidRPr="34B4834F">
          <w:rPr>
            <w:rStyle w:val="Hyperlinkki"/>
          </w:rPr>
          <w:t>Opiskeluhuollon palvelut | Länsi-Uudenmaan hyvinvointialue</w:t>
        </w:r>
      </w:hyperlink>
      <w:r w:rsidRPr="34B4834F">
        <w:t xml:space="preserve">. Koulun opiskeluhuollon palveluiden työntekijöiden (kuraattori, psykologi, kouluterveydenhoitaja, koululääkäri) yhteystiedot ovat lukuvuosioppaan alussa.  </w:t>
      </w:r>
    </w:p>
    <w:p w14:paraId="4C0D9D78" w14:textId="74CA09FC" w:rsidR="00673FC3" w:rsidRDefault="599183DF" w:rsidP="34B4834F">
      <w:pPr>
        <w:jc w:val="left"/>
      </w:pPr>
      <w:r w:rsidRPr="34B4834F">
        <w:t xml:space="preserve"> </w:t>
      </w:r>
    </w:p>
    <w:p w14:paraId="23DAAA57" w14:textId="1E1EF249" w:rsidR="00673FC3" w:rsidRDefault="599183DF" w:rsidP="34B4834F">
      <w:pPr>
        <w:pStyle w:val="Otsikko3"/>
        <w:ind w:left="0"/>
      </w:pPr>
      <w:bookmarkStart w:id="25" w:name="_Toc1031365903"/>
      <w:r w:rsidRPr="34B4834F">
        <w:t>Kuraattoritoiminta</w:t>
      </w:r>
      <w:bookmarkEnd w:id="25"/>
      <w:r w:rsidRPr="34B4834F">
        <w:t xml:space="preserve"> </w:t>
      </w:r>
    </w:p>
    <w:p w14:paraId="38A8D8D3" w14:textId="06BF6C25" w:rsidR="00673FC3" w:rsidRDefault="00673FC3" w:rsidP="34B4834F">
      <w:pPr>
        <w:jc w:val="left"/>
      </w:pPr>
      <w:r>
        <w:br/>
      </w:r>
      <w:r w:rsidR="599183DF" w:rsidRPr="34B4834F">
        <w:t xml:space="preserve">Kuraattori on sosiaalialan ammattilainen, jonka työn painopiste on sosiaalisissa suhteissa, toimintakyvyn vahvistamisessa ja oppilaan kokonaisvaltaisen hyvinvoinnin edistämisessä. </w:t>
      </w:r>
    </w:p>
    <w:p w14:paraId="20862160" w14:textId="567908D6" w:rsidR="00673FC3" w:rsidRDefault="00673FC3" w:rsidP="34B4834F">
      <w:pPr>
        <w:jc w:val="left"/>
      </w:pPr>
    </w:p>
    <w:p w14:paraId="23C6908F" w14:textId="0276CE17" w:rsidR="00673FC3" w:rsidRDefault="599183DF" w:rsidP="34B4834F">
      <w:pPr>
        <w:jc w:val="left"/>
      </w:pPr>
      <w:r w:rsidRPr="34B4834F">
        <w:t>Kuraattorin kanssa voi keskustella esimerkiksi seuraavista aiheista:</w:t>
      </w:r>
    </w:p>
    <w:p w14:paraId="2EBE07EA" w14:textId="2EFB16C0" w:rsidR="00673FC3" w:rsidRDefault="599183DF" w:rsidP="34B4834F">
      <w:pPr>
        <w:pStyle w:val="Luettelokappale"/>
        <w:numPr>
          <w:ilvl w:val="0"/>
          <w:numId w:val="2"/>
        </w:numPr>
        <w:jc w:val="left"/>
        <w:rPr>
          <w:rFonts w:ascii="Verdana" w:eastAsia="Verdana" w:hAnsi="Verdana" w:cs="Verdana"/>
        </w:rPr>
      </w:pPr>
      <w:r w:rsidRPr="34B4834F">
        <w:t>arjessa selviäminen ja elämäntilanteen muutokset</w:t>
      </w:r>
    </w:p>
    <w:p w14:paraId="62550DBB" w14:textId="59E81583" w:rsidR="00673FC3" w:rsidRDefault="599183DF" w:rsidP="34B4834F">
      <w:pPr>
        <w:pStyle w:val="Luettelokappale"/>
        <w:numPr>
          <w:ilvl w:val="0"/>
          <w:numId w:val="2"/>
        </w:numPr>
        <w:jc w:val="left"/>
        <w:rPr>
          <w:rFonts w:ascii="Verdana" w:eastAsia="Verdana" w:hAnsi="Verdana" w:cs="Verdana"/>
        </w:rPr>
      </w:pPr>
      <w:r w:rsidRPr="34B4834F">
        <w:t>opiskelu ja koulunkäynti</w:t>
      </w:r>
    </w:p>
    <w:p w14:paraId="438F6D47" w14:textId="14046B35" w:rsidR="00673FC3" w:rsidRDefault="599183DF" w:rsidP="34B4834F">
      <w:pPr>
        <w:pStyle w:val="Luettelokappale"/>
        <w:numPr>
          <w:ilvl w:val="0"/>
          <w:numId w:val="2"/>
        </w:numPr>
        <w:jc w:val="left"/>
        <w:rPr>
          <w:rFonts w:ascii="Verdana" w:eastAsia="Verdana" w:hAnsi="Verdana" w:cs="Verdana"/>
        </w:rPr>
      </w:pPr>
      <w:r w:rsidRPr="34B4834F">
        <w:t>tunne-elämä ja mielen hyvinvointi</w:t>
      </w:r>
    </w:p>
    <w:p w14:paraId="60BB3BEF" w14:textId="1B7D2EF0" w:rsidR="00673FC3" w:rsidRDefault="599183DF" w:rsidP="34B4834F">
      <w:pPr>
        <w:pStyle w:val="Luettelokappale"/>
        <w:numPr>
          <w:ilvl w:val="0"/>
          <w:numId w:val="2"/>
        </w:numPr>
        <w:jc w:val="left"/>
        <w:rPr>
          <w:rFonts w:ascii="Verdana" w:eastAsia="Verdana" w:hAnsi="Verdana" w:cs="Verdana"/>
        </w:rPr>
      </w:pPr>
      <w:r w:rsidRPr="34B4834F">
        <w:t>motivaatio ja voimavarojen lisääminen</w:t>
      </w:r>
    </w:p>
    <w:p w14:paraId="1F8C3DA5" w14:textId="75EC65E0" w:rsidR="00673FC3" w:rsidRDefault="599183DF" w:rsidP="34B4834F">
      <w:pPr>
        <w:pStyle w:val="Luettelokappale"/>
        <w:numPr>
          <w:ilvl w:val="0"/>
          <w:numId w:val="2"/>
        </w:numPr>
        <w:jc w:val="left"/>
        <w:rPr>
          <w:rFonts w:ascii="Verdana" w:eastAsia="Verdana" w:hAnsi="Verdana" w:cs="Verdana"/>
        </w:rPr>
      </w:pPr>
      <w:r w:rsidRPr="34B4834F">
        <w:t>kaverisuhteet, lähisuhteet tai perhetilanne</w:t>
      </w:r>
    </w:p>
    <w:p w14:paraId="2831D2B1" w14:textId="7A79BCEE" w:rsidR="00673FC3" w:rsidRDefault="599183DF" w:rsidP="34B4834F">
      <w:pPr>
        <w:pStyle w:val="Luettelokappale"/>
        <w:numPr>
          <w:ilvl w:val="0"/>
          <w:numId w:val="2"/>
        </w:numPr>
        <w:jc w:val="left"/>
        <w:rPr>
          <w:rFonts w:ascii="Verdana" w:eastAsia="Verdana" w:hAnsi="Verdana" w:cs="Verdana"/>
        </w:rPr>
      </w:pPr>
      <w:r w:rsidRPr="34B4834F">
        <w:t>vuorovaikutuksen haasteet</w:t>
      </w:r>
    </w:p>
    <w:p w14:paraId="7F038DB9" w14:textId="22E7BD76" w:rsidR="00673FC3" w:rsidRDefault="00673FC3" w:rsidP="34B4834F">
      <w:pPr>
        <w:jc w:val="left"/>
      </w:pPr>
    </w:p>
    <w:p w14:paraId="4B40B45B" w14:textId="2DE7F96D" w:rsidR="00673FC3" w:rsidRDefault="599183DF" w:rsidP="34B4834F">
      <w:pPr>
        <w:jc w:val="left"/>
      </w:pPr>
      <w:r w:rsidRPr="34B4834F">
        <w:t xml:space="preserve">Kuraattorin kanssa keskusteleminen on aina luottamuksellista ja vapaaehtoista. Kuraattoripalvelut ovat osa sosiaalihuollon palveluja ja kuraattorin asiakastyössä syntyneet tiedot kirjataan </w:t>
      </w:r>
      <w:hyperlink r:id="rId39">
        <w:r w:rsidRPr="34B4834F">
          <w:rPr>
            <w:rStyle w:val="Hyperlinkki"/>
          </w:rPr>
          <w:t>sosiaalihuollon asiakasrekisteriin</w:t>
        </w:r>
      </w:hyperlink>
      <w:r w:rsidRPr="34B4834F">
        <w:t>.</w:t>
      </w:r>
    </w:p>
    <w:p w14:paraId="1DC77962" w14:textId="70645AF4" w:rsidR="00673FC3" w:rsidRDefault="599183DF" w:rsidP="34B4834F">
      <w:pPr>
        <w:jc w:val="left"/>
      </w:pPr>
      <w:r w:rsidRPr="34B4834F">
        <w:t xml:space="preserve"> </w:t>
      </w:r>
    </w:p>
    <w:p w14:paraId="33289C9A" w14:textId="471781D2" w:rsidR="00673FC3" w:rsidRDefault="599183DF" w:rsidP="34B4834F">
      <w:pPr>
        <w:pStyle w:val="Otsikko3"/>
        <w:ind w:left="0"/>
      </w:pPr>
      <w:bookmarkStart w:id="26" w:name="_Toc1451757859"/>
      <w:r w:rsidRPr="34B4834F">
        <w:t>Psykologitoiminta</w:t>
      </w:r>
      <w:bookmarkEnd w:id="26"/>
      <w:r w:rsidRPr="34B4834F">
        <w:t xml:space="preserve"> </w:t>
      </w:r>
    </w:p>
    <w:p w14:paraId="5BBDD851" w14:textId="5217E391" w:rsidR="00673FC3" w:rsidRDefault="00673FC3" w:rsidP="34B4834F">
      <w:pPr>
        <w:jc w:val="left"/>
      </w:pPr>
      <w:r>
        <w:br/>
      </w:r>
      <w:r w:rsidR="599183DF" w:rsidRPr="34B4834F">
        <w:t xml:space="preserve">Psykologi on psyykkisen hyvinvoinnin ja oppimisen psykologian asiantuntija sekä terveydenhuollon ammattihenkilö. </w:t>
      </w:r>
    </w:p>
    <w:p w14:paraId="19AD1AE7" w14:textId="46A5C30B" w:rsidR="00673FC3" w:rsidRDefault="00673FC3" w:rsidP="34B4834F">
      <w:pPr>
        <w:jc w:val="left"/>
      </w:pPr>
    </w:p>
    <w:p w14:paraId="285FBD6D" w14:textId="7913DAF9" w:rsidR="00673FC3" w:rsidRDefault="599183DF" w:rsidP="34B4834F">
      <w:pPr>
        <w:jc w:val="left"/>
      </w:pPr>
      <w:r w:rsidRPr="34B4834F">
        <w:t>Psykologin kanssa voi keskustella esimerkiksi seuraavista aiheista:</w:t>
      </w:r>
    </w:p>
    <w:p w14:paraId="13B4B2A4" w14:textId="13626952" w:rsidR="00673FC3" w:rsidRDefault="599183DF" w:rsidP="34B4834F">
      <w:pPr>
        <w:pStyle w:val="Luettelokappale"/>
        <w:numPr>
          <w:ilvl w:val="0"/>
          <w:numId w:val="1"/>
        </w:numPr>
        <w:jc w:val="left"/>
        <w:rPr>
          <w:rFonts w:ascii="Verdana" w:eastAsia="Verdana" w:hAnsi="Verdana" w:cs="Verdana"/>
        </w:rPr>
      </w:pPr>
      <w:r w:rsidRPr="34B4834F">
        <w:lastRenderedPageBreak/>
        <w:t>oppiminen ja oppimisen haasteet</w:t>
      </w:r>
    </w:p>
    <w:p w14:paraId="70814469" w14:textId="36BE003F" w:rsidR="00673FC3" w:rsidRDefault="599183DF" w:rsidP="34B4834F">
      <w:pPr>
        <w:pStyle w:val="Luettelokappale"/>
        <w:numPr>
          <w:ilvl w:val="0"/>
          <w:numId w:val="1"/>
        </w:numPr>
        <w:jc w:val="left"/>
        <w:rPr>
          <w:rFonts w:ascii="Verdana" w:eastAsia="Verdana" w:hAnsi="Verdana" w:cs="Verdana"/>
        </w:rPr>
      </w:pPr>
      <w:r w:rsidRPr="34B4834F">
        <w:t>keskittyminen ja arjessa suoriutuminen</w:t>
      </w:r>
    </w:p>
    <w:p w14:paraId="039B98A4" w14:textId="02A4D035" w:rsidR="00673FC3" w:rsidRDefault="599183DF" w:rsidP="34B4834F">
      <w:pPr>
        <w:pStyle w:val="Luettelokappale"/>
        <w:numPr>
          <w:ilvl w:val="0"/>
          <w:numId w:val="1"/>
        </w:numPr>
        <w:jc w:val="left"/>
        <w:rPr>
          <w:rFonts w:ascii="Verdana" w:eastAsia="Verdana" w:hAnsi="Verdana" w:cs="Verdana"/>
        </w:rPr>
      </w:pPr>
      <w:r w:rsidRPr="34B4834F">
        <w:t>tunne-elämä ja psyykkinen hyvinvointi</w:t>
      </w:r>
    </w:p>
    <w:p w14:paraId="7F1A8CFD" w14:textId="51751391" w:rsidR="00673FC3" w:rsidRDefault="599183DF" w:rsidP="34B4834F">
      <w:pPr>
        <w:pStyle w:val="Luettelokappale"/>
        <w:numPr>
          <w:ilvl w:val="0"/>
          <w:numId w:val="1"/>
        </w:numPr>
        <w:jc w:val="left"/>
        <w:rPr>
          <w:rFonts w:ascii="Verdana" w:eastAsia="Verdana" w:hAnsi="Verdana" w:cs="Verdana"/>
        </w:rPr>
      </w:pPr>
      <w:r w:rsidRPr="34B4834F">
        <w:t>ihmissuhteet</w:t>
      </w:r>
    </w:p>
    <w:p w14:paraId="33EC6554" w14:textId="376335AF" w:rsidR="00673FC3" w:rsidRDefault="00673FC3" w:rsidP="34B4834F">
      <w:pPr>
        <w:jc w:val="left"/>
      </w:pPr>
    </w:p>
    <w:p w14:paraId="49D5D44E" w14:textId="324E12F7" w:rsidR="00673FC3" w:rsidRDefault="599183DF" w:rsidP="34B4834F">
      <w:pPr>
        <w:jc w:val="left"/>
      </w:pPr>
      <w:r w:rsidRPr="34B4834F">
        <w:t xml:space="preserve">Keskustelut psykologin kanssa ovat vapaaehtoisia ja luottamuksellisia. Psykologin asiakastyössä syntyneet tiedot kirjataan </w:t>
      </w:r>
      <w:hyperlink r:id="rId40">
        <w:r w:rsidRPr="34B4834F">
          <w:rPr>
            <w:rStyle w:val="Hyperlinkki"/>
          </w:rPr>
          <w:t>terveydenhuollon potilasrekisteriin</w:t>
        </w:r>
      </w:hyperlink>
      <w:r w:rsidRPr="34B4834F">
        <w:t>.</w:t>
      </w:r>
    </w:p>
    <w:p w14:paraId="40EC9F41" w14:textId="7BAC86D3" w:rsidR="00673FC3" w:rsidRDefault="00673FC3" w:rsidP="34B4834F">
      <w:pPr>
        <w:jc w:val="left"/>
      </w:pPr>
    </w:p>
    <w:p w14:paraId="229FC573" w14:textId="5F2A1DB4" w:rsidR="00673FC3" w:rsidRDefault="599183DF" w:rsidP="34B4834F">
      <w:pPr>
        <w:jc w:val="left"/>
      </w:pPr>
      <w:r w:rsidRPr="34B4834F">
        <w:t xml:space="preserve">Länsi-Uudenmaan hyvinvointialueella on keskitetty psykologipalvelu oppilaitoksille, joilla ei ole omaa nimettyä psykologia. Keskitetystä psykologipalvelusta löytyy lisää tietoa osoitteesta </w:t>
      </w:r>
      <w:hyperlink r:id="rId41" w:anchor="section-9714">
        <w:r w:rsidRPr="34B4834F">
          <w:rPr>
            <w:rStyle w:val="Hyperlinkki"/>
          </w:rPr>
          <w:t>Opiskeluhuollon palvelut | Länsi-Uudenmaan hyvinvointialue</w:t>
        </w:r>
      </w:hyperlink>
    </w:p>
    <w:p w14:paraId="0CE432BC" w14:textId="0FCF013D" w:rsidR="00673FC3" w:rsidRDefault="599183DF" w:rsidP="34B4834F">
      <w:pPr>
        <w:jc w:val="left"/>
      </w:pPr>
      <w:r w:rsidRPr="34B4834F">
        <w:t xml:space="preserve"> </w:t>
      </w:r>
    </w:p>
    <w:p w14:paraId="6186DB51" w14:textId="3E948C68" w:rsidR="00673FC3" w:rsidRDefault="599183DF" w:rsidP="34B4834F">
      <w:pPr>
        <w:pStyle w:val="Otsikko3"/>
        <w:ind w:left="0"/>
      </w:pPr>
      <w:bookmarkStart w:id="27" w:name="_Toc2000169562"/>
      <w:r w:rsidRPr="34B4834F">
        <w:t>Kouluterveydenhuolto</w:t>
      </w:r>
      <w:bookmarkEnd w:id="27"/>
    </w:p>
    <w:p w14:paraId="76541052" w14:textId="3F964486" w:rsidR="00673FC3" w:rsidRDefault="00673FC3" w:rsidP="34B4834F">
      <w:pPr>
        <w:jc w:val="left"/>
      </w:pPr>
      <w:r>
        <w:br/>
      </w:r>
      <w:r w:rsidR="599183DF" w:rsidRPr="34B4834F">
        <w:t>Kouluterveydenhuolto on ennaltaehkäisevää palvelua, joka tukee oppilaiden terveyttä ja hyvinvointia sekä tervettä kasvua, kehitystä ja opiskelukykyä.</w:t>
      </w:r>
    </w:p>
    <w:p w14:paraId="0E9C324A" w14:textId="0C42F885" w:rsidR="00673FC3" w:rsidRDefault="599183DF" w:rsidP="34B4834F">
      <w:pPr>
        <w:jc w:val="left"/>
      </w:pPr>
      <w:r w:rsidRPr="34B4834F">
        <w:t xml:space="preserve"> </w:t>
      </w:r>
    </w:p>
    <w:p w14:paraId="3C2AE6DB" w14:textId="17105751" w:rsidR="00673FC3" w:rsidRDefault="599183DF" w:rsidP="34B4834F">
      <w:pPr>
        <w:jc w:val="left"/>
      </w:pPr>
      <w:r w:rsidRPr="34B4834F">
        <w:t xml:space="preserve">Kaikilla oppilailla on mahdollisuus tulla vuosittaiseen terveydenhoitajan tekemään terveystarkastukseen 1–9 luokilla. Kouluterveydenhuollossa on mahdollisuus myös lääkärin tapaamiseen. Koululääkäri toimii lääketieteellisenä asiantuntijana kouluterveydenhuollossa sekä koko kouluyhteisössä. Lääkäri työskentelee terveydenhoitajan työparina. </w:t>
      </w:r>
    </w:p>
    <w:p w14:paraId="1D088CD9" w14:textId="2D8259ED" w:rsidR="00673FC3" w:rsidRDefault="00673FC3" w:rsidP="34B4834F">
      <w:pPr>
        <w:jc w:val="left"/>
      </w:pPr>
    </w:p>
    <w:p w14:paraId="16B24591" w14:textId="1E35C6B3" w:rsidR="00673FC3" w:rsidRDefault="599183DF" w:rsidP="34B4834F">
      <w:pPr>
        <w:jc w:val="left"/>
      </w:pPr>
      <w:r w:rsidRPr="34B4834F">
        <w:t>Lisäksi terveydenhoitajan ja lääkärin tapaamisia tarjotaan yksilöllisen tarpeen mukaan oppilaille ja heidän perheilleen esimerkiksi elintapoihin, kasvuun ja kehitykseen, rokotuksiin ja tartuntatauteihin, seksuaaliterveys   ja ehkäisyasioihin, ihmissuhteisiin ja mielenterveyteen liittyvissä asioissa.</w:t>
      </w:r>
    </w:p>
    <w:p w14:paraId="3663293A" w14:textId="06BB0018" w:rsidR="00673FC3" w:rsidRDefault="00673FC3" w:rsidP="34B4834F">
      <w:pPr>
        <w:jc w:val="left"/>
      </w:pPr>
    </w:p>
    <w:p w14:paraId="3BFF96C2" w14:textId="4809245D" w:rsidR="00673FC3" w:rsidRDefault="599183DF" w:rsidP="34B4834F">
      <w:pPr>
        <w:jc w:val="left"/>
      </w:pPr>
      <w:r w:rsidRPr="34B4834F">
        <w:t xml:space="preserve">Äkilliset- ja pitkäaikaissairaudet sekä vapaa-ajalla tapahtuneet tapaturmat hoidetaan omalla terveysasemalla. Sairasta lasta/nuorta ei tule lähettää kouluun. Koulujen ensiaputilanteet kuuluvat koko koulun henkilöstölle ja huoltajalla on vastuu oppilaan saattamisesta jatkohoitoon. Sairauksien diagnosointi, hoito ja seuranta kuuluvat terveysasemalle.  </w:t>
      </w:r>
    </w:p>
    <w:p w14:paraId="4F0904E6" w14:textId="53A13A2E" w:rsidR="00673FC3" w:rsidRDefault="00673FC3" w:rsidP="34B4834F">
      <w:pPr>
        <w:jc w:val="left"/>
      </w:pPr>
    </w:p>
    <w:p w14:paraId="71B18BC4" w14:textId="100CAEAD" w:rsidR="00673FC3" w:rsidRDefault="599183DF" w:rsidP="34B4834F">
      <w:pPr>
        <w:jc w:val="left"/>
      </w:pPr>
      <w:r w:rsidRPr="34B4834F">
        <w:t xml:space="preserve">Keskustelut terveydenhoitajan ja lääkärin kanssa ovat vapaaehtoisia ja luottamuksellisia. Kouluterveydenhuollon asiakkaan terveystiedot tallennetaan </w:t>
      </w:r>
      <w:hyperlink r:id="rId42">
        <w:r w:rsidRPr="34B4834F">
          <w:rPr>
            <w:rStyle w:val="Hyperlinkki"/>
          </w:rPr>
          <w:t>terveydenhuollon potilasrekisteriin</w:t>
        </w:r>
      </w:hyperlink>
      <w:r w:rsidRPr="34B4834F">
        <w:t xml:space="preserve">. </w:t>
      </w:r>
    </w:p>
    <w:p w14:paraId="192E202C" w14:textId="5104C65A" w:rsidR="00673FC3" w:rsidRDefault="00673FC3" w:rsidP="34B4834F">
      <w:pPr>
        <w:jc w:val="left"/>
      </w:pPr>
    </w:p>
    <w:p w14:paraId="51B0FC55" w14:textId="4599C08C" w:rsidR="00673FC3" w:rsidRDefault="599183DF" w:rsidP="34B4834F">
      <w:pPr>
        <w:jc w:val="left"/>
      </w:pPr>
      <w:r w:rsidRPr="34B4834F">
        <w:t xml:space="preserve">Espoon peruskoululaisilla on mahdollisuus saada kouluterveydenhuollon palveluita myös Espoon keskitetyn koulu- ja opiskeluterveydenhuollon toimipisteessä (Kamreerintie 2A).  </w:t>
      </w:r>
    </w:p>
    <w:p w14:paraId="7028BE1B" w14:textId="4E1D8A98" w:rsidR="00673FC3" w:rsidRDefault="599183DF" w:rsidP="34B4834F">
      <w:pPr>
        <w:jc w:val="left"/>
      </w:pPr>
      <w:r w:rsidRPr="34B4834F">
        <w:t xml:space="preserve"> </w:t>
      </w:r>
    </w:p>
    <w:p w14:paraId="56E24B11" w14:textId="46AA4C8A" w:rsidR="00673FC3" w:rsidRDefault="599183DF" w:rsidP="34B4834F">
      <w:pPr>
        <w:pStyle w:val="Otsikko1"/>
      </w:pPr>
      <w:bookmarkStart w:id="28" w:name="_Toc1469342058"/>
      <w:r w:rsidRPr="34B4834F">
        <w:t>Oppilaiden suun terveydenhuolto</w:t>
      </w:r>
      <w:bookmarkEnd w:id="28"/>
      <w:r w:rsidRPr="34B4834F">
        <w:t xml:space="preserve">  </w:t>
      </w:r>
    </w:p>
    <w:p w14:paraId="50B58B39" w14:textId="75BD9971" w:rsidR="00673FC3" w:rsidRDefault="00673FC3" w:rsidP="34B4834F">
      <w:pPr>
        <w:jc w:val="left"/>
      </w:pPr>
      <w:r>
        <w:br/>
      </w:r>
      <w:r w:rsidR="599183DF" w:rsidRPr="34B4834F">
        <w:t xml:space="preserve">Hammaslääkäri ja suuhygienisti vastaavat oppilaan suun terveydenhuollosta. Oppilaalle järjestetään mahdollisuus suun terveystarkastukseen vuosiluokilla 1, 5 ja 8. Suun terveystarkastuksessa korostetaan oppilaan omahoidon ja hyvien terveystapojen kehittymistä. Tarkastuksissa selvitetään suun terveydentila, tehdään henkilökohtainen hoitosuunnitelma, ohjataan omahoidossa ja tarvittaessa tehdään toimenpiteitä kuten hampaiden pinnoituksia ja paikkauksia. Huoltajalla on aina ensisijainen vastuu lapsen ja nuoren suun terveydentilasta.  </w:t>
      </w:r>
    </w:p>
    <w:p w14:paraId="4295036B" w14:textId="67197775" w:rsidR="00673FC3" w:rsidRDefault="00673FC3" w:rsidP="34B4834F">
      <w:pPr>
        <w:jc w:val="left"/>
      </w:pPr>
    </w:p>
    <w:p w14:paraId="299D1180" w14:textId="4F61F1CC" w:rsidR="00673FC3" w:rsidRDefault="599183DF" w:rsidP="34B4834F">
      <w:pPr>
        <w:jc w:val="left"/>
      </w:pPr>
      <w:r w:rsidRPr="34B4834F">
        <w:t xml:space="preserve">Ajantasainen tieto Länsi-Uudenmaan hyvinvointialueen suun terveydenhuollon palveluista löytyy osoitteesta: </w:t>
      </w:r>
      <w:hyperlink r:id="rId43">
        <w:r w:rsidRPr="34B4834F">
          <w:rPr>
            <w:rStyle w:val="Hyperlinkki"/>
          </w:rPr>
          <w:t>Hammashoito | Länsi-Uudenmaan hyvinvointialue</w:t>
        </w:r>
      </w:hyperlink>
    </w:p>
    <w:p w14:paraId="22FFB6D4" w14:textId="77D24ABE" w:rsidR="00673FC3" w:rsidRDefault="599183DF" w:rsidP="34B4834F">
      <w:pPr>
        <w:jc w:val="left"/>
      </w:pPr>
      <w:r w:rsidRPr="34B4834F">
        <w:t xml:space="preserve">  </w:t>
      </w:r>
    </w:p>
    <w:p w14:paraId="66AD1EE3" w14:textId="24B5F92A" w:rsidR="00673FC3" w:rsidRDefault="599183DF" w:rsidP="34B4834F">
      <w:pPr>
        <w:jc w:val="left"/>
      </w:pPr>
      <w:r w:rsidRPr="34B4834F">
        <w:t xml:space="preserve">Peruskoululaiset saavat suun terveydenhuollon palvelut maksutta. </w:t>
      </w:r>
    </w:p>
    <w:p w14:paraId="242EF9BE" w14:textId="55264565" w:rsidR="00544F76" w:rsidRPr="00684F34" w:rsidRDefault="00544F76" w:rsidP="314943B2">
      <w:pPr>
        <w:jc w:val="left"/>
      </w:pPr>
    </w:p>
    <w:p w14:paraId="761012BD" w14:textId="23C28DE6" w:rsidR="00C622AB" w:rsidRPr="00FC62D3" w:rsidRDefault="4206C64B" w:rsidP="314943B2">
      <w:pPr>
        <w:pStyle w:val="Otsikko1"/>
        <w:rPr>
          <w:color w:val="FF0000"/>
        </w:rPr>
      </w:pPr>
      <w:bookmarkStart w:id="29" w:name="_Toc1088386353"/>
      <w:r>
        <w:lastRenderedPageBreak/>
        <w:t>Vakuutukset</w:t>
      </w:r>
      <w:bookmarkEnd w:id="29"/>
      <w:r w:rsidR="0E1DCDE5" w:rsidRPr="34B4834F">
        <w:rPr>
          <w:color w:val="FF0000"/>
        </w:rPr>
        <w:t xml:space="preserve"> </w:t>
      </w:r>
    </w:p>
    <w:p w14:paraId="38139164" w14:textId="12499B55" w:rsidR="006B6930" w:rsidRDefault="006B6930" w:rsidP="314943B2">
      <w:pPr>
        <w:jc w:val="left"/>
      </w:pPr>
      <w:r>
        <w:br/>
      </w:r>
      <w:r w:rsidR="7F05669F">
        <w:t xml:space="preserve">Espoon kaupunki on vakuuttanut peruskoulujen oppilaat </w:t>
      </w:r>
      <w:r w:rsidR="573F3534">
        <w:t>k</w:t>
      </w:r>
      <w:r w:rsidR="7F05669F">
        <w:t>oulussa ja koulumatkalla tapahtuvien tapaturmien varalta. Vakuutus kattaa myös lukuvuosisuunnitelman mukaiset koulun retket ja leirikoulut.</w:t>
      </w:r>
    </w:p>
    <w:p w14:paraId="0EEDC371" w14:textId="77777777" w:rsidR="006B6930" w:rsidRDefault="006B6930" w:rsidP="314943B2">
      <w:pPr>
        <w:jc w:val="left"/>
      </w:pPr>
    </w:p>
    <w:p w14:paraId="499C4BA4" w14:textId="6CE63407" w:rsidR="000872C7" w:rsidRDefault="006B6930" w:rsidP="314943B2">
      <w:pPr>
        <w:jc w:val="left"/>
      </w:pPr>
      <w:r>
        <w:t>Vakuutuksesta korvataan koulutapaturmasta aiheutuneet matka-, tutkimus- ja hoitokulut julkisen sektorin terveydenhuoltopalveluja antavissa yksiköissä ja laitoksissa (terveyskeskus, aluesairaala, keskussairaala).</w:t>
      </w:r>
    </w:p>
    <w:p w14:paraId="01EB2028" w14:textId="77777777" w:rsidR="002E73FC" w:rsidRDefault="002E73FC" w:rsidP="314943B2">
      <w:pPr>
        <w:jc w:val="left"/>
      </w:pPr>
    </w:p>
    <w:p w14:paraId="4AFB463A" w14:textId="37E209AF" w:rsidR="002E73FC" w:rsidRDefault="4B54482A" w:rsidP="314943B2">
      <w:pPr>
        <w:jc w:val="left"/>
      </w:pPr>
      <w:r>
        <w:t xml:space="preserve">Koulu tekee tapaturmasta vahinkoilmoituksen vakuutusyhtiöön. </w:t>
      </w:r>
      <w:r w:rsidR="002E73FC">
        <w:t>Mikäli koulussa sattunut tapaturma/vamma todetaan vasta kotona, huoltajan on otettava viipymättä yhteyttä kouluun.</w:t>
      </w:r>
    </w:p>
    <w:p w14:paraId="044CB529" w14:textId="0177D150" w:rsidR="002E73FC" w:rsidRDefault="002E73FC" w:rsidP="314943B2">
      <w:pPr>
        <w:jc w:val="left"/>
      </w:pPr>
    </w:p>
    <w:p w14:paraId="2DB3FD18" w14:textId="2A5BD14E" w:rsidR="002E73FC" w:rsidRDefault="002E73FC" w:rsidP="314943B2">
      <w:pPr>
        <w:jc w:val="left"/>
      </w:pPr>
      <w:r>
        <w:t>Kaupunki ei korvaa kustannuksia, jotka aiheutuvat oppilaan sairastumisesta kesken koulupäivän. Tapaturman tai äkillisen sairastumisen sattuessa huoltaja on velvollinen huolehtimaan sairaan lapsen hoitoon ja/tai kotiin viemisestä sekä siitä aiheutuvista matkakustannuksista.</w:t>
      </w:r>
    </w:p>
    <w:p w14:paraId="36204A87" w14:textId="77777777" w:rsidR="00534CFB" w:rsidRPr="00224948" w:rsidRDefault="00534CFB" w:rsidP="314943B2">
      <w:pPr>
        <w:jc w:val="left"/>
      </w:pPr>
    </w:p>
    <w:p w14:paraId="30B7603F" w14:textId="7089A351" w:rsidR="00370E7D" w:rsidRPr="00B715FA" w:rsidRDefault="13C9D9D0" w:rsidP="314943B2">
      <w:pPr>
        <w:jc w:val="left"/>
      </w:pPr>
      <w:r>
        <w:t>Lisätietoa vakuutuksista</w:t>
      </w:r>
      <w:r w:rsidR="55DC24C2">
        <w:t>:</w:t>
      </w:r>
      <w:r>
        <w:t xml:space="preserve"> </w:t>
      </w:r>
      <w:hyperlink r:id="rId44">
        <w:r w:rsidR="1227CEE5" w:rsidRPr="34B4834F">
          <w:rPr>
            <w:rStyle w:val="Hyperlinkki"/>
            <w:u w:val="none"/>
          </w:rPr>
          <w:t>espoo.fi/perusopetus</w:t>
        </w:r>
      </w:hyperlink>
      <w:r w:rsidR="1227CEE5">
        <w:t xml:space="preserve"> </w:t>
      </w:r>
      <w:r>
        <w:t xml:space="preserve">&gt; </w:t>
      </w:r>
      <w:r w:rsidR="2C480336">
        <w:t>Vakuutukset</w:t>
      </w:r>
      <w:r w:rsidR="6B52F86E">
        <w:t>.</w:t>
      </w:r>
    </w:p>
    <w:p w14:paraId="4FF8D7EF" w14:textId="77777777" w:rsidR="00370E7D" w:rsidRPr="00B715FA" w:rsidRDefault="00370E7D" w:rsidP="314943B2">
      <w:pPr>
        <w:jc w:val="left"/>
      </w:pPr>
    </w:p>
    <w:p w14:paraId="3937A38A" w14:textId="4893FD9E" w:rsidR="006F1B66" w:rsidRPr="00B715FA" w:rsidRDefault="4206C64B" w:rsidP="314943B2">
      <w:pPr>
        <w:pStyle w:val="Otsikko1"/>
      </w:pPr>
      <w:bookmarkStart w:id="30" w:name="_Toc674833018"/>
      <w:r>
        <w:t>Oppilaiden omaisuus koulussa</w:t>
      </w:r>
      <w:bookmarkEnd w:id="30"/>
      <w:r w:rsidR="0E1DCDE5">
        <w:t xml:space="preserve"> </w:t>
      </w:r>
    </w:p>
    <w:p w14:paraId="194A544A" w14:textId="7E4AE048" w:rsidR="006F1B66" w:rsidRPr="00B715FA" w:rsidRDefault="006F1B66" w:rsidP="314943B2">
      <w:pPr>
        <w:jc w:val="left"/>
      </w:pPr>
      <w:r>
        <w:br/>
      </w:r>
      <w:r w:rsidR="1E29AFFA">
        <w:t xml:space="preserve">Koulu pyrkii eri tavoin huolehtimaan siitä, että oppilaiden päällysvaatteet, varusteet ja tavarat olisivat hyvässä tallessa koulupäivän aikana. </w:t>
      </w:r>
      <w:r w:rsidR="613A9E45">
        <w:t>Oppil</w:t>
      </w:r>
      <w:r w:rsidR="2E214C73">
        <w:t>aiden</w:t>
      </w:r>
      <w:r w:rsidR="613A9E45">
        <w:t xml:space="preserve"> tulee </w:t>
      </w:r>
      <w:r w:rsidR="24491871">
        <w:t>myös</w:t>
      </w:r>
      <w:r w:rsidR="1E29AFFA">
        <w:t xml:space="preserve"> itse pitää hyvää huolta omista tavaroistaan ja vaatteistaan. </w:t>
      </w:r>
      <w:r w:rsidR="78B459C9">
        <w:t>I</w:t>
      </w:r>
      <w:r w:rsidR="1E29AFFA">
        <w:t>sohk</w:t>
      </w:r>
      <w:r w:rsidR="24491871">
        <w:t>ojen</w:t>
      </w:r>
      <w:r w:rsidR="1E29AFFA">
        <w:t xml:space="preserve"> rahasummi</w:t>
      </w:r>
      <w:r w:rsidR="24491871">
        <w:t>en</w:t>
      </w:r>
      <w:r w:rsidR="1E29AFFA">
        <w:t xml:space="preserve"> tai arvok</w:t>
      </w:r>
      <w:r w:rsidR="24491871">
        <w:t xml:space="preserve">kaan </w:t>
      </w:r>
      <w:r w:rsidR="1E29AFFA">
        <w:t>omaisuu</w:t>
      </w:r>
      <w:r w:rsidR="24491871">
        <w:t>den tuomi</w:t>
      </w:r>
      <w:r w:rsidR="78B459C9">
        <w:t>nen</w:t>
      </w:r>
      <w:r w:rsidR="24491871">
        <w:t xml:space="preserve"> kouluun</w:t>
      </w:r>
      <w:r w:rsidR="78B459C9">
        <w:t xml:space="preserve"> ei ole suositeltavaa</w:t>
      </w:r>
      <w:r w:rsidR="1E29AFFA">
        <w:t xml:space="preserve">. Jos oppilaan omaisuutta katoaa tai rikkoontuu koulupäivän aikana, jää menetys oppilaan vahingoksi, ellei tekijää tavoiteta. Koulu ei esimerkiksi korvaa koulupäivän aikana rikkoontunutta tai kadonnutta matkapuhelinta. </w:t>
      </w:r>
    </w:p>
    <w:p w14:paraId="3F027FD3" w14:textId="77777777" w:rsidR="00533D70" w:rsidRDefault="00533D70" w:rsidP="314943B2">
      <w:pPr>
        <w:jc w:val="left"/>
      </w:pPr>
      <w:bookmarkStart w:id="31" w:name="_Hlk9437913"/>
    </w:p>
    <w:p w14:paraId="664840FC" w14:textId="0805583F" w:rsidR="006F1B66" w:rsidRPr="00B715FA" w:rsidRDefault="1E29AFFA" w:rsidP="314943B2">
      <w:pPr>
        <w:jc w:val="left"/>
      </w:pPr>
      <w:r>
        <w:t xml:space="preserve">Kouluun ei saa tuoda eikä työpäivän aikana saa pitää hallussa sellaista esinettä tai ainetta, jonka hallussapito on laissa kielletty tai jolla oppilas häiritsee opetusta tai </w:t>
      </w:r>
      <w:r w:rsidR="44A37DBC">
        <w:t xml:space="preserve">oppilaiden </w:t>
      </w:r>
      <w:r>
        <w:t xml:space="preserve">oppimista. Koulun opettajalla ja rehtorilla/koulunjohtajalla on työpäivän aikana oikeus tarkastaa oppilaan tavarat, oppilaan hallinnassa olevat koulun säilytystilat ja päällisin puolin hänen vaatteensa, jos on ilmeistä, että oppilaalla on hallussaan sellaisia kiellettyjä esineitä tai aineita, joilla voi vaarantaa omaa tai toisen turvallisuutta eikä oppilas pyynnöstä huolimatta luovuta niitä tai osoita luotettavasti, ettei niitä ole. Opettajalla ja rehtorilla/koulunjohtajalla on oikeus ottaa oppilaan hallussa oleva kielletty esine tai aine. Jos oppilas koettaa </w:t>
      </w:r>
      <w:r w:rsidR="09BEAD91">
        <w:t>vastustaa</w:t>
      </w:r>
      <w:r>
        <w:t xml:space="preserve"> aineen tai esineen haltuun ottamisen, opettajalla tai rehtorilla/koulunjohtajalla on oikeus käyttää esineen tai aineen haltuun ottamiseksi välttämättömiä voimakeinoja</w:t>
      </w:r>
      <w:r w:rsidR="407789F0">
        <w:t>.</w:t>
      </w:r>
      <w:r w:rsidR="006F1B66">
        <w:br/>
      </w:r>
    </w:p>
    <w:p w14:paraId="12997CE7" w14:textId="1EDF3E23" w:rsidR="008D703F" w:rsidRPr="00B715FA" w:rsidRDefault="4206C64B" w:rsidP="314943B2">
      <w:pPr>
        <w:pStyle w:val="Otsikko1"/>
      </w:pPr>
      <w:bookmarkStart w:id="32" w:name="_Toc1892257067"/>
      <w:bookmarkEnd w:id="31"/>
      <w:r>
        <w:t>Oppilaita koskevat tiedot</w:t>
      </w:r>
      <w:bookmarkEnd w:id="32"/>
      <w:r w:rsidR="3EF0A005">
        <w:t xml:space="preserve"> </w:t>
      </w:r>
    </w:p>
    <w:p w14:paraId="195A0C02" w14:textId="06565BBF" w:rsidR="008D703F" w:rsidRPr="00B715FA" w:rsidRDefault="008D703F" w:rsidP="314943B2">
      <w:pPr>
        <w:jc w:val="left"/>
      </w:pPr>
      <w:r>
        <w:br/>
      </w:r>
      <w:r w:rsidR="67323952" w:rsidRPr="00B715FA">
        <w:t xml:space="preserve">Oppilaiden koulunkäyntiin liittyviä tietoja ylläpidetään Primus -oppilastietojärjestelmässä koulujen ja suomenkielisen </w:t>
      </w:r>
      <w:r w:rsidR="79DA1D07">
        <w:t>perus</w:t>
      </w:r>
      <w:r w:rsidR="67323952" w:rsidRPr="00B715FA">
        <w:t xml:space="preserve">opetuksen tulosyksikön toimesta. </w:t>
      </w:r>
      <w:r w:rsidR="4B9651F7" w:rsidRPr="00B715FA">
        <w:t>Huoltaji</w:t>
      </w:r>
      <w:r w:rsidR="4B9651F7">
        <w:t xml:space="preserve">en ja oppilaiden yhteistiedot tarkistetaan </w:t>
      </w:r>
      <w:r w:rsidR="1E0E8D02">
        <w:t xml:space="preserve">pääsääntöisesti </w:t>
      </w:r>
      <w:r w:rsidR="4B9651F7" w:rsidRPr="00B715FA">
        <w:t>syksyisin</w:t>
      </w:r>
      <w:r w:rsidR="4B9651F7">
        <w:t xml:space="preserve">. Jos </w:t>
      </w:r>
      <w:r w:rsidR="4B9651F7" w:rsidRPr="00B715FA">
        <w:t>perheen yhteystiedoissa (esim</w:t>
      </w:r>
      <w:r w:rsidR="1C957104">
        <w:t>erkiksi</w:t>
      </w:r>
      <w:r w:rsidR="4B9651F7" w:rsidRPr="00B715FA">
        <w:t xml:space="preserve"> osoit</w:t>
      </w:r>
      <w:r w:rsidR="1C957104">
        <w:t xml:space="preserve">e-, </w:t>
      </w:r>
      <w:r w:rsidR="4B9651F7" w:rsidRPr="00B715FA">
        <w:t>puhelin</w:t>
      </w:r>
      <w:r w:rsidR="1C957104">
        <w:t xml:space="preserve">- ja </w:t>
      </w:r>
      <w:r w:rsidR="4B9651F7" w:rsidRPr="00B715FA">
        <w:t>sähköposti</w:t>
      </w:r>
      <w:r w:rsidR="1C957104">
        <w:t>tiedoissa</w:t>
      </w:r>
      <w:r w:rsidR="4B9651F7" w:rsidRPr="00B715FA">
        <w:t xml:space="preserve">) tapahtuu </w:t>
      </w:r>
      <w:r w:rsidR="61824213">
        <w:t xml:space="preserve">muutoksia </w:t>
      </w:r>
      <w:r w:rsidR="4B9651F7" w:rsidRPr="00B715FA">
        <w:t xml:space="preserve">lukuvuoden aikana, niistä </w:t>
      </w:r>
      <w:r w:rsidR="279ABA02">
        <w:t>on ilmoitettava</w:t>
      </w:r>
      <w:r w:rsidR="4B9651F7" w:rsidRPr="00B715FA">
        <w:t xml:space="preserve"> </w:t>
      </w:r>
      <w:r w:rsidR="4B9651F7">
        <w:t xml:space="preserve">oppilaan </w:t>
      </w:r>
      <w:r w:rsidR="4B9651F7" w:rsidRPr="00B715FA">
        <w:t>kouluun tietojen päivittämiseksi Primu</w:t>
      </w:r>
      <w:r w:rsidR="279ABA02">
        <w:t>kseen</w:t>
      </w:r>
      <w:r w:rsidR="4B9651F7" w:rsidRPr="00B715FA">
        <w:t>.</w:t>
      </w:r>
      <w:r w:rsidR="2DB6FC89">
        <w:t xml:space="preserve"> </w:t>
      </w:r>
      <w:r w:rsidR="3410226B">
        <w:t>H</w:t>
      </w:r>
      <w:r w:rsidR="4733FDC1" w:rsidRPr="00B715FA">
        <w:t>uoltaj</w:t>
      </w:r>
      <w:r w:rsidR="3410226B">
        <w:t xml:space="preserve">at voivat </w:t>
      </w:r>
      <w:r w:rsidR="4733FDC1" w:rsidRPr="00B715FA">
        <w:t>halutessaan tarkistaa</w:t>
      </w:r>
      <w:r w:rsidR="3410226B">
        <w:t xml:space="preserve"> oman lapsensa osalta</w:t>
      </w:r>
      <w:r w:rsidR="4733FDC1" w:rsidRPr="00B715FA">
        <w:t>, mitä tietoja Primu</w:t>
      </w:r>
      <w:r w:rsidR="5A227292">
        <w:t>kseen</w:t>
      </w:r>
      <w:r w:rsidR="4733FDC1" w:rsidRPr="00B715FA">
        <w:t xml:space="preserve"> on tallennettu. </w:t>
      </w:r>
      <w:r w:rsidR="2B614CC6" w:rsidRPr="00AD685A">
        <w:t>Primu</w:t>
      </w:r>
      <w:r w:rsidR="2B614CC6">
        <w:t xml:space="preserve">ksen </w:t>
      </w:r>
      <w:r w:rsidR="2B614CC6" w:rsidRPr="00AD685A">
        <w:t>rekisteriseloste</w:t>
      </w:r>
      <w:r w:rsidR="2B614CC6">
        <w:t xml:space="preserve"> on </w:t>
      </w:r>
      <w:r w:rsidR="2B614CC6" w:rsidRPr="00AD685A">
        <w:t xml:space="preserve">nähtävillä </w:t>
      </w:r>
      <w:r w:rsidR="2B614CC6" w:rsidRPr="00B715FA">
        <w:rPr>
          <w:snapToGrid w:val="0"/>
        </w:rPr>
        <w:t xml:space="preserve">Espoon kaupungin verkkosivuilla osoitteessa </w:t>
      </w:r>
      <w:hyperlink r:id="rId45">
        <w:r w:rsidR="407789F0" w:rsidRPr="34B4834F">
          <w:rPr>
            <w:rStyle w:val="Hyperlinkki"/>
          </w:rPr>
          <w:t>espoo.fi/</w:t>
        </w:r>
        <w:r w:rsidR="2C6E308E" w:rsidRPr="34B4834F">
          <w:rPr>
            <w:rStyle w:val="Hyperlinkki"/>
          </w:rPr>
          <w:t>tietosuoja</w:t>
        </w:r>
        <w:r w:rsidR="407789F0" w:rsidRPr="34B4834F">
          <w:rPr>
            <w:rStyle w:val="Hyperlinkki"/>
          </w:rPr>
          <w:t>selosteet</w:t>
        </w:r>
      </w:hyperlink>
      <w:r w:rsidR="407789F0" w:rsidRPr="00B715FA">
        <w:rPr>
          <w:color w:val="0070C0"/>
        </w:rPr>
        <w:t>.</w:t>
      </w:r>
    </w:p>
    <w:p w14:paraId="00FA91B3" w14:textId="358FD024" w:rsidR="00544F76" w:rsidRPr="00B715FA" w:rsidRDefault="00544F76" w:rsidP="34B4834F">
      <w:pPr>
        <w:pStyle w:val="Otsikko1"/>
      </w:pPr>
    </w:p>
    <w:p w14:paraId="11986F2E" w14:textId="56A0EFCD" w:rsidR="00A6003F" w:rsidRDefault="4206C64B" w:rsidP="314943B2">
      <w:pPr>
        <w:pStyle w:val="Otsikko1"/>
      </w:pPr>
      <w:bookmarkStart w:id="33" w:name="_Toc1224190487"/>
      <w:bookmarkStart w:id="34" w:name="_Hlk9437895"/>
      <w:r>
        <w:t>Koulun hallinto</w:t>
      </w:r>
      <w:bookmarkEnd w:id="33"/>
      <w:r w:rsidR="3EF0A005">
        <w:t xml:space="preserve"> </w:t>
      </w:r>
    </w:p>
    <w:p w14:paraId="771C7CD6" w14:textId="77777777" w:rsidR="003F7FDD" w:rsidRPr="003F7FDD" w:rsidRDefault="003F7FDD" w:rsidP="314943B2">
      <w:pPr>
        <w:jc w:val="left"/>
      </w:pPr>
    </w:p>
    <w:p w14:paraId="0824A26E" w14:textId="0BF12E6D" w:rsidR="00A6003F" w:rsidRPr="00B715FA" w:rsidRDefault="3DB5DA00" w:rsidP="34B4834F">
      <w:pPr>
        <w:pStyle w:val="Otsikko2"/>
      </w:pPr>
      <w:bookmarkStart w:id="35" w:name="_Toc103945455"/>
      <w:bookmarkStart w:id="36" w:name="_Toc103946627"/>
      <w:bookmarkStart w:id="37" w:name="_Toc1558276407"/>
      <w:r>
        <w:t>Rehtori</w:t>
      </w:r>
      <w:bookmarkEnd w:id="35"/>
      <w:bookmarkEnd w:id="36"/>
      <w:bookmarkEnd w:id="37"/>
      <w:r>
        <w:t xml:space="preserve"> </w:t>
      </w:r>
    </w:p>
    <w:p w14:paraId="7EC7829E" w14:textId="291CC511" w:rsidR="34B4834F" w:rsidRDefault="34B4834F" w:rsidP="34B4834F">
      <w:pPr>
        <w:jc w:val="left"/>
      </w:pPr>
    </w:p>
    <w:p w14:paraId="0077FCC7" w14:textId="0536AE3A" w:rsidR="00A6003F" w:rsidRPr="00B715FA" w:rsidRDefault="00A6003F" w:rsidP="314943B2">
      <w:pPr>
        <w:jc w:val="left"/>
      </w:pPr>
      <w:r>
        <w:t xml:space="preserve">Rehtori on koulun pedagoginen, hallinnollinen ja taloudellinen johtaja. Hän tekee päätöksiä muun muassa oppilaita, henkilökuntaa, opetuksen järjestämistä ja koulun tiloja koskevissa asioissa. </w:t>
      </w:r>
    </w:p>
    <w:p w14:paraId="16291538" w14:textId="77777777" w:rsidR="00A6003F" w:rsidRPr="00B715FA" w:rsidRDefault="00A6003F" w:rsidP="314943B2">
      <w:pPr>
        <w:jc w:val="left"/>
      </w:pPr>
    </w:p>
    <w:p w14:paraId="411FBE4A" w14:textId="0FD7F397" w:rsidR="00A6003F" w:rsidRPr="00B715FA" w:rsidRDefault="3DB5DA00" w:rsidP="34B4834F">
      <w:pPr>
        <w:pStyle w:val="Otsikko2"/>
      </w:pPr>
      <w:bookmarkStart w:id="38" w:name="_Toc103945456"/>
      <w:bookmarkStart w:id="39" w:name="_Toc103946628"/>
      <w:bookmarkStart w:id="40" w:name="_Toc844030892"/>
      <w:r>
        <w:t>Johtokunta</w:t>
      </w:r>
      <w:bookmarkEnd w:id="38"/>
      <w:bookmarkEnd w:id="39"/>
      <w:bookmarkEnd w:id="40"/>
    </w:p>
    <w:bookmarkEnd w:id="34"/>
    <w:p w14:paraId="49BE5D4E" w14:textId="25FAB9B9" w:rsidR="0040559D" w:rsidRDefault="0040559D" w:rsidP="314943B2">
      <w:pPr>
        <w:spacing w:line="480" w:lineRule="auto"/>
        <w:jc w:val="left"/>
        <w:rPr>
          <w:rFonts w:ascii="Calibri" w:hAnsi="Calibri" w:cs="Calibri"/>
        </w:rPr>
      </w:pPr>
      <w:r>
        <w:t>Johtokunta on koulun tasolla toimiva luottamuselin. Johtokunnan tehtävänä on</w:t>
      </w:r>
      <w:r w:rsidR="08E4B987">
        <w:t>:</w:t>
      </w:r>
    </w:p>
    <w:p w14:paraId="270E5905" w14:textId="77777777" w:rsidR="0040559D" w:rsidRDefault="0040559D" w:rsidP="314943B2">
      <w:pPr>
        <w:pStyle w:val="Luettelokappale"/>
        <w:numPr>
          <w:ilvl w:val="0"/>
          <w:numId w:val="26"/>
        </w:numPr>
        <w:jc w:val="left"/>
      </w:pPr>
      <w:r>
        <w:t>kehittää koulun toimintaa ja yhteistyötä kodin, koulun ja sen toimintaympäristön välillä</w:t>
      </w:r>
    </w:p>
    <w:p w14:paraId="6C79ECEE" w14:textId="77777777" w:rsidR="0040559D" w:rsidRDefault="0040559D" w:rsidP="314943B2">
      <w:pPr>
        <w:pStyle w:val="Luettelokappale"/>
        <w:numPr>
          <w:ilvl w:val="0"/>
          <w:numId w:val="26"/>
        </w:numPr>
        <w:jc w:val="left"/>
      </w:pPr>
      <w:r>
        <w:t>osallistua opetuksen ja kasvatuksen kehittämiseen sekä turvallisen opiskeluympäristön ylläpitämiseen</w:t>
      </w:r>
    </w:p>
    <w:p w14:paraId="1C8357AE" w14:textId="77777777" w:rsidR="0040559D" w:rsidRDefault="0040559D" w:rsidP="314943B2">
      <w:pPr>
        <w:pStyle w:val="Luettelokappale"/>
        <w:numPr>
          <w:ilvl w:val="0"/>
          <w:numId w:val="26"/>
        </w:numPr>
        <w:jc w:val="left"/>
      </w:pPr>
      <w:r>
        <w:t xml:space="preserve">seurata ja arvioida johtokunnan päättämien suunnitelmien toteutumista yhdessä opettajakunnan ja oppilaskunnan kanssa </w:t>
      </w:r>
    </w:p>
    <w:p w14:paraId="75C7735E" w14:textId="77777777" w:rsidR="0040559D" w:rsidRDefault="0040559D" w:rsidP="314943B2">
      <w:pPr>
        <w:pStyle w:val="Luettelokappale"/>
        <w:jc w:val="left"/>
        <w:rPr>
          <w:rFonts w:eastAsiaTheme="minorEastAsia"/>
        </w:rPr>
      </w:pPr>
    </w:p>
    <w:p w14:paraId="7FA1D016" w14:textId="1D17258B" w:rsidR="0040559D" w:rsidRDefault="0040559D" w:rsidP="314943B2">
      <w:pPr>
        <w:jc w:val="left"/>
      </w:pPr>
      <w:r>
        <w:t>Johtokunta päättää</w:t>
      </w:r>
      <w:r w:rsidR="6F7068F1">
        <w:t>:</w:t>
      </w:r>
      <w:r>
        <w:t xml:space="preserve"> </w:t>
      </w:r>
    </w:p>
    <w:p w14:paraId="7DB8CE67" w14:textId="77777777" w:rsidR="0040559D" w:rsidRDefault="0040559D" w:rsidP="314943B2">
      <w:pPr>
        <w:pStyle w:val="Luettelokappale"/>
        <w:numPr>
          <w:ilvl w:val="0"/>
          <w:numId w:val="27"/>
        </w:numPr>
        <w:jc w:val="left"/>
      </w:pPr>
      <w:r>
        <w:t xml:space="preserve">koulukohtaisen perusopetuksen opetussuunnitelman ja niihin liittyvien suunnitelmien sekä lukuvuosisuunnitelman, tasa-arvo- ja yhdenvertaisuussuunnitelman hyväksymisestä </w:t>
      </w:r>
    </w:p>
    <w:p w14:paraId="35D353B5" w14:textId="77777777" w:rsidR="0040559D" w:rsidRDefault="0040559D" w:rsidP="314943B2">
      <w:pPr>
        <w:pStyle w:val="Luettelokappale"/>
        <w:numPr>
          <w:ilvl w:val="0"/>
          <w:numId w:val="27"/>
        </w:numPr>
        <w:jc w:val="left"/>
      </w:pPr>
      <w:r>
        <w:t>oppilaan erottamisesta määräajaksi sekä tarvittaessa määräaikaista erottamista koskevan päätöksen täytäntöönpanosta lainvoimaa vailla olevana ja täytäntöönpanon aloittamisen ajankohdasta.</w:t>
      </w:r>
    </w:p>
    <w:p w14:paraId="073F1E33" w14:textId="77777777" w:rsidR="0040559D" w:rsidRDefault="0040559D" w:rsidP="314943B2">
      <w:pPr>
        <w:jc w:val="left"/>
        <w:rPr>
          <w:rFonts w:eastAsiaTheme="minorEastAsia"/>
        </w:rPr>
      </w:pPr>
    </w:p>
    <w:p w14:paraId="6C5AF77F" w14:textId="540FD8AD" w:rsidR="006A241F" w:rsidRDefault="645B32E4" w:rsidP="314943B2">
      <w:pPr>
        <w:jc w:val="left"/>
      </w:pPr>
      <w:r>
        <w:t xml:space="preserve">Johtokunnan jäsenet ja varajäsenet on valittu Kasvun ja oppimisen lautakunnassa </w:t>
      </w:r>
      <w:r w:rsidR="3E8278D6">
        <w:t xml:space="preserve">kaksivuotiseksi toimikaudeksi vuosille </w:t>
      </w:r>
      <w:r w:rsidR="3B886CC9">
        <w:t>2025–2027</w:t>
      </w:r>
      <w:r w:rsidR="3E8278D6">
        <w:t>. Jo</w:t>
      </w:r>
      <w:r>
        <w:t>htokunta kokoontuu yleensä kolme kertaa vuodessa. Johtokunnan kokouksen sihteerinä ja esittelijänä toimii koulun rehtori/koulunjohtaja.</w:t>
      </w:r>
    </w:p>
    <w:p w14:paraId="69B2E3F5" w14:textId="77777777" w:rsidR="007D437E" w:rsidRDefault="007D437E" w:rsidP="314943B2">
      <w:pPr>
        <w:jc w:val="left"/>
      </w:pPr>
    </w:p>
    <w:p w14:paraId="4922DB62" w14:textId="020EB850" w:rsidR="007D437E" w:rsidRDefault="007D437E" w:rsidP="314943B2">
      <w:pPr>
        <w:jc w:val="left"/>
      </w:pPr>
      <w:r>
        <w:t>Johtokunnan uudet jäsenet valitaan syksyllä 2025 ja valitut henkilöt ilmoitetaan tässä myöhemmin.</w:t>
      </w:r>
    </w:p>
    <w:p w14:paraId="662C06D6" w14:textId="77777777" w:rsidR="0040559D" w:rsidRPr="00B715FA" w:rsidRDefault="0040559D" w:rsidP="0040559D"/>
    <w:p w14:paraId="4470A6D5" w14:textId="0E9C48F1" w:rsidR="00A6003F" w:rsidRPr="00B715FA" w:rsidRDefault="00A6003F" w:rsidP="003D207B">
      <w:r w:rsidRPr="00B715FA">
        <w:t>Varsinaiset jäsenet:</w:t>
      </w:r>
      <w:r w:rsidRPr="00B715FA">
        <w:tab/>
        <w:t>Puhelin/sähköposti</w:t>
      </w:r>
      <w:r w:rsidRPr="00B715FA">
        <w:tab/>
      </w:r>
      <w:r w:rsidR="007D437E">
        <w:tab/>
      </w:r>
      <w:r w:rsidRPr="00B715FA">
        <w:t>Varajäsenet</w:t>
      </w:r>
    </w:p>
    <w:p w14:paraId="30BD09DA" w14:textId="09C18FF6" w:rsidR="00A6003F" w:rsidRPr="00B715FA" w:rsidRDefault="00A6003F" w:rsidP="003D207B">
      <w:r w:rsidRPr="00B715FA">
        <w:tab/>
      </w:r>
      <w:r w:rsidRPr="00B715FA">
        <w:tab/>
      </w:r>
      <w:r w:rsidRPr="00B715FA">
        <w:tab/>
      </w:r>
      <w:r w:rsidR="00BC681C">
        <w:tab/>
      </w:r>
    </w:p>
    <w:p w14:paraId="4B6C41B3" w14:textId="0553D6A9" w:rsidR="00B30234" w:rsidRPr="00B715FA" w:rsidRDefault="00B30234" w:rsidP="003D207B">
      <w:r w:rsidRPr="00B715FA">
        <w:tab/>
      </w:r>
      <w:r w:rsidRPr="00B715FA">
        <w:tab/>
      </w:r>
      <w:r w:rsidRPr="00B715FA">
        <w:tab/>
      </w:r>
      <w:r w:rsidRPr="00B715FA">
        <w:tab/>
      </w:r>
      <w:r w:rsidR="00BC681C">
        <w:tab/>
      </w:r>
    </w:p>
    <w:p w14:paraId="74D5FE4E" w14:textId="57E4D104" w:rsidR="00B30234" w:rsidRPr="00B715FA" w:rsidRDefault="00BC681C" w:rsidP="003D207B">
      <w:r>
        <w:tab/>
      </w:r>
      <w:r>
        <w:tab/>
      </w:r>
      <w:r>
        <w:tab/>
      </w:r>
      <w:r>
        <w:tab/>
      </w:r>
      <w:r w:rsidR="007D437E">
        <w:tab/>
      </w:r>
      <w:r w:rsidR="000E7E68" w:rsidRPr="00B715FA">
        <w:tab/>
      </w:r>
      <w:r w:rsidR="000E7E68" w:rsidRPr="00B715FA">
        <w:tab/>
      </w:r>
      <w:r>
        <w:tab/>
      </w:r>
    </w:p>
    <w:p w14:paraId="5BC73259" w14:textId="3673AC0D" w:rsidR="00A6003F" w:rsidRPr="00B715FA" w:rsidRDefault="00A6003F" w:rsidP="003D207B">
      <w:r w:rsidRPr="00B715FA">
        <w:t>Henkilökunnan edustajat:</w:t>
      </w:r>
      <w:r w:rsidRPr="00B715FA">
        <w:tab/>
        <w:t>Puhelin/sähköposti</w:t>
      </w:r>
      <w:r w:rsidRPr="00B715FA">
        <w:tab/>
      </w:r>
      <w:r w:rsidR="007D437E">
        <w:tab/>
        <w:t>Mika Mattila</w:t>
      </w:r>
    </w:p>
    <w:p w14:paraId="1C89DA2D" w14:textId="505CEFFA" w:rsidR="007832F1" w:rsidRDefault="00BC681C" w:rsidP="003D207B">
      <w:r>
        <w:t>Joe Kaljonen</w:t>
      </w:r>
      <w:r>
        <w:tab/>
      </w:r>
      <w:r>
        <w:tab/>
      </w:r>
      <w:hyperlink r:id="rId46" w:history="1">
        <w:r w:rsidR="007D437E" w:rsidRPr="00A81993">
          <w:rPr>
            <w:rStyle w:val="Hyperlinkki"/>
          </w:rPr>
          <w:t>joe.kaljonen@opetus.espoo.fi</w:t>
        </w:r>
      </w:hyperlink>
      <w:r w:rsidR="00A6003F" w:rsidRPr="00B715FA">
        <w:t xml:space="preserve"> </w:t>
      </w:r>
    </w:p>
    <w:p w14:paraId="1A42EC72" w14:textId="5839E2C6" w:rsidR="00BC681C" w:rsidRPr="00B715FA" w:rsidRDefault="00BC681C" w:rsidP="003D207B">
      <w:r>
        <w:t>Johanna Halkoaho</w:t>
      </w:r>
      <w:r>
        <w:tab/>
      </w:r>
      <w:hyperlink r:id="rId47" w:history="1">
        <w:r w:rsidR="007D437E" w:rsidRPr="00A81993">
          <w:rPr>
            <w:rStyle w:val="Hyperlinkki"/>
          </w:rPr>
          <w:t>johanna.halkoaho@opetus.espoo.fi</w:t>
        </w:r>
      </w:hyperlink>
      <w:r>
        <w:t xml:space="preserve"> </w:t>
      </w:r>
    </w:p>
    <w:p w14:paraId="58B221F4" w14:textId="77777777" w:rsidR="000E7E68" w:rsidRPr="00B715FA" w:rsidRDefault="000E7E68" w:rsidP="003D207B"/>
    <w:p w14:paraId="1FB9999D" w14:textId="3FBDA22B" w:rsidR="00A6003F" w:rsidRPr="00B715FA" w:rsidRDefault="00A6003F" w:rsidP="003D207B">
      <w:r w:rsidRPr="00B715FA">
        <w:t>Esittelijä ja sihteeri</w:t>
      </w:r>
      <w:r w:rsidRPr="00B715FA">
        <w:tab/>
        <w:t>Puhelin/sähköposti</w:t>
      </w:r>
    </w:p>
    <w:p w14:paraId="2E46E5EA" w14:textId="69031619" w:rsidR="00A6003F" w:rsidRPr="00BC681C" w:rsidRDefault="00BC681C" w:rsidP="003D207B">
      <w:r w:rsidRPr="00BC681C">
        <w:t>Jukka Sar</w:t>
      </w:r>
      <w:r>
        <w:t>pila</w:t>
      </w:r>
      <w:r w:rsidR="00A6003F" w:rsidRPr="00BC681C">
        <w:tab/>
      </w:r>
      <w:r>
        <w:t>jukka.sarpila@espoo.fi</w:t>
      </w:r>
      <w:r w:rsidR="00A6003F" w:rsidRPr="00BC681C">
        <w:tab/>
      </w:r>
      <w:r w:rsidR="00A6003F" w:rsidRPr="00BC681C">
        <w:tab/>
      </w:r>
    </w:p>
    <w:p w14:paraId="12961DCC" w14:textId="77777777" w:rsidR="00E94264" w:rsidRPr="00BC681C" w:rsidRDefault="00E94264" w:rsidP="003D207B"/>
    <w:p w14:paraId="505CB2C5" w14:textId="2E8E66FD" w:rsidR="00C622AB" w:rsidRPr="00B715FA" w:rsidRDefault="4206C64B" w:rsidP="314943B2">
      <w:pPr>
        <w:pStyle w:val="Otsikko1"/>
        <w:rPr>
          <w:color w:val="FF0000"/>
        </w:rPr>
      </w:pPr>
      <w:bookmarkStart w:id="41" w:name="_Toc656661869"/>
      <w:r>
        <w:t>Espoon suomenkielinen perusopetus</w:t>
      </w:r>
      <w:bookmarkEnd w:id="41"/>
      <w:r w:rsidR="4328ADA0">
        <w:t xml:space="preserve">   </w:t>
      </w:r>
    </w:p>
    <w:p w14:paraId="6CE84C07" w14:textId="77777777" w:rsidR="009D765F" w:rsidRPr="00B715FA" w:rsidRDefault="009D765F" w:rsidP="314943B2">
      <w:pPr>
        <w:pStyle w:val="Otsikko5"/>
        <w:spacing w:before="0" w:after="0"/>
        <w:ind w:left="0"/>
        <w:rPr>
          <w:rFonts w:asciiTheme="minorHAnsi" w:hAnsiTheme="minorHAnsi" w:cstheme="minorBidi"/>
        </w:rPr>
      </w:pPr>
    </w:p>
    <w:p w14:paraId="0C5778E5" w14:textId="79F417D3" w:rsidR="00A1082C" w:rsidRPr="00B715FA" w:rsidRDefault="4547A6ED" w:rsidP="34B4834F">
      <w:pPr>
        <w:pStyle w:val="Otsikko2"/>
      </w:pPr>
      <w:bookmarkStart w:id="42" w:name="_Toc103945458"/>
      <w:bookmarkStart w:id="43" w:name="_Toc103946630"/>
      <w:bookmarkStart w:id="44" w:name="_Toc1082496887"/>
      <w:r>
        <w:t>Suomenkielisen perusopetuksen tulosyksikkö</w:t>
      </w:r>
      <w:bookmarkEnd w:id="42"/>
      <w:bookmarkEnd w:id="43"/>
      <w:bookmarkEnd w:id="44"/>
    </w:p>
    <w:p w14:paraId="76678751" w14:textId="3D7B116A" w:rsidR="00C622AB" w:rsidRPr="00BC6BBA" w:rsidRDefault="00C622AB" w:rsidP="34B4834F">
      <w:pPr>
        <w:jc w:val="left"/>
        <w:rPr>
          <w:rFonts w:cstheme="minorBidi"/>
        </w:rPr>
      </w:pPr>
      <w:r>
        <w:br/>
      </w:r>
      <w:r w:rsidR="6B7E6684">
        <w:t>Suomenkielisen</w:t>
      </w:r>
      <w:r w:rsidR="66B0C5F7">
        <w:t xml:space="preserve"> perus</w:t>
      </w:r>
      <w:r w:rsidR="6B7E6684">
        <w:t xml:space="preserve">opetuksen tulosyksikkö </w:t>
      </w:r>
      <w:r w:rsidR="162478D2">
        <w:t>vastaa suomenkielisen perusopetuksen</w:t>
      </w:r>
      <w:r w:rsidR="03BC0BFF">
        <w:t xml:space="preserve">, </w:t>
      </w:r>
      <w:r w:rsidR="162478D2">
        <w:t xml:space="preserve">perusopetukseen valmistavan opetuksen ja oman äidinkielen opetuksen </w:t>
      </w:r>
      <w:r w:rsidR="6B4804C5">
        <w:t>järjestämisestä</w:t>
      </w:r>
      <w:r w:rsidR="03BC0BFF" w:rsidRPr="34B4834F">
        <w:rPr>
          <w:rFonts w:cstheme="minorBidi"/>
        </w:rPr>
        <w:t xml:space="preserve">, </w:t>
      </w:r>
      <w:r w:rsidR="6247D2A1">
        <w:t>vuosittai</w:t>
      </w:r>
      <w:r w:rsidR="408A53CD">
        <w:t>n</w:t>
      </w:r>
      <w:r w:rsidR="6247D2A1">
        <w:t xml:space="preserve"> </w:t>
      </w:r>
      <w:r w:rsidR="2993D09D">
        <w:t>tapahtuva</w:t>
      </w:r>
      <w:r w:rsidR="5771D926">
        <w:t>n</w:t>
      </w:r>
      <w:r w:rsidR="2993D09D">
        <w:t xml:space="preserve"> </w:t>
      </w:r>
      <w:r w:rsidR="02DB3915">
        <w:t xml:space="preserve">perusopetuksen </w:t>
      </w:r>
      <w:r w:rsidR="7676C682">
        <w:t>oppilaaksiot</w:t>
      </w:r>
      <w:r w:rsidR="5771D926">
        <w:t>on valmistelusta</w:t>
      </w:r>
      <w:r w:rsidR="1A61431C">
        <w:t xml:space="preserve"> </w:t>
      </w:r>
      <w:r w:rsidR="4C0F8926">
        <w:t>ja oppila</w:t>
      </w:r>
      <w:r w:rsidR="0AC0403B">
        <w:t>ille tehtävien päätösten k</w:t>
      </w:r>
      <w:r w:rsidR="4C0F8926">
        <w:t xml:space="preserve">oordinoinnista. </w:t>
      </w:r>
      <w:r w:rsidR="2A1A5670">
        <w:t>Tulosyksik</w:t>
      </w:r>
      <w:r w:rsidR="76C54F93">
        <w:t xml:space="preserve">össä </w:t>
      </w:r>
      <w:r w:rsidR="432B238C">
        <w:t>laaditaan ja kehitetään Espoon opetussu</w:t>
      </w:r>
      <w:r w:rsidR="57455960">
        <w:t>u</w:t>
      </w:r>
      <w:r w:rsidR="432B238C">
        <w:t>nnitelmaa</w:t>
      </w:r>
      <w:r w:rsidR="2AB7CA0C">
        <w:t xml:space="preserve"> sekä johdetaan koulujen </w:t>
      </w:r>
      <w:r w:rsidR="62ED646E">
        <w:t>opetussuunnitelmatyötä</w:t>
      </w:r>
      <w:r w:rsidR="38CFDD36">
        <w:t xml:space="preserve">. Lisäksi </w:t>
      </w:r>
      <w:r w:rsidR="26F4E620">
        <w:t xml:space="preserve">tulosyksikössä </w:t>
      </w:r>
      <w:r w:rsidR="4AB9218D">
        <w:t>iltapäivätoimin</w:t>
      </w:r>
      <w:r w:rsidR="7BD87CD2">
        <w:t xml:space="preserve">nan järjestämisestä </w:t>
      </w:r>
      <w:r w:rsidR="5AE24855">
        <w:t>sekä</w:t>
      </w:r>
      <w:r w:rsidR="7306B86A">
        <w:t xml:space="preserve"> </w:t>
      </w:r>
      <w:r w:rsidR="6B7E6684">
        <w:t>vak</w:t>
      </w:r>
      <w:r w:rsidR="44AD73F7">
        <w:t>inaisten opettajien ja rehtorien/koulunjohtajien</w:t>
      </w:r>
      <w:r w:rsidR="6B7E6684">
        <w:t xml:space="preserve"> </w:t>
      </w:r>
      <w:r w:rsidR="7306B86A">
        <w:t>palvelukseen</w:t>
      </w:r>
      <w:r w:rsidR="7306B86A" w:rsidRPr="34B4834F">
        <w:rPr>
          <w:rFonts w:cstheme="minorBidi"/>
        </w:rPr>
        <w:t xml:space="preserve"> </w:t>
      </w:r>
      <w:r w:rsidR="6B7E6684" w:rsidRPr="34B4834F">
        <w:rPr>
          <w:rFonts w:cstheme="minorBidi"/>
        </w:rPr>
        <w:t>ottamisesta</w:t>
      </w:r>
      <w:r w:rsidR="6B1914E2" w:rsidRPr="34B4834F">
        <w:rPr>
          <w:rFonts w:cstheme="minorBidi"/>
        </w:rPr>
        <w:t>.</w:t>
      </w:r>
      <w:r w:rsidR="0693CA51" w:rsidRPr="34B4834F">
        <w:rPr>
          <w:rFonts w:cstheme="minorBidi"/>
        </w:rPr>
        <w:t xml:space="preserve"> Tulosyksikköä johtaa </w:t>
      </w:r>
      <w:r w:rsidR="6B1FF0ED" w:rsidRPr="34B4834F">
        <w:rPr>
          <w:rFonts w:cstheme="minorBidi"/>
        </w:rPr>
        <w:t>perusopetuksen</w:t>
      </w:r>
      <w:r w:rsidR="0693CA51" w:rsidRPr="34B4834F">
        <w:rPr>
          <w:rFonts w:cstheme="minorBidi"/>
        </w:rPr>
        <w:t xml:space="preserve"> johtaja.</w:t>
      </w:r>
    </w:p>
    <w:p w14:paraId="0D1C2499" w14:textId="77777777" w:rsidR="00C622AB" w:rsidRPr="0090276C" w:rsidRDefault="00C622AB" w:rsidP="003D207B"/>
    <w:p w14:paraId="4EA03A52" w14:textId="1D5DA48C" w:rsidR="00C622AB" w:rsidRPr="00B715FA" w:rsidRDefault="00C622AB" w:rsidP="003D207B">
      <w:r w:rsidRPr="00B715FA">
        <w:t xml:space="preserve">Suomenkielisen </w:t>
      </w:r>
      <w:r w:rsidR="00875E65">
        <w:t>perus</w:t>
      </w:r>
      <w:r w:rsidRPr="00B715FA">
        <w:t xml:space="preserve">opetuksen tulosyksikkö on avoinna </w:t>
      </w:r>
      <w:r w:rsidR="00D55D4F" w:rsidRPr="00B715FA">
        <w:t xml:space="preserve">arkisin </w:t>
      </w:r>
      <w:r w:rsidRPr="00B715FA">
        <w:t>klo 8</w:t>
      </w:r>
      <w:r w:rsidR="00AB360E" w:rsidRPr="00B715FA">
        <w:t>.00</w:t>
      </w:r>
      <w:r w:rsidRPr="00B715FA">
        <w:t>–15.45.</w:t>
      </w:r>
    </w:p>
    <w:p w14:paraId="7DF2524F" w14:textId="7B90A35F" w:rsidR="00C622AB" w:rsidRPr="00B715FA" w:rsidRDefault="00C622AB" w:rsidP="003D207B">
      <w:r w:rsidRPr="00B715FA">
        <w:lastRenderedPageBreak/>
        <w:t>Katuosoite:</w:t>
      </w:r>
      <w:r w:rsidRPr="00B715FA">
        <w:tab/>
      </w:r>
      <w:r w:rsidRPr="00B715FA">
        <w:tab/>
      </w:r>
      <w:r w:rsidR="00F2133D">
        <w:t>Karaportti 1</w:t>
      </w:r>
    </w:p>
    <w:p w14:paraId="544C9583" w14:textId="77777777" w:rsidR="00C622AB" w:rsidRPr="00B715FA" w:rsidRDefault="00C622AB" w:rsidP="003D207B">
      <w:r w:rsidRPr="00B715FA">
        <w:t>Postiosoite:</w:t>
      </w:r>
      <w:r w:rsidRPr="00B715FA">
        <w:tab/>
      </w:r>
      <w:r w:rsidRPr="00B715FA">
        <w:tab/>
        <w:t>PL 31, 02070 ESPOON KAUPUNKI</w:t>
      </w:r>
    </w:p>
    <w:p w14:paraId="1910A353" w14:textId="77777777" w:rsidR="00C622AB" w:rsidRPr="00B715FA" w:rsidRDefault="00C622AB" w:rsidP="003D207B">
      <w:r w:rsidRPr="00B715FA">
        <w:t>Puhelin:</w:t>
      </w:r>
      <w:r w:rsidRPr="00B715FA">
        <w:tab/>
      </w:r>
      <w:r w:rsidRPr="00B715FA">
        <w:tab/>
        <w:t>09 816 21 / vaihde</w:t>
      </w:r>
    </w:p>
    <w:p w14:paraId="7127C7E5" w14:textId="77777777" w:rsidR="000E7E68" w:rsidRPr="00B715FA" w:rsidRDefault="000E7E68" w:rsidP="003D207B"/>
    <w:p w14:paraId="2E566DBC" w14:textId="77777777" w:rsidR="00C622AB" w:rsidRPr="00B715FA" w:rsidRDefault="00C622AB" w:rsidP="003D207B"/>
    <w:p w14:paraId="6868B92A" w14:textId="2765E6C9" w:rsidR="00495D78" w:rsidRPr="00B715FA" w:rsidRDefault="4AC72A2B" w:rsidP="34B4834F">
      <w:pPr>
        <w:pStyle w:val="Otsikko2"/>
      </w:pPr>
      <w:bookmarkStart w:id="45" w:name="_Toc767472820"/>
      <w:r>
        <w:t>Kasvun ja oppimisen lautakunta</w:t>
      </w:r>
      <w:bookmarkEnd w:id="45"/>
    </w:p>
    <w:p w14:paraId="0A19BC06" w14:textId="3917CF46" w:rsidR="00AB360E" w:rsidRPr="00B715FA" w:rsidRDefault="00096EED" w:rsidP="34B4834F">
      <w:pPr>
        <w:pStyle w:val="Otsikko5"/>
        <w:spacing w:before="0" w:after="0"/>
        <w:ind w:left="0"/>
        <w:rPr>
          <w:rFonts w:asciiTheme="minorHAnsi" w:hAnsiTheme="minorHAnsi" w:cstheme="minorBidi"/>
          <w:b w:val="0"/>
          <w:bCs w:val="0"/>
        </w:rPr>
      </w:pPr>
      <w:r>
        <w:br/>
      </w:r>
      <w:r w:rsidR="4AC72A2B" w:rsidRPr="34B4834F">
        <w:rPr>
          <w:rFonts w:asciiTheme="minorHAnsi" w:hAnsiTheme="minorHAnsi" w:cstheme="minorBidi"/>
          <w:b w:val="0"/>
          <w:bCs w:val="0"/>
        </w:rPr>
        <w:t>Kasvun</w:t>
      </w:r>
      <w:r w:rsidR="0CBE2210" w:rsidRPr="34B4834F">
        <w:rPr>
          <w:rFonts w:asciiTheme="minorHAnsi" w:hAnsiTheme="minorHAnsi" w:cstheme="minorBidi"/>
          <w:b w:val="0"/>
          <w:bCs w:val="0"/>
        </w:rPr>
        <w:t xml:space="preserve"> ja </w:t>
      </w:r>
      <w:r w:rsidR="4AC72A2B" w:rsidRPr="34B4834F">
        <w:rPr>
          <w:rFonts w:asciiTheme="minorHAnsi" w:hAnsiTheme="minorHAnsi" w:cstheme="minorBidi"/>
          <w:b w:val="0"/>
          <w:bCs w:val="0"/>
        </w:rPr>
        <w:t>oppimisen lautakunta</w:t>
      </w:r>
      <w:r w:rsidR="0CBE2210" w:rsidRPr="34B4834F">
        <w:rPr>
          <w:rFonts w:asciiTheme="minorHAnsi" w:hAnsiTheme="minorHAnsi" w:cstheme="minorBidi"/>
          <w:b w:val="0"/>
          <w:bCs w:val="0"/>
        </w:rPr>
        <w:t xml:space="preserve"> </w:t>
      </w:r>
      <w:r w:rsidR="3E89455B" w:rsidRPr="34B4834F">
        <w:rPr>
          <w:rFonts w:asciiTheme="minorHAnsi" w:hAnsiTheme="minorHAnsi" w:cstheme="minorBidi"/>
          <w:b w:val="0"/>
          <w:bCs w:val="0"/>
        </w:rPr>
        <w:t xml:space="preserve">vastaa </w:t>
      </w:r>
      <w:r w:rsidR="3F93B739" w:rsidRPr="34B4834F">
        <w:rPr>
          <w:rFonts w:asciiTheme="minorHAnsi" w:hAnsiTheme="minorHAnsi" w:cstheme="minorBidi"/>
          <w:b w:val="0"/>
          <w:bCs w:val="0"/>
        </w:rPr>
        <w:t>suomenkielis</w:t>
      </w:r>
      <w:r w:rsidR="44AD73F7" w:rsidRPr="34B4834F">
        <w:rPr>
          <w:rFonts w:asciiTheme="minorHAnsi" w:hAnsiTheme="minorHAnsi" w:cstheme="minorBidi"/>
          <w:b w:val="0"/>
          <w:bCs w:val="0"/>
        </w:rPr>
        <w:t>e</w:t>
      </w:r>
      <w:r w:rsidR="6704E6F0" w:rsidRPr="34B4834F">
        <w:rPr>
          <w:rFonts w:asciiTheme="minorHAnsi" w:hAnsiTheme="minorHAnsi" w:cstheme="minorBidi"/>
          <w:b w:val="0"/>
          <w:bCs w:val="0"/>
        </w:rPr>
        <w:t xml:space="preserve">n </w:t>
      </w:r>
      <w:r w:rsidR="0CBE2210" w:rsidRPr="34B4834F">
        <w:rPr>
          <w:rFonts w:asciiTheme="minorHAnsi" w:hAnsiTheme="minorHAnsi" w:cstheme="minorBidi"/>
          <w:b w:val="0"/>
          <w:bCs w:val="0"/>
        </w:rPr>
        <w:t>varhaiskasvatu</w:t>
      </w:r>
      <w:r w:rsidR="44AD73F7" w:rsidRPr="34B4834F">
        <w:rPr>
          <w:rFonts w:asciiTheme="minorHAnsi" w:hAnsiTheme="minorHAnsi" w:cstheme="minorBidi"/>
          <w:b w:val="0"/>
          <w:bCs w:val="0"/>
        </w:rPr>
        <w:t>ks</w:t>
      </w:r>
      <w:r w:rsidR="6704E6F0" w:rsidRPr="34B4834F">
        <w:rPr>
          <w:rFonts w:asciiTheme="minorHAnsi" w:hAnsiTheme="minorHAnsi" w:cstheme="minorBidi"/>
          <w:b w:val="0"/>
          <w:bCs w:val="0"/>
        </w:rPr>
        <w:t>en</w:t>
      </w:r>
      <w:r w:rsidR="6950FD9F" w:rsidRPr="34B4834F">
        <w:rPr>
          <w:rFonts w:asciiTheme="minorHAnsi" w:hAnsiTheme="minorHAnsi" w:cstheme="minorBidi"/>
          <w:b w:val="0"/>
          <w:bCs w:val="0"/>
        </w:rPr>
        <w:t xml:space="preserve"> ja</w:t>
      </w:r>
      <w:r w:rsidR="3F93B739" w:rsidRPr="34B4834F">
        <w:rPr>
          <w:rFonts w:asciiTheme="minorHAnsi" w:hAnsiTheme="minorHAnsi" w:cstheme="minorBidi"/>
          <w:b w:val="0"/>
          <w:bCs w:val="0"/>
        </w:rPr>
        <w:t xml:space="preserve"> perusopet</w:t>
      </w:r>
      <w:r w:rsidR="4F3D03FB" w:rsidRPr="34B4834F">
        <w:rPr>
          <w:rFonts w:asciiTheme="minorHAnsi" w:hAnsiTheme="minorHAnsi" w:cstheme="minorBidi"/>
          <w:b w:val="0"/>
          <w:bCs w:val="0"/>
        </w:rPr>
        <w:t>ukse</w:t>
      </w:r>
      <w:r w:rsidR="6704E6F0" w:rsidRPr="34B4834F">
        <w:rPr>
          <w:rFonts w:asciiTheme="minorHAnsi" w:hAnsiTheme="minorHAnsi" w:cstheme="minorBidi"/>
          <w:b w:val="0"/>
          <w:bCs w:val="0"/>
        </w:rPr>
        <w:t>n</w:t>
      </w:r>
      <w:r w:rsidR="44AD73F7" w:rsidRPr="34B4834F">
        <w:rPr>
          <w:rFonts w:asciiTheme="minorHAnsi" w:hAnsiTheme="minorHAnsi" w:cstheme="minorBidi"/>
          <w:b w:val="0"/>
          <w:bCs w:val="0"/>
        </w:rPr>
        <w:t xml:space="preserve"> sekä koululaisten aamu- ja iltapäivähoi</w:t>
      </w:r>
      <w:r w:rsidR="6704E6F0" w:rsidRPr="34B4834F">
        <w:rPr>
          <w:rFonts w:asciiTheme="minorHAnsi" w:hAnsiTheme="minorHAnsi" w:cstheme="minorBidi"/>
          <w:b w:val="0"/>
          <w:bCs w:val="0"/>
        </w:rPr>
        <w:t>don järjestämiseen liittyv</w:t>
      </w:r>
      <w:r w:rsidR="022290E9" w:rsidRPr="34B4834F">
        <w:rPr>
          <w:rFonts w:asciiTheme="minorHAnsi" w:hAnsiTheme="minorHAnsi" w:cstheme="minorBidi"/>
          <w:b w:val="0"/>
          <w:bCs w:val="0"/>
        </w:rPr>
        <w:t xml:space="preserve">istä </w:t>
      </w:r>
      <w:r w:rsidR="60A28740" w:rsidRPr="34B4834F">
        <w:rPr>
          <w:rFonts w:asciiTheme="minorHAnsi" w:hAnsiTheme="minorHAnsi" w:cstheme="minorBidi"/>
          <w:b w:val="0"/>
          <w:bCs w:val="0"/>
        </w:rPr>
        <w:t>asioista</w:t>
      </w:r>
      <w:r w:rsidR="353442B4" w:rsidRPr="34B4834F">
        <w:rPr>
          <w:rFonts w:asciiTheme="minorHAnsi" w:hAnsiTheme="minorHAnsi" w:cstheme="minorBidi"/>
          <w:b w:val="0"/>
          <w:bCs w:val="0"/>
        </w:rPr>
        <w:t xml:space="preserve"> Espoossa</w:t>
      </w:r>
      <w:r w:rsidR="44AD73F7" w:rsidRPr="34B4834F">
        <w:rPr>
          <w:rFonts w:asciiTheme="minorHAnsi" w:hAnsiTheme="minorHAnsi" w:cstheme="minorBidi"/>
          <w:b w:val="0"/>
          <w:bCs w:val="0"/>
        </w:rPr>
        <w:t xml:space="preserve">. </w:t>
      </w:r>
      <w:r w:rsidR="10D9BE9C" w:rsidRPr="34B4834F">
        <w:rPr>
          <w:rFonts w:asciiTheme="minorHAnsi" w:hAnsiTheme="minorHAnsi" w:cstheme="minorBidi"/>
          <w:b w:val="0"/>
          <w:bCs w:val="0"/>
        </w:rPr>
        <w:t xml:space="preserve">Lautakunta </w:t>
      </w:r>
      <w:r w:rsidR="6D97D891" w:rsidRPr="34B4834F">
        <w:rPr>
          <w:rFonts w:asciiTheme="minorHAnsi" w:hAnsiTheme="minorHAnsi" w:cstheme="minorBidi"/>
          <w:b w:val="0"/>
          <w:bCs w:val="0"/>
        </w:rPr>
        <w:t xml:space="preserve">hyväksyy kuntakohtaisen opetussuunnitelman ja </w:t>
      </w:r>
      <w:r w:rsidR="10D9BE9C" w:rsidRPr="34B4834F">
        <w:rPr>
          <w:rFonts w:asciiTheme="minorHAnsi" w:hAnsiTheme="minorHAnsi" w:cstheme="minorBidi"/>
          <w:b w:val="0"/>
          <w:bCs w:val="0"/>
        </w:rPr>
        <w:t>p</w:t>
      </w:r>
      <w:r w:rsidR="44AD73F7" w:rsidRPr="34B4834F">
        <w:rPr>
          <w:rFonts w:asciiTheme="minorHAnsi" w:hAnsiTheme="minorHAnsi" w:cstheme="minorBidi"/>
          <w:b w:val="0"/>
          <w:bCs w:val="0"/>
        </w:rPr>
        <w:t xml:space="preserve">äättää </w:t>
      </w:r>
      <w:r w:rsidR="60A28740" w:rsidRPr="34B4834F">
        <w:rPr>
          <w:rFonts w:asciiTheme="minorHAnsi" w:hAnsiTheme="minorHAnsi" w:cstheme="minorBidi"/>
          <w:b w:val="0"/>
          <w:bCs w:val="0"/>
        </w:rPr>
        <w:t xml:space="preserve">esimerkiksi </w:t>
      </w:r>
      <w:r w:rsidR="0F650DDC" w:rsidRPr="34B4834F">
        <w:rPr>
          <w:rFonts w:asciiTheme="minorHAnsi" w:hAnsiTheme="minorHAnsi" w:cstheme="minorBidi"/>
          <w:b w:val="0"/>
          <w:bCs w:val="0"/>
        </w:rPr>
        <w:t xml:space="preserve">koulujen työ- ja loma-ajoista, </w:t>
      </w:r>
      <w:r w:rsidR="38C10217" w:rsidRPr="34B4834F">
        <w:rPr>
          <w:rFonts w:asciiTheme="minorHAnsi" w:hAnsiTheme="minorHAnsi" w:cstheme="minorBidi"/>
          <w:b w:val="0"/>
          <w:bCs w:val="0"/>
        </w:rPr>
        <w:t>lähikoulun osoittamisperusteist</w:t>
      </w:r>
      <w:r w:rsidR="353442B4" w:rsidRPr="34B4834F">
        <w:rPr>
          <w:rFonts w:asciiTheme="minorHAnsi" w:hAnsiTheme="minorHAnsi" w:cstheme="minorBidi"/>
          <w:b w:val="0"/>
          <w:bCs w:val="0"/>
        </w:rPr>
        <w:t xml:space="preserve">a, </w:t>
      </w:r>
      <w:r w:rsidR="38C10217" w:rsidRPr="34B4834F">
        <w:rPr>
          <w:rFonts w:asciiTheme="minorHAnsi" w:hAnsiTheme="minorHAnsi" w:cstheme="minorBidi"/>
          <w:b w:val="0"/>
          <w:bCs w:val="0"/>
        </w:rPr>
        <w:t xml:space="preserve">eri painotuksia koskevista </w:t>
      </w:r>
      <w:r w:rsidR="28057CC4" w:rsidRPr="34B4834F">
        <w:rPr>
          <w:rFonts w:asciiTheme="minorHAnsi" w:hAnsiTheme="minorHAnsi" w:cstheme="minorBidi"/>
          <w:b w:val="0"/>
          <w:bCs w:val="0"/>
        </w:rPr>
        <w:t>oppilasvalintaperusteista</w:t>
      </w:r>
      <w:r w:rsidR="44AD73F7" w:rsidRPr="34B4834F">
        <w:rPr>
          <w:rFonts w:asciiTheme="minorHAnsi" w:hAnsiTheme="minorHAnsi" w:cstheme="minorBidi"/>
          <w:b w:val="0"/>
          <w:bCs w:val="0"/>
        </w:rPr>
        <w:t xml:space="preserve">, </w:t>
      </w:r>
      <w:r w:rsidR="38C10217" w:rsidRPr="34B4834F">
        <w:rPr>
          <w:rFonts w:asciiTheme="minorHAnsi" w:hAnsiTheme="minorHAnsi" w:cstheme="minorBidi"/>
          <w:b w:val="0"/>
          <w:bCs w:val="0"/>
        </w:rPr>
        <w:t xml:space="preserve">koulukohtaisista </w:t>
      </w:r>
      <w:r w:rsidR="4F336F1A" w:rsidRPr="34B4834F">
        <w:rPr>
          <w:rFonts w:asciiTheme="minorHAnsi" w:hAnsiTheme="minorHAnsi" w:cstheme="minorBidi"/>
          <w:b w:val="0"/>
          <w:bCs w:val="0"/>
        </w:rPr>
        <w:t>enimmäis</w:t>
      </w:r>
      <w:r w:rsidR="44AD73F7" w:rsidRPr="34B4834F">
        <w:rPr>
          <w:rFonts w:asciiTheme="minorHAnsi" w:hAnsiTheme="minorHAnsi" w:cstheme="minorBidi"/>
          <w:b w:val="0"/>
          <w:bCs w:val="0"/>
        </w:rPr>
        <w:t>oppilasmäärist</w:t>
      </w:r>
      <w:r w:rsidR="0F650DDC" w:rsidRPr="34B4834F">
        <w:rPr>
          <w:rFonts w:asciiTheme="minorHAnsi" w:hAnsiTheme="minorHAnsi" w:cstheme="minorBidi"/>
          <w:b w:val="0"/>
          <w:bCs w:val="0"/>
        </w:rPr>
        <w:t xml:space="preserve">ä ja </w:t>
      </w:r>
      <w:r w:rsidR="413FD093" w:rsidRPr="34B4834F">
        <w:rPr>
          <w:rFonts w:asciiTheme="minorHAnsi" w:hAnsiTheme="minorHAnsi" w:cstheme="minorBidi"/>
          <w:b w:val="0"/>
          <w:bCs w:val="0"/>
        </w:rPr>
        <w:t xml:space="preserve">koulumatkaetuuden </w:t>
      </w:r>
      <w:r w:rsidR="44AD73F7" w:rsidRPr="34B4834F">
        <w:rPr>
          <w:rFonts w:asciiTheme="minorHAnsi" w:hAnsiTheme="minorHAnsi" w:cstheme="minorBidi"/>
          <w:b w:val="0"/>
          <w:bCs w:val="0"/>
        </w:rPr>
        <w:t>myöntämis</w:t>
      </w:r>
      <w:r w:rsidR="413FD093" w:rsidRPr="34B4834F">
        <w:rPr>
          <w:rFonts w:asciiTheme="minorHAnsi" w:hAnsiTheme="minorHAnsi" w:cstheme="minorBidi"/>
          <w:b w:val="0"/>
          <w:bCs w:val="0"/>
        </w:rPr>
        <w:t>tä koskevista</w:t>
      </w:r>
      <w:r w:rsidR="44AD73F7" w:rsidRPr="34B4834F">
        <w:rPr>
          <w:rFonts w:asciiTheme="minorHAnsi" w:hAnsiTheme="minorHAnsi" w:cstheme="minorBidi"/>
          <w:b w:val="0"/>
          <w:bCs w:val="0"/>
        </w:rPr>
        <w:t xml:space="preserve"> linjauksista</w:t>
      </w:r>
      <w:r w:rsidR="0F650DDC" w:rsidRPr="34B4834F">
        <w:rPr>
          <w:rFonts w:asciiTheme="minorHAnsi" w:hAnsiTheme="minorHAnsi" w:cstheme="minorBidi"/>
          <w:b w:val="0"/>
          <w:bCs w:val="0"/>
        </w:rPr>
        <w:t>.</w:t>
      </w:r>
    </w:p>
    <w:p w14:paraId="720F7FD9" w14:textId="77777777" w:rsidR="00D112DD" w:rsidRPr="00B715FA" w:rsidRDefault="00D112DD" w:rsidP="314943B2">
      <w:pPr>
        <w:pStyle w:val="Otsikko5"/>
        <w:spacing w:before="0" w:after="0"/>
        <w:ind w:left="0"/>
        <w:rPr>
          <w:rFonts w:asciiTheme="minorHAnsi" w:hAnsiTheme="minorHAnsi" w:cstheme="minorBidi"/>
          <w:b w:val="0"/>
          <w:bCs w:val="0"/>
        </w:rPr>
      </w:pPr>
    </w:p>
    <w:p w14:paraId="5FAB8F86" w14:textId="561940C5" w:rsidR="00943E93" w:rsidRPr="00B715FA" w:rsidRDefault="00331373" w:rsidP="314943B2">
      <w:pPr>
        <w:pStyle w:val="Otsikko5"/>
        <w:spacing w:before="0" w:after="0"/>
        <w:ind w:left="0"/>
        <w:rPr>
          <w:rFonts w:asciiTheme="minorHAnsi" w:hAnsiTheme="minorHAnsi" w:cstheme="minorBidi"/>
        </w:rPr>
      </w:pPr>
      <w:r w:rsidRPr="314943B2">
        <w:rPr>
          <w:rFonts w:asciiTheme="minorHAnsi" w:hAnsiTheme="minorHAnsi" w:cstheme="minorBidi"/>
          <w:b w:val="0"/>
          <w:bCs w:val="0"/>
        </w:rPr>
        <w:t>L</w:t>
      </w:r>
      <w:r w:rsidR="00BE2D97" w:rsidRPr="314943B2">
        <w:rPr>
          <w:rFonts w:asciiTheme="minorHAnsi" w:hAnsiTheme="minorHAnsi" w:cstheme="minorBidi"/>
          <w:b w:val="0"/>
          <w:bCs w:val="0"/>
        </w:rPr>
        <w:t xml:space="preserve">isätietoa lautakunnan jäsenistä ja toiminnasta löytyy osoitteesta </w:t>
      </w:r>
      <w:hyperlink r:id="rId48">
        <w:r w:rsidR="00F43ECD" w:rsidRPr="314943B2">
          <w:rPr>
            <w:rStyle w:val="Hyperlinkki"/>
            <w:rFonts w:asciiTheme="minorHAnsi" w:hAnsiTheme="minorHAnsi" w:cstheme="minorBidi"/>
            <w:b w:val="0"/>
            <w:bCs w:val="0"/>
            <w:u w:val="none"/>
          </w:rPr>
          <w:t>espoo.fi/lautakunnat</w:t>
        </w:r>
      </w:hyperlink>
      <w:r w:rsidR="0007578D" w:rsidRPr="314943B2">
        <w:rPr>
          <w:rFonts w:asciiTheme="minorHAnsi" w:hAnsiTheme="minorHAnsi" w:cstheme="minorBidi"/>
          <w:b w:val="0"/>
          <w:bCs w:val="0"/>
        </w:rPr>
        <w:t>.</w:t>
      </w:r>
    </w:p>
    <w:sectPr w:rsidR="00943E93" w:rsidRPr="00B715FA" w:rsidSect="00DC7389">
      <w:headerReference w:type="even" r:id="rId49"/>
      <w:headerReference w:type="default" r:id="rId50"/>
      <w:footerReference w:type="default" r:id="rId51"/>
      <w:headerReference w:type="first" r:id="rId52"/>
      <w:footerReference w:type="first" r:id="rId53"/>
      <w:type w:val="continuous"/>
      <w:pgSz w:w="11906" w:h="16838" w:code="9"/>
      <w:pgMar w:top="1440" w:right="424" w:bottom="1440" w:left="1440" w:header="567"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C7F3" w14:textId="77777777" w:rsidR="0022028B" w:rsidRDefault="0022028B" w:rsidP="003D207B">
      <w:r>
        <w:separator/>
      </w:r>
    </w:p>
    <w:p w14:paraId="2EBFA898" w14:textId="77777777" w:rsidR="0022028B" w:rsidRDefault="0022028B" w:rsidP="003D207B"/>
    <w:p w14:paraId="09B397AE" w14:textId="77777777" w:rsidR="0022028B" w:rsidRDefault="0022028B" w:rsidP="003D207B"/>
    <w:p w14:paraId="49CE9420" w14:textId="77777777" w:rsidR="0022028B" w:rsidRDefault="0022028B" w:rsidP="003D207B"/>
    <w:p w14:paraId="15156605" w14:textId="77777777" w:rsidR="0022028B" w:rsidRDefault="0022028B" w:rsidP="003D207B"/>
    <w:p w14:paraId="70F791D9" w14:textId="77777777" w:rsidR="0022028B" w:rsidRDefault="0022028B" w:rsidP="003D207B"/>
    <w:p w14:paraId="64A32F56" w14:textId="77777777" w:rsidR="0022028B" w:rsidRDefault="0022028B" w:rsidP="003D207B"/>
  </w:endnote>
  <w:endnote w:type="continuationSeparator" w:id="0">
    <w:p w14:paraId="55BA76BF" w14:textId="77777777" w:rsidR="0022028B" w:rsidRDefault="0022028B" w:rsidP="003D207B">
      <w:r>
        <w:continuationSeparator/>
      </w:r>
    </w:p>
    <w:p w14:paraId="6D6A605D" w14:textId="77777777" w:rsidR="0022028B" w:rsidRDefault="0022028B" w:rsidP="003D207B"/>
    <w:p w14:paraId="24FFCDF7" w14:textId="77777777" w:rsidR="0022028B" w:rsidRDefault="0022028B" w:rsidP="003D207B"/>
    <w:p w14:paraId="048D5214" w14:textId="77777777" w:rsidR="0022028B" w:rsidRDefault="0022028B" w:rsidP="003D207B"/>
    <w:p w14:paraId="3C927879" w14:textId="77777777" w:rsidR="0022028B" w:rsidRDefault="0022028B" w:rsidP="003D207B"/>
    <w:p w14:paraId="5A247E11" w14:textId="77777777" w:rsidR="0022028B" w:rsidRDefault="0022028B" w:rsidP="003D207B"/>
    <w:p w14:paraId="45053049" w14:textId="77777777" w:rsidR="0022028B" w:rsidRDefault="0022028B" w:rsidP="003D207B"/>
  </w:endnote>
  <w:endnote w:type="continuationNotice" w:id="1">
    <w:p w14:paraId="510CA3C8" w14:textId="77777777" w:rsidR="0022028B" w:rsidRDefault="0022028B" w:rsidP="003D207B"/>
    <w:p w14:paraId="6CF41362" w14:textId="77777777" w:rsidR="0022028B" w:rsidRDefault="0022028B" w:rsidP="003D2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F731" w14:textId="3FB09879" w:rsidR="0047362D" w:rsidRPr="00084461" w:rsidRDefault="00C24E7F" w:rsidP="003D207B">
    <w:pPr>
      <w:pStyle w:val="Alatunniste"/>
    </w:pPr>
    <w:r w:rsidRPr="00C24E7F">
      <w:t>Päivänkehrän</w:t>
    </w:r>
    <w:r w:rsidR="314943B2" w:rsidRPr="00C24E7F">
      <w:t xml:space="preserve"> </w:t>
    </w:r>
    <w:r w:rsidR="314943B2">
      <w:t>koulun lukuvuosiopas 2025–2026</w:t>
    </w:r>
    <w:r w:rsidR="0047362D">
      <w:tab/>
    </w:r>
  </w:p>
  <w:p w14:paraId="09F32257" w14:textId="77777777" w:rsidR="0047362D" w:rsidRPr="00084461" w:rsidRDefault="0047362D" w:rsidP="003D20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4943B2" w14:paraId="786188A0" w14:textId="77777777" w:rsidTr="314943B2">
      <w:trPr>
        <w:trHeight w:val="300"/>
      </w:trPr>
      <w:tc>
        <w:tcPr>
          <w:tcW w:w="3005" w:type="dxa"/>
        </w:tcPr>
        <w:p w14:paraId="53796461" w14:textId="72521AB2" w:rsidR="314943B2" w:rsidRDefault="314943B2" w:rsidP="314943B2">
          <w:pPr>
            <w:pStyle w:val="Yltunniste"/>
            <w:ind w:left="-115"/>
            <w:jc w:val="left"/>
          </w:pPr>
        </w:p>
      </w:tc>
      <w:tc>
        <w:tcPr>
          <w:tcW w:w="3005" w:type="dxa"/>
        </w:tcPr>
        <w:p w14:paraId="29D01F6E" w14:textId="3FB08EF6" w:rsidR="314943B2" w:rsidRDefault="314943B2" w:rsidP="314943B2">
          <w:pPr>
            <w:pStyle w:val="Yltunniste"/>
            <w:jc w:val="center"/>
          </w:pPr>
        </w:p>
      </w:tc>
      <w:tc>
        <w:tcPr>
          <w:tcW w:w="3005" w:type="dxa"/>
        </w:tcPr>
        <w:p w14:paraId="4C6AB840" w14:textId="574DFFEE" w:rsidR="314943B2" w:rsidRDefault="314943B2" w:rsidP="314943B2">
          <w:pPr>
            <w:pStyle w:val="Yltunniste"/>
            <w:ind w:right="-115"/>
            <w:jc w:val="right"/>
          </w:pPr>
        </w:p>
      </w:tc>
    </w:tr>
  </w:tbl>
  <w:p w14:paraId="4B9462B8" w14:textId="7D1F90EC" w:rsidR="314943B2" w:rsidRDefault="314943B2" w:rsidP="314943B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1BD0" w14:textId="77777777" w:rsidR="0022028B" w:rsidRDefault="0022028B" w:rsidP="003D207B">
      <w:r>
        <w:separator/>
      </w:r>
    </w:p>
    <w:p w14:paraId="6140FEBC" w14:textId="77777777" w:rsidR="0022028B" w:rsidRDefault="0022028B" w:rsidP="003D207B"/>
    <w:p w14:paraId="15795C06" w14:textId="77777777" w:rsidR="0022028B" w:rsidRDefault="0022028B" w:rsidP="003D207B"/>
    <w:p w14:paraId="6BCC10F8" w14:textId="77777777" w:rsidR="0022028B" w:rsidRDefault="0022028B" w:rsidP="003D207B"/>
    <w:p w14:paraId="0EB3DC2E" w14:textId="77777777" w:rsidR="0022028B" w:rsidRDefault="0022028B" w:rsidP="003D207B"/>
    <w:p w14:paraId="25127B59" w14:textId="77777777" w:rsidR="0022028B" w:rsidRDefault="0022028B" w:rsidP="003D207B"/>
    <w:p w14:paraId="5112C65E" w14:textId="77777777" w:rsidR="0022028B" w:rsidRDefault="0022028B" w:rsidP="003D207B"/>
  </w:footnote>
  <w:footnote w:type="continuationSeparator" w:id="0">
    <w:p w14:paraId="3532589D" w14:textId="77777777" w:rsidR="0022028B" w:rsidRDefault="0022028B" w:rsidP="003D207B">
      <w:r>
        <w:continuationSeparator/>
      </w:r>
    </w:p>
    <w:p w14:paraId="677E4457" w14:textId="77777777" w:rsidR="0022028B" w:rsidRDefault="0022028B" w:rsidP="003D207B"/>
    <w:p w14:paraId="7210BE7B" w14:textId="77777777" w:rsidR="0022028B" w:rsidRDefault="0022028B" w:rsidP="003D207B"/>
    <w:p w14:paraId="07685EB6" w14:textId="77777777" w:rsidR="0022028B" w:rsidRDefault="0022028B" w:rsidP="003D207B"/>
    <w:p w14:paraId="4A06207E" w14:textId="77777777" w:rsidR="0022028B" w:rsidRDefault="0022028B" w:rsidP="003D207B"/>
    <w:p w14:paraId="68195A56" w14:textId="77777777" w:rsidR="0022028B" w:rsidRDefault="0022028B" w:rsidP="003D207B"/>
    <w:p w14:paraId="2FAB89E8" w14:textId="77777777" w:rsidR="0022028B" w:rsidRDefault="0022028B" w:rsidP="003D207B"/>
  </w:footnote>
  <w:footnote w:type="continuationNotice" w:id="1">
    <w:p w14:paraId="54945A38" w14:textId="77777777" w:rsidR="0022028B" w:rsidRDefault="0022028B" w:rsidP="003D207B"/>
    <w:p w14:paraId="5A55F799" w14:textId="77777777" w:rsidR="0022028B" w:rsidRDefault="0022028B" w:rsidP="003D2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700D" w14:textId="77777777" w:rsidR="0047362D" w:rsidRDefault="0047362D" w:rsidP="003D207B"/>
  <w:p w14:paraId="3D6284E1" w14:textId="77777777" w:rsidR="0047362D" w:rsidRDefault="0047362D" w:rsidP="003D207B"/>
  <w:p w14:paraId="079083A2" w14:textId="77777777" w:rsidR="0047362D" w:rsidRDefault="0047362D" w:rsidP="003D207B"/>
  <w:p w14:paraId="4E1693CD" w14:textId="77777777" w:rsidR="0047362D" w:rsidRDefault="0047362D" w:rsidP="003D207B"/>
  <w:p w14:paraId="5330F0EB" w14:textId="77777777" w:rsidR="0047362D" w:rsidRDefault="0047362D" w:rsidP="003D207B"/>
  <w:p w14:paraId="17975239" w14:textId="77777777" w:rsidR="0047362D" w:rsidRDefault="0047362D" w:rsidP="003D207B"/>
  <w:p w14:paraId="233A08EF" w14:textId="77777777" w:rsidR="0047362D" w:rsidRDefault="0047362D" w:rsidP="003D207B"/>
  <w:p w14:paraId="04758375" w14:textId="77777777" w:rsidR="0047362D" w:rsidRDefault="0047362D" w:rsidP="003D207B"/>
  <w:p w14:paraId="6ADA86FA" w14:textId="77777777" w:rsidR="00F60DBF" w:rsidRDefault="00F60DBF" w:rsidP="003D2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72600"/>
      <w:docPartObj>
        <w:docPartGallery w:val="Page Numbers (Top of Page)"/>
        <w:docPartUnique/>
      </w:docPartObj>
    </w:sdtPr>
    <w:sdtEndPr/>
    <w:sdtContent>
      <w:p w14:paraId="51611D84" w14:textId="414B44D6" w:rsidR="0047362D" w:rsidRDefault="0047362D" w:rsidP="003D207B">
        <w:pPr>
          <w:pStyle w:val="Yltunniste"/>
        </w:pPr>
        <w:r>
          <w:fldChar w:fldCharType="begin"/>
        </w:r>
        <w:r>
          <w:instrText>PAGE   \* MERGEFORMAT</w:instrText>
        </w:r>
        <w:r>
          <w:fldChar w:fldCharType="separate"/>
        </w:r>
        <w:r w:rsidR="00815967">
          <w:rPr>
            <w:noProof/>
          </w:rPr>
          <w:t>13</w:t>
        </w:r>
        <w:r>
          <w:fldChar w:fldCharType="end"/>
        </w:r>
      </w:p>
    </w:sdtContent>
  </w:sdt>
  <w:p w14:paraId="7F1962E0" w14:textId="77777777" w:rsidR="0047362D" w:rsidRDefault="0047362D" w:rsidP="003D207B">
    <w:pPr>
      <w:pStyle w:val="Yltunniste"/>
    </w:pPr>
  </w:p>
  <w:p w14:paraId="1315B62B" w14:textId="77777777" w:rsidR="00F60DBF" w:rsidRDefault="00F60DBF" w:rsidP="003D20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14943B2" w14:paraId="2E2032FE" w14:textId="77777777" w:rsidTr="314943B2">
      <w:trPr>
        <w:trHeight w:val="300"/>
      </w:trPr>
      <w:tc>
        <w:tcPr>
          <w:tcW w:w="3005" w:type="dxa"/>
        </w:tcPr>
        <w:p w14:paraId="278D32BA" w14:textId="252A6F59" w:rsidR="314943B2" w:rsidRDefault="314943B2" w:rsidP="314943B2">
          <w:pPr>
            <w:pStyle w:val="Yltunniste"/>
            <w:ind w:left="-115"/>
            <w:jc w:val="left"/>
          </w:pPr>
        </w:p>
      </w:tc>
      <w:tc>
        <w:tcPr>
          <w:tcW w:w="3005" w:type="dxa"/>
        </w:tcPr>
        <w:p w14:paraId="1E7383AC" w14:textId="1EF712DC" w:rsidR="314943B2" w:rsidRDefault="314943B2" w:rsidP="314943B2">
          <w:pPr>
            <w:pStyle w:val="Yltunniste"/>
            <w:jc w:val="center"/>
          </w:pPr>
        </w:p>
      </w:tc>
      <w:tc>
        <w:tcPr>
          <w:tcW w:w="3005" w:type="dxa"/>
        </w:tcPr>
        <w:p w14:paraId="7D2B7409" w14:textId="0943FE27" w:rsidR="314943B2" w:rsidRDefault="314943B2" w:rsidP="314943B2">
          <w:pPr>
            <w:pStyle w:val="Yltunniste"/>
            <w:ind w:right="-115"/>
            <w:jc w:val="right"/>
          </w:pPr>
        </w:p>
      </w:tc>
    </w:tr>
  </w:tbl>
  <w:p w14:paraId="51EED6CF" w14:textId="3307B8BB" w:rsidR="314943B2" w:rsidRDefault="314943B2" w:rsidP="314943B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D4E1D43"/>
    <w:multiLevelType w:val="hybridMultilevel"/>
    <w:tmpl w:val="2A6AA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D12446"/>
    <w:multiLevelType w:val="multilevel"/>
    <w:tmpl w:val="04090023"/>
    <w:styleLink w:val="Artikkelios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6177C5"/>
    <w:multiLevelType w:val="hybridMultilevel"/>
    <w:tmpl w:val="1DF23120"/>
    <w:lvl w:ilvl="0" w:tplc="19FC3C54">
      <w:start w:val="1"/>
      <w:numFmt w:val="bullet"/>
      <w:lvlText w:val=""/>
      <w:lvlJc w:val="left"/>
      <w:pPr>
        <w:ind w:left="720" w:hanging="360"/>
      </w:pPr>
      <w:rPr>
        <w:rFonts w:ascii="Symbol" w:hAnsi="Symbol" w:hint="default"/>
      </w:rPr>
    </w:lvl>
    <w:lvl w:ilvl="1" w:tplc="F4761AE4">
      <w:start w:val="1"/>
      <w:numFmt w:val="bullet"/>
      <w:lvlText w:val="o"/>
      <w:lvlJc w:val="left"/>
      <w:pPr>
        <w:ind w:left="1440" w:hanging="360"/>
      </w:pPr>
      <w:rPr>
        <w:rFonts w:ascii="Courier New" w:hAnsi="Courier New" w:hint="default"/>
      </w:rPr>
    </w:lvl>
    <w:lvl w:ilvl="2" w:tplc="F1F04276">
      <w:start w:val="1"/>
      <w:numFmt w:val="bullet"/>
      <w:lvlText w:val=""/>
      <w:lvlJc w:val="left"/>
      <w:pPr>
        <w:ind w:left="2160" w:hanging="360"/>
      </w:pPr>
      <w:rPr>
        <w:rFonts w:ascii="Wingdings" w:hAnsi="Wingdings" w:hint="default"/>
      </w:rPr>
    </w:lvl>
    <w:lvl w:ilvl="3" w:tplc="0B04005C">
      <w:start w:val="1"/>
      <w:numFmt w:val="bullet"/>
      <w:lvlText w:val=""/>
      <w:lvlJc w:val="left"/>
      <w:pPr>
        <w:ind w:left="2880" w:hanging="360"/>
      </w:pPr>
      <w:rPr>
        <w:rFonts w:ascii="Symbol" w:hAnsi="Symbol" w:hint="default"/>
      </w:rPr>
    </w:lvl>
    <w:lvl w:ilvl="4" w:tplc="18E8D4A6">
      <w:start w:val="1"/>
      <w:numFmt w:val="bullet"/>
      <w:lvlText w:val="o"/>
      <w:lvlJc w:val="left"/>
      <w:pPr>
        <w:ind w:left="3600" w:hanging="360"/>
      </w:pPr>
      <w:rPr>
        <w:rFonts w:ascii="Courier New" w:hAnsi="Courier New" w:hint="default"/>
      </w:rPr>
    </w:lvl>
    <w:lvl w:ilvl="5" w:tplc="5A549C94">
      <w:start w:val="1"/>
      <w:numFmt w:val="bullet"/>
      <w:lvlText w:val=""/>
      <w:lvlJc w:val="left"/>
      <w:pPr>
        <w:ind w:left="4320" w:hanging="360"/>
      </w:pPr>
      <w:rPr>
        <w:rFonts w:ascii="Wingdings" w:hAnsi="Wingdings" w:hint="default"/>
      </w:rPr>
    </w:lvl>
    <w:lvl w:ilvl="6" w:tplc="5B7AF496">
      <w:start w:val="1"/>
      <w:numFmt w:val="bullet"/>
      <w:lvlText w:val=""/>
      <w:lvlJc w:val="left"/>
      <w:pPr>
        <w:ind w:left="5040" w:hanging="360"/>
      </w:pPr>
      <w:rPr>
        <w:rFonts w:ascii="Symbol" w:hAnsi="Symbol" w:hint="default"/>
      </w:rPr>
    </w:lvl>
    <w:lvl w:ilvl="7" w:tplc="E33CF872">
      <w:start w:val="1"/>
      <w:numFmt w:val="bullet"/>
      <w:lvlText w:val="o"/>
      <w:lvlJc w:val="left"/>
      <w:pPr>
        <w:ind w:left="5760" w:hanging="360"/>
      </w:pPr>
      <w:rPr>
        <w:rFonts w:ascii="Courier New" w:hAnsi="Courier New" w:hint="default"/>
      </w:rPr>
    </w:lvl>
    <w:lvl w:ilvl="8" w:tplc="BB7059A0">
      <w:start w:val="1"/>
      <w:numFmt w:val="bullet"/>
      <w:lvlText w:val=""/>
      <w:lvlJc w:val="left"/>
      <w:pPr>
        <w:ind w:left="6480" w:hanging="360"/>
      </w:pPr>
      <w:rPr>
        <w:rFonts w:ascii="Wingdings" w:hAnsi="Wingdings" w:hint="default"/>
      </w:rPr>
    </w:lvl>
  </w:abstractNum>
  <w:abstractNum w:abstractNumId="13" w15:restartNumberingAfterBreak="0">
    <w:nsid w:val="118FAB46"/>
    <w:multiLevelType w:val="hybridMultilevel"/>
    <w:tmpl w:val="DD886418"/>
    <w:lvl w:ilvl="0" w:tplc="7D00ED5A">
      <w:start w:val="1"/>
      <w:numFmt w:val="bullet"/>
      <w:lvlText w:val=""/>
      <w:lvlJc w:val="left"/>
      <w:pPr>
        <w:ind w:left="720" w:hanging="360"/>
      </w:pPr>
      <w:rPr>
        <w:rFonts w:ascii="Symbol" w:hAnsi="Symbol" w:hint="default"/>
      </w:rPr>
    </w:lvl>
    <w:lvl w:ilvl="1" w:tplc="26FAD0A8">
      <w:start w:val="1"/>
      <w:numFmt w:val="bullet"/>
      <w:lvlText w:val="o"/>
      <w:lvlJc w:val="left"/>
      <w:pPr>
        <w:ind w:left="1440" w:hanging="360"/>
      </w:pPr>
      <w:rPr>
        <w:rFonts w:ascii="Courier New" w:hAnsi="Courier New" w:hint="default"/>
      </w:rPr>
    </w:lvl>
    <w:lvl w:ilvl="2" w:tplc="33D028BC">
      <w:start w:val="1"/>
      <w:numFmt w:val="bullet"/>
      <w:lvlText w:val=""/>
      <w:lvlJc w:val="left"/>
      <w:pPr>
        <w:ind w:left="2160" w:hanging="360"/>
      </w:pPr>
      <w:rPr>
        <w:rFonts w:ascii="Wingdings" w:hAnsi="Wingdings" w:hint="default"/>
      </w:rPr>
    </w:lvl>
    <w:lvl w:ilvl="3" w:tplc="3984D538">
      <w:start w:val="1"/>
      <w:numFmt w:val="bullet"/>
      <w:lvlText w:val=""/>
      <w:lvlJc w:val="left"/>
      <w:pPr>
        <w:ind w:left="2880" w:hanging="360"/>
      </w:pPr>
      <w:rPr>
        <w:rFonts w:ascii="Symbol" w:hAnsi="Symbol" w:hint="default"/>
      </w:rPr>
    </w:lvl>
    <w:lvl w:ilvl="4" w:tplc="86A85A4A">
      <w:start w:val="1"/>
      <w:numFmt w:val="bullet"/>
      <w:lvlText w:val="o"/>
      <w:lvlJc w:val="left"/>
      <w:pPr>
        <w:ind w:left="3600" w:hanging="360"/>
      </w:pPr>
      <w:rPr>
        <w:rFonts w:ascii="Courier New" w:hAnsi="Courier New" w:hint="default"/>
      </w:rPr>
    </w:lvl>
    <w:lvl w:ilvl="5" w:tplc="65225370">
      <w:start w:val="1"/>
      <w:numFmt w:val="bullet"/>
      <w:lvlText w:val=""/>
      <w:lvlJc w:val="left"/>
      <w:pPr>
        <w:ind w:left="4320" w:hanging="360"/>
      </w:pPr>
      <w:rPr>
        <w:rFonts w:ascii="Wingdings" w:hAnsi="Wingdings" w:hint="default"/>
      </w:rPr>
    </w:lvl>
    <w:lvl w:ilvl="6" w:tplc="6F6ACC08">
      <w:start w:val="1"/>
      <w:numFmt w:val="bullet"/>
      <w:lvlText w:val=""/>
      <w:lvlJc w:val="left"/>
      <w:pPr>
        <w:ind w:left="5040" w:hanging="360"/>
      </w:pPr>
      <w:rPr>
        <w:rFonts w:ascii="Symbol" w:hAnsi="Symbol" w:hint="default"/>
      </w:rPr>
    </w:lvl>
    <w:lvl w:ilvl="7" w:tplc="D4B486CA">
      <w:start w:val="1"/>
      <w:numFmt w:val="bullet"/>
      <w:lvlText w:val="o"/>
      <w:lvlJc w:val="left"/>
      <w:pPr>
        <w:ind w:left="5760" w:hanging="360"/>
      </w:pPr>
      <w:rPr>
        <w:rFonts w:ascii="Courier New" w:hAnsi="Courier New" w:hint="default"/>
      </w:rPr>
    </w:lvl>
    <w:lvl w:ilvl="8" w:tplc="751C1744">
      <w:start w:val="1"/>
      <w:numFmt w:val="bullet"/>
      <w:lvlText w:val=""/>
      <w:lvlJc w:val="left"/>
      <w:pPr>
        <w:ind w:left="6480" w:hanging="360"/>
      </w:pPr>
      <w:rPr>
        <w:rFonts w:ascii="Wingdings" w:hAnsi="Wingdings" w:hint="default"/>
      </w:rPr>
    </w:lvl>
  </w:abstractNum>
  <w:abstractNum w:abstractNumId="14" w15:restartNumberingAfterBreak="0">
    <w:nsid w:val="14D273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A127E0"/>
    <w:multiLevelType w:val="hybridMultilevel"/>
    <w:tmpl w:val="D87CAA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BC26A93"/>
    <w:multiLevelType w:val="hybridMultilevel"/>
    <w:tmpl w:val="CD583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6E80EA1"/>
    <w:multiLevelType w:val="hybridMultilevel"/>
    <w:tmpl w:val="D3503F7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86F348C"/>
    <w:multiLevelType w:val="hybridMultilevel"/>
    <w:tmpl w:val="1EEEFC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2903191"/>
    <w:multiLevelType w:val="hybridMultilevel"/>
    <w:tmpl w:val="D32247F6"/>
    <w:lvl w:ilvl="0" w:tplc="2F74D5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42C3"/>
    <w:multiLevelType w:val="hybridMultilevel"/>
    <w:tmpl w:val="36560D4A"/>
    <w:lvl w:ilvl="0" w:tplc="2E469258">
      <w:start w:val="1"/>
      <w:numFmt w:val="bullet"/>
      <w:lvlText w:val=""/>
      <w:lvlJc w:val="left"/>
      <w:pPr>
        <w:ind w:left="720" w:hanging="360"/>
      </w:pPr>
      <w:rPr>
        <w:rFonts w:ascii="Symbol" w:hAnsi="Symbol" w:hint="default"/>
      </w:rPr>
    </w:lvl>
    <w:lvl w:ilvl="1" w:tplc="B2304D10">
      <w:start w:val="1"/>
      <w:numFmt w:val="bullet"/>
      <w:lvlText w:val="o"/>
      <w:lvlJc w:val="left"/>
      <w:pPr>
        <w:ind w:left="1440" w:hanging="360"/>
      </w:pPr>
      <w:rPr>
        <w:rFonts w:ascii="Courier New" w:hAnsi="Courier New" w:hint="default"/>
      </w:rPr>
    </w:lvl>
    <w:lvl w:ilvl="2" w:tplc="E57EB77C">
      <w:start w:val="1"/>
      <w:numFmt w:val="bullet"/>
      <w:lvlText w:val=""/>
      <w:lvlJc w:val="left"/>
      <w:pPr>
        <w:ind w:left="2160" w:hanging="360"/>
      </w:pPr>
      <w:rPr>
        <w:rFonts w:ascii="Wingdings" w:hAnsi="Wingdings" w:hint="default"/>
      </w:rPr>
    </w:lvl>
    <w:lvl w:ilvl="3" w:tplc="861EC560">
      <w:start w:val="1"/>
      <w:numFmt w:val="bullet"/>
      <w:lvlText w:val=""/>
      <w:lvlJc w:val="left"/>
      <w:pPr>
        <w:ind w:left="2880" w:hanging="360"/>
      </w:pPr>
      <w:rPr>
        <w:rFonts w:ascii="Symbol" w:hAnsi="Symbol" w:hint="default"/>
      </w:rPr>
    </w:lvl>
    <w:lvl w:ilvl="4" w:tplc="860CE4E6">
      <w:start w:val="1"/>
      <w:numFmt w:val="bullet"/>
      <w:lvlText w:val="o"/>
      <w:lvlJc w:val="left"/>
      <w:pPr>
        <w:ind w:left="3600" w:hanging="360"/>
      </w:pPr>
      <w:rPr>
        <w:rFonts w:ascii="Courier New" w:hAnsi="Courier New" w:hint="default"/>
      </w:rPr>
    </w:lvl>
    <w:lvl w:ilvl="5" w:tplc="FABCB1B6">
      <w:start w:val="1"/>
      <w:numFmt w:val="bullet"/>
      <w:lvlText w:val=""/>
      <w:lvlJc w:val="left"/>
      <w:pPr>
        <w:ind w:left="4320" w:hanging="360"/>
      </w:pPr>
      <w:rPr>
        <w:rFonts w:ascii="Wingdings" w:hAnsi="Wingdings" w:hint="default"/>
      </w:rPr>
    </w:lvl>
    <w:lvl w:ilvl="6" w:tplc="1B3420D8">
      <w:start w:val="1"/>
      <w:numFmt w:val="bullet"/>
      <w:lvlText w:val=""/>
      <w:lvlJc w:val="left"/>
      <w:pPr>
        <w:ind w:left="5040" w:hanging="360"/>
      </w:pPr>
      <w:rPr>
        <w:rFonts w:ascii="Symbol" w:hAnsi="Symbol" w:hint="default"/>
      </w:rPr>
    </w:lvl>
    <w:lvl w:ilvl="7" w:tplc="7D629D48">
      <w:start w:val="1"/>
      <w:numFmt w:val="bullet"/>
      <w:lvlText w:val="o"/>
      <w:lvlJc w:val="left"/>
      <w:pPr>
        <w:ind w:left="5760" w:hanging="360"/>
      </w:pPr>
      <w:rPr>
        <w:rFonts w:ascii="Courier New" w:hAnsi="Courier New" w:hint="default"/>
      </w:rPr>
    </w:lvl>
    <w:lvl w:ilvl="8" w:tplc="5B401C36">
      <w:start w:val="1"/>
      <w:numFmt w:val="bullet"/>
      <w:lvlText w:val=""/>
      <w:lvlJc w:val="left"/>
      <w:pPr>
        <w:ind w:left="6480" w:hanging="360"/>
      </w:pPr>
      <w:rPr>
        <w:rFonts w:ascii="Wingdings" w:hAnsi="Wingdings" w:hint="default"/>
      </w:rPr>
    </w:lvl>
  </w:abstractNum>
  <w:abstractNum w:abstractNumId="22" w15:restartNumberingAfterBreak="0">
    <w:nsid w:val="57344A39"/>
    <w:multiLevelType w:val="hybridMultilevel"/>
    <w:tmpl w:val="67E64A98"/>
    <w:lvl w:ilvl="0" w:tplc="F6B66BF0">
      <w:start w:val="1"/>
      <w:numFmt w:val="bullet"/>
      <w:lvlText w:val=""/>
      <w:lvlJc w:val="left"/>
      <w:pPr>
        <w:ind w:left="720" w:hanging="360"/>
      </w:pPr>
      <w:rPr>
        <w:rFonts w:ascii="Symbol" w:hAnsi="Symbol" w:hint="default"/>
      </w:rPr>
    </w:lvl>
    <w:lvl w:ilvl="1" w:tplc="68B6AF34">
      <w:start w:val="1"/>
      <w:numFmt w:val="bullet"/>
      <w:lvlText w:val="o"/>
      <w:lvlJc w:val="left"/>
      <w:pPr>
        <w:ind w:left="1440" w:hanging="360"/>
      </w:pPr>
      <w:rPr>
        <w:rFonts w:ascii="Courier New" w:hAnsi="Courier New" w:hint="default"/>
      </w:rPr>
    </w:lvl>
    <w:lvl w:ilvl="2" w:tplc="14FEB508">
      <w:start w:val="1"/>
      <w:numFmt w:val="bullet"/>
      <w:lvlText w:val=""/>
      <w:lvlJc w:val="left"/>
      <w:pPr>
        <w:ind w:left="2160" w:hanging="360"/>
      </w:pPr>
      <w:rPr>
        <w:rFonts w:ascii="Wingdings" w:hAnsi="Wingdings" w:hint="default"/>
      </w:rPr>
    </w:lvl>
    <w:lvl w:ilvl="3" w:tplc="64F8EBF6">
      <w:start w:val="1"/>
      <w:numFmt w:val="bullet"/>
      <w:lvlText w:val=""/>
      <w:lvlJc w:val="left"/>
      <w:pPr>
        <w:ind w:left="2880" w:hanging="360"/>
      </w:pPr>
      <w:rPr>
        <w:rFonts w:ascii="Symbol" w:hAnsi="Symbol" w:hint="default"/>
      </w:rPr>
    </w:lvl>
    <w:lvl w:ilvl="4" w:tplc="FA60E008">
      <w:start w:val="1"/>
      <w:numFmt w:val="bullet"/>
      <w:lvlText w:val="o"/>
      <w:lvlJc w:val="left"/>
      <w:pPr>
        <w:ind w:left="3600" w:hanging="360"/>
      </w:pPr>
      <w:rPr>
        <w:rFonts w:ascii="Courier New" w:hAnsi="Courier New" w:hint="default"/>
      </w:rPr>
    </w:lvl>
    <w:lvl w:ilvl="5" w:tplc="544668D0">
      <w:start w:val="1"/>
      <w:numFmt w:val="bullet"/>
      <w:lvlText w:val=""/>
      <w:lvlJc w:val="left"/>
      <w:pPr>
        <w:ind w:left="4320" w:hanging="360"/>
      </w:pPr>
      <w:rPr>
        <w:rFonts w:ascii="Wingdings" w:hAnsi="Wingdings" w:hint="default"/>
      </w:rPr>
    </w:lvl>
    <w:lvl w:ilvl="6" w:tplc="82CE8AB4">
      <w:start w:val="1"/>
      <w:numFmt w:val="bullet"/>
      <w:lvlText w:val=""/>
      <w:lvlJc w:val="left"/>
      <w:pPr>
        <w:ind w:left="5040" w:hanging="360"/>
      </w:pPr>
      <w:rPr>
        <w:rFonts w:ascii="Symbol" w:hAnsi="Symbol" w:hint="default"/>
      </w:rPr>
    </w:lvl>
    <w:lvl w:ilvl="7" w:tplc="A1060940">
      <w:start w:val="1"/>
      <w:numFmt w:val="bullet"/>
      <w:lvlText w:val="o"/>
      <w:lvlJc w:val="left"/>
      <w:pPr>
        <w:ind w:left="5760" w:hanging="360"/>
      </w:pPr>
      <w:rPr>
        <w:rFonts w:ascii="Courier New" w:hAnsi="Courier New" w:hint="default"/>
      </w:rPr>
    </w:lvl>
    <w:lvl w:ilvl="8" w:tplc="3F5C2674">
      <w:start w:val="1"/>
      <w:numFmt w:val="bullet"/>
      <w:lvlText w:val=""/>
      <w:lvlJc w:val="left"/>
      <w:pPr>
        <w:ind w:left="6480" w:hanging="360"/>
      </w:pPr>
      <w:rPr>
        <w:rFonts w:ascii="Wingdings" w:hAnsi="Wingdings" w:hint="default"/>
      </w:rPr>
    </w:lvl>
  </w:abstractNum>
  <w:abstractNum w:abstractNumId="23" w15:restartNumberingAfterBreak="0">
    <w:nsid w:val="6C821606"/>
    <w:multiLevelType w:val="hybridMultilevel"/>
    <w:tmpl w:val="47EEF0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92542BC"/>
    <w:multiLevelType w:val="hybridMultilevel"/>
    <w:tmpl w:val="E7485E70"/>
    <w:lvl w:ilvl="0" w:tplc="E2207BB2">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7B3F78B3"/>
    <w:multiLevelType w:val="hybridMultilevel"/>
    <w:tmpl w:val="7AA6C5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432629343">
    <w:abstractNumId w:val="13"/>
  </w:num>
  <w:num w:numId="2" w16cid:durableId="1666517805">
    <w:abstractNumId w:val="21"/>
  </w:num>
  <w:num w:numId="3" w16cid:durableId="144013984">
    <w:abstractNumId w:val="22"/>
  </w:num>
  <w:num w:numId="4" w16cid:durableId="1932397738">
    <w:abstractNumId w:val="12"/>
  </w:num>
  <w:num w:numId="5" w16cid:durableId="90275006">
    <w:abstractNumId w:val="9"/>
  </w:num>
  <w:num w:numId="6" w16cid:durableId="1215580516">
    <w:abstractNumId w:val="7"/>
  </w:num>
  <w:num w:numId="7" w16cid:durableId="1249581006">
    <w:abstractNumId w:val="6"/>
  </w:num>
  <w:num w:numId="8" w16cid:durableId="1917520092">
    <w:abstractNumId w:val="5"/>
  </w:num>
  <w:num w:numId="9" w16cid:durableId="1309046433">
    <w:abstractNumId w:val="4"/>
  </w:num>
  <w:num w:numId="10" w16cid:durableId="303773402">
    <w:abstractNumId w:val="8"/>
  </w:num>
  <w:num w:numId="11" w16cid:durableId="831332686">
    <w:abstractNumId w:val="3"/>
  </w:num>
  <w:num w:numId="12" w16cid:durableId="434129979">
    <w:abstractNumId w:val="2"/>
  </w:num>
  <w:num w:numId="13" w16cid:durableId="1226916664">
    <w:abstractNumId w:val="1"/>
  </w:num>
  <w:num w:numId="14" w16cid:durableId="449275786">
    <w:abstractNumId w:val="0"/>
  </w:num>
  <w:num w:numId="15" w16cid:durableId="119735981">
    <w:abstractNumId w:val="19"/>
  </w:num>
  <w:num w:numId="16" w16cid:durableId="1537886073">
    <w:abstractNumId w:val="14"/>
  </w:num>
  <w:num w:numId="17" w16cid:durableId="1639021585">
    <w:abstractNumId w:val="11"/>
  </w:num>
  <w:num w:numId="18" w16cid:durableId="1332491390">
    <w:abstractNumId w:val="17"/>
  </w:num>
  <w:num w:numId="19" w16cid:durableId="1543516951">
    <w:abstractNumId w:val="23"/>
  </w:num>
  <w:num w:numId="20" w16cid:durableId="166361307">
    <w:abstractNumId w:val="24"/>
  </w:num>
  <w:num w:numId="21" w16cid:durableId="146284530">
    <w:abstractNumId w:val="10"/>
  </w:num>
  <w:num w:numId="22" w16cid:durableId="746734009">
    <w:abstractNumId w:val="18"/>
  </w:num>
  <w:num w:numId="23" w16cid:durableId="1891842501">
    <w:abstractNumId w:val="16"/>
  </w:num>
  <w:num w:numId="24" w16cid:durableId="122894032">
    <w:abstractNumId w:val="15"/>
  </w:num>
  <w:num w:numId="25" w16cid:durableId="1490247133">
    <w:abstractNumId w:val="25"/>
  </w:num>
  <w:num w:numId="26" w16cid:durableId="1216550630">
    <w:abstractNumId w:val="16"/>
  </w:num>
  <w:num w:numId="27" w16cid:durableId="2050957423">
    <w:abstractNumId w:val="15"/>
  </w:num>
  <w:num w:numId="28" w16cid:durableId="126722550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hideSpellingErrors/>
  <w:hideGrammaticalErrors/>
  <w:proofState w:spelling="clean" w:grammar="clean"/>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1304"/>
  <w:hyphenationZone w:val="425"/>
  <w:noPunctuationKerning/>
  <w:characterSpacingControl w:val="doNotCompress"/>
  <w:hdrShapeDefaults>
    <o:shapedefaults v:ext="edit" spidmax="2050">
      <o:colormru v:ext="edit" colors="#0050b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AB"/>
    <w:rsid w:val="00000498"/>
    <w:rsid w:val="00005B54"/>
    <w:rsid w:val="00012E2D"/>
    <w:rsid w:val="00014967"/>
    <w:rsid w:val="00014C02"/>
    <w:rsid w:val="00014DEF"/>
    <w:rsid w:val="00015B1C"/>
    <w:rsid w:val="00016F6C"/>
    <w:rsid w:val="000173FC"/>
    <w:rsid w:val="000189A8"/>
    <w:rsid w:val="000228BA"/>
    <w:rsid w:val="000275C1"/>
    <w:rsid w:val="00030403"/>
    <w:rsid w:val="000365CA"/>
    <w:rsid w:val="00041F59"/>
    <w:rsid w:val="0004351C"/>
    <w:rsid w:val="0004649B"/>
    <w:rsid w:val="000474CC"/>
    <w:rsid w:val="000522C4"/>
    <w:rsid w:val="000555D5"/>
    <w:rsid w:val="000561D1"/>
    <w:rsid w:val="00057B97"/>
    <w:rsid w:val="0006059A"/>
    <w:rsid w:val="00060A1F"/>
    <w:rsid w:val="00062A3E"/>
    <w:rsid w:val="00067842"/>
    <w:rsid w:val="0007229F"/>
    <w:rsid w:val="00072E2D"/>
    <w:rsid w:val="00073811"/>
    <w:rsid w:val="0007578D"/>
    <w:rsid w:val="00082092"/>
    <w:rsid w:val="00082876"/>
    <w:rsid w:val="00084461"/>
    <w:rsid w:val="00084ADF"/>
    <w:rsid w:val="000850AF"/>
    <w:rsid w:val="0008706C"/>
    <w:rsid w:val="000872C7"/>
    <w:rsid w:val="00095D53"/>
    <w:rsid w:val="00096DC9"/>
    <w:rsid w:val="00096EED"/>
    <w:rsid w:val="00096FE1"/>
    <w:rsid w:val="000A43B9"/>
    <w:rsid w:val="000A5BDF"/>
    <w:rsid w:val="000B1EF8"/>
    <w:rsid w:val="000B4B68"/>
    <w:rsid w:val="000C455C"/>
    <w:rsid w:val="000E15F3"/>
    <w:rsid w:val="000E65C4"/>
    <w:rsid w:val="000E7E53"/>
    <w:rsid w:val="000E7E68"/>
    <w:rsid w:val="000F0DA6"/>
    <w:rsid w:val="000F1A66"/>
    <w:rsid w:val="000F6C31"/>
    <w:rsid w:val="000F6C70"/>
    <w:rsid w:val="00100397"/>
    <w:rsid w:val="00100631"/>
    <w:rsid w:val="0010096A"/>
    <w:rsid w:val="00101A2D"/>
    <w:rsid w:val="0010270D"/>
    <w:rsid w:val="00103B26"/>
    <w:rsid w:val="00103F72"/>
    <w:rsid w:val="00107849"/>
    <w:rsid w:val="001103FE"/>
    <w:rsid w:val="001107DC"/>
    <w:rsid w:val="00113310"/>
    <w:rsid w:val="00120A70"/>
    <w:rsid w:val="00121EEF"/>
    <w:rsid w:val="00123158"/>
    <w:rsid w:val="00123A44"/>
    <w:rsid w:val="001240ED"/>
    <w:rsid w:val="00124A11"/>
    <w:rsid w:val="00131AE7"/>
    <w:rsid w:val="00142ABD"/>
    <w:rsid w:val="001467A2"/>
    <w:rsid w:val="0015515A"/>
    <w:rsid w:val="0015688A"/>
    <w:rsid w:val="00156A4F"/>
    <w:rsid w:val="00161A25"/>
    <w:rsid w:val="00165762"/>
    <w:rsid w:val="00165C42"/>
    <w:rsid w:val="00171DAB"/>
    <w:rsid w:val="0017277D"/>
    <w:rsid w:val="00172CC1"/>
    <w:rsid w:val="00181A6E"/>
    <w:rsid w:val="00182756"/>
    <w:rsid w:val="00182F56"/>
    <w:rsid w:val="00183BAB"/>
    <w:rsid w:val="001868A0"/>
    <w:rsid w:val="00191850"/>
    <w:rsid w:val="0019451B"/>
    <w:rsid w:val="001963CB"/>
    <w:rsid w:val="001A4163"/>
    <w:rsid w:val="001B7697"/>
    <w:rsid w:val="001B7EA3"/>
    <w:rsid w:val="001C1FD9"/>
    <w:rsid w:val="001C354C"/>
    <w:rsid w:val="001C7282"/>
    <w:rsid w:val="001D0BCD"/>
    <w:rsid w:val="001D2F23"/>
    <w:rsid w:val="001E0109"/>
    <w:rsid w:val="001E0FAE"/>
    <w:rsid w:val="001E1277"/>
    <w:rsid w:val="001E224B"/>
    <w:rsid w:val="001E2929"/>
    <w:rsid w:val="001E6A89"/>
    <w:rsid w:val="001E702D"/>
    <w:rsid w:val="001EDC25"/>
    <w:rsid w:val="001F2635"/>
    <w:rsid w:val="001F3085"/>
    <w:rsid w:val="001F4801"/>
    <w:rsid w:val="001F5296"/>
    <w:rsid w:val="001F7787"/>
    <w:rsid w:val="00201769"/>
    <w:rsid w:val="0020267F"/>
    <w:rsid w:val="00202AB0"/>
    <w:rsid w:val="00205C83"/>
    <w:rsid w:val="002105F5"/>
    <w:rsid w:val="0021148D"/>
    <w:rsid w:val="002125C6"/>
    <w:rsid w:val="0021423B"/>
    <w:rsid w:val="00217EF6"/>
    <w:rsid w:val="0022028B"/>
    <w:rsid w:val="002213FE"/>
    <w:rsid w:val="00222C3D"/>
    <w:rsid w:val="00224715"/>
    <w:rsid w:val="00224948"/>
    <w:rsid w:val="00226C11"/>
    <w:rsid w:val="00230C5D"/>
    <w:rsid w:val="00231F6D"/>
    <w:rsid w:val="0023247B"/>
    <w:rsid w:val="002329BF"/>
    <w:rsid w:val="00235475"/>
    <w:rsid w:val="00235C98"/>
    <w:rsid w:val="0023770F"/>
    <w:rsid w:val="002432CE"/>
    <w:rsid w:val="00250519"/>
    <w:rsid w:val="00253641"/>
    <w:rsid w:val="0026106F"/>
    <w:rsid w:val="00263502"/>
    <w:rsid w:val="00265876"/>
    <w:rsid w:val="0026628B"/>
    <w:rsid w:val="00266EAE"/>
    <w:rsid w:val="00277E52"/>
    <w:rsid w:val="002803DB"/>
    <w:rsid w:val="00281E7C"/>
    <w:rsid w:val="00281F5B"/>
    <w:rsid w:val="00282E60"/>
    <w:rsid w:val="00284872"/>
    <w:rsid w:val="00284B41"/>
    <w:rsid w:val="002949AD"/>
    <w:rsid w:val="002A177D"/>
    <w:rsid w:val="002A21F5"/>
    <w:rsid w:val="002A3E5F"/>
    <w:rsid w:val="002A4EC4"/>
    <w:rsid w:val="002A7679"/>
    <w:rsid w:val="002A7B93"/>
    <w:rsid w:val="002C3893"/>
    <w:rsid w:val="002C7689"/>
    <w:rsid w:val="002D3F6E"/>
    <w:rsid w:val="002D54B3"/>
    <w:rsid w:val="002D6822"/>
    <w:rsid w:val="002E0E2C"/>
    <w:rsid w:val="002E5A78"/>
    <w:rsid w:val="002E73FC"/>
    <w:rsid w:val="002F053E"/>
    <w:rsid w:val="002F2010"/>
    <w:rsid w:val="002F420E"/>
    <w:rsid w:val="002F5EAB"/>
    <w:rsid w:val="0030088C"/>
    <w:rsid w:val="00303636"/>
    <w:rsid w:val="00305151"/>
    <w:rsid w:val="00310048"/>
    <w:rsid w:val="00310760"/>
    <w:rsid w:val="00310930"/>
    <w:rsid w:val="00312C54"/>
    <w:rsid w:val="00313F1B"/>
    <w:rsid w:val="00316095"/>
    <w:rsid w:val="00316EAE"/>
    <w:rsid w:val="00322471"/>
    <w:rsid w:val="0032263E"/>
    <w:rsid w:val="00324392"/>
    <w:rsid w:val="00331373"/>
    <w:rsid w:val="003320E8"/>
    <w:rsid w:val="00332F99"/>
    <w:rsid w:val="003330FC"/>
    <w:rsid w:val="00336A00"/>
    <w:rsid w:val="00336E42"/>
    <w:rsid w:val="0033A328"/>
    <w:rsid w:val="003400E6"/>
    <w:rsid w:val="00341A3D"/>
    <w:rsid w:val="00342435"/>
    <w:rsid w:val="00351BBD"/>
    <w:rsid w:val="0035388F"/>
    <w:rsid w:val="003555F8"/>
    <w:rsid w:val="003559C2"/>
    <w:rsid w:val="00362EE0"/>
    <w:rsid w:val="00364575"/>
    <w:rsid w:val="00365A27"/>
    <w:rsid w:val="003702FC"/>
    <w:rsid w:val="00370E7D"/>
    <w:rsid w:val="00373A2B"/>
    <w:rsid w:val="00374BC3"/>
    <w:rsid w:val="00380A32"/>
    <w:rsid w:val="00382784"/>
    <w:rsid w:val="00384265"/>
    <w:rsid w:val="003878E5"/>
    <w:rsid w:val="00387A3A"/>
    <w:rsid w:val="00393422"/>
    <w:rsid w:val="00393BA0"/>
    <w:rsid w:val="003954EA"/>
    <w:rsid w:val="00395EF9"/>
    <w:rsid w:val="003A0293"/>
    <w:rsid w:val="003A1174"/>
    <w:rsid w:val="003A1FD0"/>
    <w:rsid w:val="003A4367"/>
    <w:rsid w:val="003A6B1B"/>
    <w:rsid w:val="003A7BE1"/>
    <w:rsid w:val="003B01F3"/>
    <w:rsid w:val="003B3A50"/>
    <w:rsid w:val="003B4768"/>
    <w:rsid w:val="003B4EC1"/>
    <w:rsid w:val="003C0645"/>
    <w:rsid w:val="003C1533"/>
    <w:rsid w:val="003C3D7F"/>
    <w:rsid w:val="003C78DC"/>
    <w:rsid w:val="003D10FD"/>
    <w:rsid w:val="003D207B"/>
    <w:rsid w:val="003D5016"/>
    <w:rsid w:val="003E0831"/>
    <w:rsid w:val="003E6EEE"/>
    <w:rsid w:val="003F05F2"/>
    <w:rsid w:val="003F0FC7"/>
    <w:rsid w:val="003F391D"/>
    <w:rsid w:val="003F46FD"/>
    <w:rsid w:val="003F616D"/>
    <w:rsid w:val="003F679F"/>
    <w:rsid w:val="003F7FDD"/>
    <w:rsid w:val="00402C7A"/>
    <w:rsid w:val="00403FEC"/>
    <w:rsid w:val="00404D63"/>
    <w:rsid w:val="0040559D"/>
    <w:rsid w:val="0040611A"/>
    <w:rsid w:val="00410225"/>
    <w:rsid w:val="00412C3E"/>
    <w:rsid w:val="00413944"/>
    <w:rsid w:val="00413A3A"/>
    <w:rsid w:val="0041647C"/>
    <w:rsid w:val="004237BC"/>
    <w:rsid w:val="00424521"/>
    <w:rsid w:val="00425BD3"/>
    <w:rsid w:val="00426210"/>
    <w:rsid w:val="00434620"/>
    <w:rsid w:val="00440D4F"/>
    <w:rsid w:val="00444FDB"/>
    <w:rsid w:val="00446544"/>
    <w:rsid w:val="00447680"/>
    <w:rsid w:val="00450708"/>
    <w:rsid w:val="0045327E"/>
    <w:rsid w:val="00455C3A"/>
    <w:rsid w:val="00455C46"/>
    <w:rsid w:val="00457306"/>
    <w:rsid w:val="004600BE"/>
    <w:rsid w:val="00467221"/>
    <w:rsid w:val="00470A9A"/>
    <w:rsid w:val="004720AD"/>
    <w:rsid w:val="00472590"/>
    <w:rsid w:val="00472ACD"/>
    <w:rsid w:val="0047362D"/>
    <w:rsid w:val="00474D7A"/>
    <w:rsid w:val="0047648A"/>
    <w:rsid w:val="0048104D"/>
    <w:rsid w:val="00482915"/>
    <w:rsid w:val="0048728A"/>
    <w:rsid w:val="00487681"/>
    <w:rsid w:val="00495D78"/>
    <w:rsid w:val="004A3976"/>
    <w:rsid w:val="004A3D72"/>
    <w:rsid w:val="004B0E96"/>
    <w:rsid w:val="004B3450"/>
    <w:rsid w:val="004C0315"/>
    <w:rsid w:val="004C0A7E"/>
    <w:rsid w:val="004C1056"/>
    <w:rsid w:val="004C6639"/>
    <w:rsid w:val="004C75CE"/>
    <w:rsid w:val="004D168B"/>
    <w:rsid w:val="004D1983"/>
    <w:rsid w:val="004D2144"/>
    <w:rsid w:val="004D3888"/>
    <w:rsid w:val="004D75C2"/>
    <w:rsid w:val="004E6A6D"/>
    <w:rsid w:val="004E6C7E"/>
    <w:rsid w:val="004E7B58"/>
    <w:rsid w:val="004F0C81"/>
    <w:rsid w:val="004F1CF8"/>
    <w:rsid w:val="004F206C"/>
    <w:rsid w:val="004F27D3"/>
    <w:rsid w:val="004F5250"/>
    <w:rsid w:val="00500CCB"/>
    <w:rsid w:val="00501B04"/>
    <w:rsid w:val="005045BC"/>
    <w:rsid w:val="00504AE4"/>
    <w:rsid w:val="00505E55"/>
    <w:rsid w:val="005106E0"/>
    <w:rsid w:val="0051184F"/>
    <w:rsid w:val="00516E3A"/>
    <w:rsid w:val="00517AEE"/>
    <w:rsid w:val="005209E9"/>
    <w:rsid w:val="0052207C"/>
    <w:rsid w:val="00524885"/>
    <w:rsid w:val="00525413"/>
    <w:rsid w:val="00532575"/>
    <w:rsid w:val="0053387F"/>
    <w:rsid w:val="00533B52"/>
    <w:rsid w:val="00533D70"/>
    <w:rsid w:val="00534394"/>
    <w:rsid w:val="00534576"/>
    <w:rsid w:val="00534CFB"/>
    <w:rsid w:val="00537DCC"/>
    <w:rsid w:val="00542D61"/>
    <w:rsid w:val="00544F76"/>
    <w:rsid w:val="00547DAC"/>
    <w:rsid w:val="005505ED"/>
    <w:rsid w:val="00550D63"/>
    <w:rsid w:val="0055124E"/>
    <w:rsid w:val="005520E1"/>
    <w:rsid w:val="00552A67"/>
    <w:rsid w:val="00556135"/>
    <w:rsid w:val="00560289"/>
    <w:rsid w:val="00562C5E"/>
    <w:rsid w:val="0056428B"/>
    <w:rsid w:val="00567C6E"/>
    <w:rsid w:val="0057090D"/>
    <w:rsid w:val="00570DFE"/>
    <w:rsid w:val="005726A8"/>
    <w:rsid w:val="00573C30"/>
    <w:rsid w:val="00575082"/>
    <w:rsid w:val="00575DA4"/>
    <w:rsid w:val="005771D4"/>
    <w:rsid w:val="0057720A"/>
    <w:rsid w:val="00580E68"/>
    <w:rsid w:val="00592152"/>
    <w:rsid w:val="00594858"/>
    <w:rsid w:val="00594BCA"/>
    <w:rsid w:val="00594FDA"/>
    <w:rsid w:val="00595D82"/>
    <w:rsid w:val="005A03FE"/>
    <w:rsid w:val="005A5CD0"/>
    <w:rsid w:val="005B5348"/>
    <w:rsid w:val="005B535E"/>
    <w:rsid w:val="005B8453"/>
    <w:rsid w:val="005C0FA9"/>
    <w:rsid w:val="005C1E67"/>
    <w:rsid w:val="005C2D3A"/>
    <w:rsid w:val="005C447F"/>
    <w:rsid w:val="005C474F"/>
    <w:rsid w:val="005C5DCA"/>
    <w:rsid w:val="005C6363"/>
    <w:rsid w:val="005D0719"/>
    <w:rsid w:val="005D10EC"/>
    <w:rsid w:val="005D7F01"/>
    <w:rsid w:val="005E0036"/>
    <w:rsid w:val="005E165D"/>
    <w:rsid w:val="005E42C8"/>
    <w:rsid w:val="005E7A80"/>
    <w:rsid w:val="005E7B94"/>
    <w:rsid w:val="005F1333"/>
    <w:rsid w:val="00602900"/>
    <w:rsid w:val="00602D62"/>
    <w:rsid w:val="00605AF1"/>
    <w:rsid w:val="00611DB8"/>
    <w:rsid w:val="00612769"/>
    <w:rsid w:val="00612907"/>
    <w:rsid w:val="00616855"/>
    <w:rsid w:val="006208D4"/>
    <w:rsid w:val="00623555"/>
    <w:rsid w:val="0062355B"/>
    <w:rsid w:val="00624018"/>
    <w:rsid w:val="00624F17"/>
    <w:rsid w:val="006357C7"/>
    <w:rsid w:val="00636A32"/>
    <w:rsid w:val="0064106B"/>
    <w:rsid w:val="006429FC"/>
    <w:rsid w:val="00642B42"/>
    <w:rsid w:val="006459FF"/>
    <w:rsid w:val="006462E5"/>
    <w:rsid w:val="0064689E"/>
    <w:rsid w:val="00651678"/>
    <w:rsid w:val="006530E3"/>
    <w:rsid w:val="006633A3"/>
    <w:rsid w:val="0066511E"/>
    <w:rsid w:val="006669A0"/>
    <w:rsid w:val="00673893"/>
    <w:rsid w:val="00673FC3"/>
    <w:rsid w:val="006752C6"/>
    <w:rsid w:val="00676C4D"/>
    <w:rsid w:val="00681F74"/>
    <w:rsid w:val="006824FF"/>
    <w:rsid w:val="006827AD"/>
    <w:rsid w:val="00682BB2"/>
    <w:rsid w:val="00684F34"/>
    <w:rsid w:val="00686AC1"/>
    <w:rsid w:val="0068750D"/>
    <w:rsid w:val="006916F6"/>
    <w:rsid w:val="00691FA5"/>
    <w:rsid w:val="00695DD4"/>
    <w:rsid w:val="00697FC1"/>
    <w:rsid w:val="006A0131"/>
    <w:rsid w:val="006A034F"/>
    <w:rsid w:val="006A1EAC"/>
    <w:rsid w:val="006A241F"/>
    <w:rsid w:val="006A2AD4"/>
    <w:rsid w:val="006A2D3A"/>
    <w:rsid w:val="006A357D"/>
    <w:rsid w:val="006A5CF2"/>
    <w:rsid w:val="006B0956"/>
    <w:rsid w:val="006B283B"/>
    <w:rsid w:val="006B2908"/>
    <w:rsid w:val="006B3F3E"/>
    <w:rsid w:val="006B43DE"/>
    <w:rsid w:val="006B6930"/>
    <w:rsid w:val="006B70A1"/>
    <w:rsid w:val="006B768D"/>
    <w:rsid w:val="006B7D54"/>
    <w:rsid w:val="006C55AC"/>
    <w:rsid w:val="006C5E65"/>
    <w:rsid w:val="006C73D0"/>
    <w:rsid w:val="006D3E27"/>
    <w:rsid w:val="006D7C0F"/>
    <w:rsid w:val="006E02BD"/>
    <w:rsid w:val="006E226B"/>
    <w:rsid w:val="006E36B7"/>
    <w:rsid w:val="006E5AE4"/>
    <w:rsid w:val="006E768C"/>
    <w:rsid w:val="006F143E"/>
    <w:rsid w:val="006F192F"/>
    <w:rsid w:val="006F1B66"/>
    <w:rsid w:val="006F3CCF"/>
    <w:rsid w:val="006F5AFC"/>
    <w:rsid w:val="006F6DE1"/>
    <w:rsid w:val="00701106"/>
    <w:rsid w:val="00702064"/>
    <w:rsid w:val="00705E3E"/>
    <w:rsid w:val="00707FA5"/>
    <w:rsid w:val="00710A95"/>
    <w:rsid w:val="00712A63"/>
    <w:rsid w:val="0071556F"/>
    <w:rsid w:val="007162AB"/>
    <w:rsid w:val="00721FD3"/>
    <w:rsid w:val="00723D38"/>
    <w:rsid w:val="00726580"/>
    <w:rsid w:val="00732B2D"/>
    <w:rsid w:val="00732D61"/>
    <w:rsid w:val="00733BE5"/>
    <w:rsid w:val="00734BC4"/>
    <w:rsid w:val="0073517D"/>
    <w:rsid w:val="0074221D"/>
    <w:rsid w:val="0074286D"/>
    <w:rsid w:val="0075406D"/>
    <w:rsid w:val="00754D1F"/>
    <w:rsid w:val="007564EA"/>
    <w:rsid w:val="00756CEC"/>
    <w:rsid w:val="007632A4"/>
    <w:rsid w:val="00764C2B"/>
    <w:rsid w:val="00765266"/>
    <w:rsid w:val="00767D33"/>
    <w:rsid w:val="00780428"/>
    <w:rsid w:val="007807D5"/>
    <w:rsid w:val="00780F7B"/>
    <w:rsid w:val="00782B61"/>
    <w:rsid w:val="007832F1"/>
    <w:rsid w:val="00785269"/>
    <w:rsid w:val="0078679F"/>
    <w:rsid w:val="0079200B"/>
    <w:rsid w:val="00792104"/>
    <w:rsid w:val="007940EE"/>
    <w:rsid w:val="0079592C"/>
    <w:rsid w:val="007A055A"/>
    <w:rsid w:val="007A13DA"/>
    <w:rsid w:val="007A1B80"/>
    <w:rsid w:val="007A71E2"/>
    <w:rsid w:val="007B69F2"/>
    <w:rsid w:val="007B6D6B"/>
    <w:rsid w:val="007C3DEE"/>
    <w:rsid w:val="007C40C5"/>
    <w:rsid w:val="007C4BBB"/>
    <w:rsid w:val="007C5D9A"/>
    <w:rsid w:val="007C6DD9"/>
    <w:rsid w:val="007D1B64"/>
    <w:rsid w:val="007D302D"/>
    <w:rsid w:val="007D437E"/>
    <w:rsid w:val="007D5882"/>
    <w:rsid w:val="007D7076"/>
    <w:rsid w:val="007D77A9"/>
    <w:rsid w:val="007D7E53"/>
    <w:rsid w:val="007E05B0"/>
    <w:rsid w:val="007E2B3A"/>
    <w:rsid w:val="007E339A"/>
    <w:rsid w:val="007E3DF8"/>
    <w:rsid w:val="007E66BC"/>
    <w:rsid w:val="007E7BD6"/>
    <w:rsid w:val="007F1DF5"/>
    <w:rsid w:val="007F59BF"/>
    <w:rsid w:val="007F76AC"/>
    <w:rsid w:val="00801BC4"/>
    <w:rsid w:val="00807189"/>
    <w:rsid w:val="00815967"/>
    <w:rsid w:val="00820990"/>
    <w:rsid w:val="00821801"/>
    <w:rsid w:val="00824212"/>
    <w:rsid w:val="00826209"/>
    <w:rsid w:val="00826C6F"/>
    <w:rsid w:val="0082770F"/>
    <w:rsid w:val="00827CD8"/>
    <w:rsid w:val="008406D3"/>
    <w:rsid w:val="00840774"/>
    <w:rsid w:val="00842F1C"/>
    <w:rsid w:val="008448F7"/>
    <w:rsid w:val="00851EC1"/>
    <w:rsid w:val="00851F11"/>
    <w:rsid w:val="008520BF"/>
    <w:rsid w:val="0085236D"/>
    <w:rsid w:val="008527D9"/>
    <w:rsid w:val="00854BAC"/>
    <w:rsid w:val="00863061"/>
    <w:rsid w:val="00863BFF"/>
    <w:rsid w:val="008649A5"/>
    <w:rsid w:val="00864B28"/>
    <w:rsid w:val="008653F4"/>
    <w:rsid w:val="00866F52"/>
    <w:rsid w:val="008706A6"/>
    <w:rsid w:val="00870BE4"/>
    <w:rsid w:val="00872986"/>
    <w:rsid w:val="00875AF1"/>
    <w:rsid w:val="00875E65"/>
    <w:rsid w:val="008801D2"/>
    <w:rsid w:val="00880B8A"/>
    <w:rsid w:val="00896BFB"/>
    <w:rsid w:val="008974F6"/>
    <w:rsid w:val="00897D50"/>
    <w:rsid w:val="008A01F6"/>
    <w:rsid w:val="008A1D6F"/>
    <w:rsid w:val="008A2F9D"/>
    <w:rsid w:val="008A3FFA"/>
    <w:rsid w:val="008A6BCC"/>
    <w:rsid w:val="008B20C2"/>
    <w:rsid w:val="008B5925"/>
    <w:rsid w:val="008B5EB9"/>
    <w:rsid w:val="008C01F9"/>
    <w:rsid w:val="008C5392"/>
    <w:rsid w:val="008C53EB"/>
    <w:rsid w:val="008D15D6"/>
    <w:rsid w:val="008D29E9"/>
    <w:rsid w:val="008D355A"/>
    <w:rsid w:val="008D3E2E"/>
    <w:rsid w:val="008D4158"/>
    <w:rsid w:val="008D5A8B"/>
    <w:rsid w:val="008D703F"/>
    <w:rsid w:val="008E21FC"/>
    <w:rsid w:val="008E32E2"/>
    <w:rsid w:val="008E403C"/>
    <w:rsid w:val="008E593C"/>
    <w:rsid w:val="008E691E"/>
    <w:rsid w:val="008F241F"/>
    <w:rsid w:val="008F4DDB"/>
    <w:rsid w:val="008F4F97"/>
    <w:rsid w:val="008F6369"/>
    <w:rsid w:val="008F6F88"/>
    <w:rsid w:val="0090082B"/>
    <w:rsid w:val="0090276C"/>
    <w:rsid w:val="00904000"/>
    <w:rsid w:val="009048E9"/>
    <w:rsid w:val="0090609B"/>
    <w:rsid w:val="00910C64"/>
    <w:rsid w:val="009158B2"/>
    <w:rsid w:val="00916B36"/>
    <w:rsid w:val="00916EB7"/>
    <w:rsid w:val="0091750C"/>
    <w:rsid w:val="00922676"/>
    <w:rsid w:val="00923699"/>
    <w:rsid w:val="009334B0"/>
    <w:rsid w:val="00935BC6"/>
    <w:rsid w:val="00937EBC"/>
    <w:rsid w:val="00940333"/>
    <w:rsid w:val="00940906"/>
    <w:rsid w:val="00942D9C"/>
    <w:rsid w:val="00943E93"/>
    <w:rsid w:val="009441CE"/>
    <w:rsid w:val="009448EC"/>
    <w:rsid w:val="009541ED"/>
    <w:rsid w:val="009553BC"/>
    <w:rsid w:val="00955EBA"/>
    <w:rsid w:val="00957ED2"/>
    <w:rsid w:val="0095FA1A"/>
    <w:rsid w:val="009601E8"/>
    <w:rsid w:val="00961ABE"/>
    <w:rsid w:val="00962214"/>
    <w:rsid w:val="009628BD"/>
    <w:rsid w:val="00963856"/>
    <w:rsid w:val="009749FB"/>
    <w:rsid w:val="00981540"/>
    <w:rsid w:val="00981D9E"/>
    <w:rsid w:val="009820FE"/>
    <w:rsid w:val="00985854"/>
    <w:rsid w:val="00985CD8"/>
    <w:rsid w:val="0098640F"/>
    <w:rsid w:val="0098689B"/>
    <w:rsid w:val="00987F47"/>
    <w:rsid w:val="00993D5E"/>
    <w:rsid w:val="00995D08"/>
    <w:rsid w:val="009A2744"/>
    <w:rsid w:val="009A29B6"/>
    <w:rsid w:val="009A4ABB"/>
    <w:rsid w:val="009A6E61"/>
    <w:rsid w:val="009A700D"/>
    <w:rsid w:val="009A730D"/>
    <w:rsid w:val="009B1EA7"/>
    <w:rsid w:val="009B5825"/>
    <w:rsid w:val="009C015D"/>
    <w:rsid w:val="009C4A49"/>
    <w:rsid w:val="009C5BCA"/>
    <w:rsid w:val="009C7535"/>
    <w:rsid w:val="009D2495"/>
    <w:rsid w:val="009D765F"/>
    <w:rsid w:val="009E06EA"/>
    <w:rsid w:val="009E264C"/>
    <w:rsid w:val="009E6C5A"/>
    <w:rsid w:val="009F1988"/>
    <w:rsid w:val="009F2FE6"/>
    <w:rsid w:val="009F32FD"/>
    <w:rsid w:val="009F5CB5"/>
    <w:rsid w:val="009F60BF"/>
    <w:rsid w:val="009F6891"/>
    <w:rsid w:val="00A05929"/>
    <w:rsid w:val="00A05D03"/>
    <w:rsid w:val="00A07E13"/>
    <w:rsid w:val="00A1082C"/>
    <w:rsid w:val="00A1147C"/>
    <w:rsid w:val="00A226CB"/>
    <w:rsid w:val="00A23A90"/>
    <w:rsid w:val="00A27033"/>
    <w:rsid w:val="00A34061"/>
    <w:rsid w:val="00A351E2"/>
    <w:rsid w:val="00A35C9A"/>
    <w:rsid w:val="00A36548"/>
    <w:rsid w:val="00A40BBF"/>
    <w:rsid w:val="00A40CF1"/>
    <w:rsid w:val="00A4342E"/>
    <w:rsid w:val="00A45D35"/>
    <w:rsid w:val="00A46638"/>
    <w:rsid w:val="00A500C3"/>
    <w:rsid w:val="00A51523"/>
    <w:rsid w:val="00A53F76"/>
    <w:rsid w:val="00A54152"/>
    <w:rsid w:val="00A54420"/>
    <w:rsid w:val="00A5601D"/>
    <w:rsid w:val="00A6003F"/>
    <w:rsid w:val="00A62714"/>
    <w:rsid w:val="00A67CB1"/>
    <w:rsid w:val="00A702AE"/>
    <w:rsid w:val="00A70775"/>
    <w:rsid w:val="00A715BE"/>
    <w:rsid w:val="00A75B7E"/>
    <w:rsid w:val="00A80395"/>
    <w:rsid w:val="00A8288D"/>
    <w:rsid w:val="00A8744E"/>
    <w:rsid w:val="00A9522D"/>
    <w:rsid w:val="00A95AEE"/>
    <w:rsid w:val="00AB1713"/>
    <w:rsid w:val="00AB2530"/>
    <w:rsid w:val="00AB360E"/>
    <w:rsid w:val="00AC4023"/>
    <w:rsid w:val="00AC6608"/>
    <w:rsid w:val="00AD685A"/>
    <w:rsid w:val="00AE18C2"/>
    <w:rsid w:val="00AE1E5C"/>
    <w:rsid w:val="00AE2318"/>
    <w:rsid w:val="00AE333F"/>
    <w:rsid w:val="00AE7F53"/>
    <w:rsid w:val="00AF12E3"/>
    <w:rsid w:val="00AF5386"/>
    <w:rsid w:val="00AF5A22"/>
    <w:rsid w:val="00AF654E"/>
    <w:rsid w:val="00B00A2E"/>
    <w:rsid w:val="00B01872"/>
    <w:rsid w:val="00B020DE"/>
    <w:rsid w:val="00B02A67"/>
    <w:rsid w:val="00B0376E"/>
    <w:rsid w:val="00B06646"/>
    <w:rsid w:val="00B069F0"/>
    <w:rsid w:val="00B111E4"/>
    <w:rsid w:val="00B11687"/>
    <w:rsid w:val="00B1445C"/>
    <w:rsid w:val="00B15030"/>
    <w:rsid w:val="00B25229"/>
    <w:rsid w:val="00B30234"/>
    <w:rsid w:val="00B30BFB"/>
    <w:rsid w:val="00B31070"/>
    <w:rsid w:val="00B34A78"/>
    <w:rsid w:val="00B354CA"/>
    <w:rsid w:val="00B357A4"/>
    <w:rsid w:val="00B359D8"/>
    <w:rsid w:val="00B4007A"/>
    <w:rsid w:val="00B411E9"/>
    <w:rsid w:val="00B422B0"/>
    <w:rsid w:val="00B51EDC"/>
    <w:rsid w:val="00B520C5"/>
    <w:rsid w:val="00B537CB"/>
    <w:rsid w:val="00B60FD9"/>
    <w:rsid w:val="00B61681"/>
    <w:rsid w:val="00B64E82"/>
    <w:rsid w:val="00B65890"/>
    <w:rsid w:val="00B65C43"/>
    <w:rsid w:val="00B7133D"/>
    <w:rsid w:val="00B715FA"/>
    <w:rsid w:val="00B73A65"/>
    <w:rsid w:val="00B81F97"/>
    <w:rsid w:val="00B82D7B"/>
    <w:rsid w:val="00B83387"/>
    <w:rsid w:val="00B91CD1"/>
    <w:rsid w:val="00B933E0"/>
    <w:rsid w:val="00B94F81"/>
    <w:rsid w:val="00BA2105"/>
    <w:rsid w:val="00BA7397"/>
    <w:rsid w:val="00BB3D1C"/>
    <w:rsid w:val="00BB6246"/>
    <w:rsid w:val="00BB7354"/>
    <w:rsid w:val="00BB7C1F"/>
    <w:rsid w:val="00BC1510"/>
    <w:rsid w:val="00BC16B9"/>
    <w:rsid w:val="00BC681C"/>
    <w:rsid w:val="00BC6BBA"/>
    <w:rsid w:val="00BD1B9A"/>
    <w:rsid w:val="00BD5076"/>
    <w:rsid w:val="00BD5CFC"/>
    <w:rsid w:val="00BD76C8"/>
    <w:rsid w:val="00BE2D97"/>
    <w:rsid w:val="00BE4479"/>
    <w:rsid w:val="00BE5DB5"/>
    <w:rsid w:val="00BF18C4"/>
    <w:rsid w:val="00BF4147"/>
    <w:rsid w:val="00C004F8"/>
    <w:rsid w:val="00C03BD3"/>
    <w:rsid w:val="00C0668E"/>
    <w:rsid w:val="00C06EB3"/>
    <w:rsid w:val="00C1361B"/>
    <w:rsid w:val="00C13C66"/>
    <w:rsid w:val="00C141A3"/>
    <w:rsid w:val="00C15205"/>
    <w:rsid w:val="00C1591F"/>
    <w:rsid w:val="00C15FCF"/>
    <w:rsid w:val="00C161B1"/>
    <w:rsid w:val="00C17D02"/>
    <w:rsid w:val="00C207DD"/>
    <w:rsid w:val="00C2326C"/>
    <w:rsid w:val="00C24E7F"/>
    <w:rsid w:val="00C26EBD"/>
    <w:rsid w:val="00C27304"/>
    <w:rsid w:val="00C32593"/>
    <w:rsid w:val="00C34130"/>
    <w:rsid w:val="00C362FD"/>
    <w:rsid w:val="00C37DDB"/>
    <w:rsid w:val="00C41699"/>
    <w:rsid w:val="00C41CD8"/>
    <w:rsid w:val="00C42511"/>
    <w:rsid w:val="00C42AD6"/>
    <w:rsid w:val="00C42EEF"/>
    <w:rsid w:val="00C53740"/>
    <w:rsid w:val="00C5423D"/>
    <w:rsid w:val="00C56F68"/>
    <w:rsid w:val="00C61763"/>
    <w:rsid w:val="00C622AB"/>
    <w:rsid w:val="00C671AA"/>
    <w:rsid w:val="00C74098"/>
    <w:rsid w:val="00C77EA9"/>
    <w:rsid w:val="00C80168"/>
    <w:rsid w:val="00C8239B"/>
    <w:rsid w:val="00C8345B"/>
    <w:rsid w:val="00C84574"/>
    <w:rsid w:val="00C861DD"/>
    <w:rsid w:val="00C86C5A"/>
    <w:rsid w:val="00C914E6"/>
    <w:rsid w:val="00C92574"/>
    <w:rsid w:val="00CA2D50"/>
    <w:rsid w:val="00CA469B"/>
    <w:rsid w:val="00CA5675"/>
    <w:rsid w:val="00CA58DA"/>
    <w:rsid w:val="00CA5AE4"/>
    <w:rsid w:val="00CB003E"/>
    <w:rsid w:val="00CB1E7E"/>
    <w:rsid w:val="00CB41FE"/>
    <w:rsid w:val="00CB5ACC"/>
    <w:rsid w:val="00CB633E"/>
    <w:rsid w:val="00CB7102"/>
    <w:rsid w:val="00CC1987"/>
    <w:rsid w:val="00CC4AD6"/>
    <w:rsid w:val="00CC6ED3"/>
    <w:rsid w:val="00CC7906"/>
    <w:rsid w:val="00CD1611"/>
    <w:rsid w:val="00CD2250"/>
    <w:rsid w:val="00CD2414"/>
    <w:rsid w:val="00CD6726"/>
    <w:rsid w:val="00CE301C"/>
    <w:rsid w:val="00CE36C2"/>
    <w:rsid w:val="00CE3DEA"/>
    <w:rsid w:val="00CF18EA"/>
    <w:rsid w:val="00CF2E4A"/>
    <w:rsid w:val="00CF3F46"/>
    <w:rsid w:val="00CF741D"/>
    <w:rsid w:val="00D00D06"/>
    <w:rsid w:val="00D032D3"/>
    <w:rsid w:val="00D0514E"/>
    <w:rsid w:val="00D05870"/>
    <w:rsid w:val="00D112DD"/>
    <w:rsid w:val="00D12B6F"/>
    <w:rsid w:val="00D12F33"/>
    <w:rsid w:val="00D131C7"/>
    <w:rsid w:val="00D1324D"/>
    <w:rsid w:val="00D14A51"/>
    <w:rsid w:val="00D20661"/>
    <w:rsid w:val="00D20BDE"/>
    <w:rsid w:val="00D211FB"/>
    <w:rsid w:val="00D22104"/>
    <w:rsid w:val="00D2334F"/>
    <w:rsid w:val="00D25047"/>
    <w:rsid w:val="00D27B37"/>
    <w:rsid w:val="00D27B95"/>
    <w:rsid w:val="00D34175"/>
    <w:rsid w:val="00D359ED"/>
    <w:rsid w:val="00D37975"/>
    <w:rsid w:val="00D37D00"/>
    <w:rsid w:val="00D41E7E"/>
    <w:rsid w:val="00D4210D"/>
    <w:rsid w:val="00D42E0A"/>
    <w:rsid w:val="00D4623D"/>
    <w:rsid w:val="00D51ECF"/>
    <w:rsid w:val="00D5586C"/>
    <w:rsid w:val="00D55D4F"/>
    <w:rsid w:val="00D55E30"/>
    <w:rsid w:val="00D56A85"/>
    <w:rsid w:val="00D577F5"/>
    <w:rsid w:val="00D6044F"/>
    <w:rsid w:val="00D65D60"/>
    <w:rsid w:val="00D67478"/>
    <w:rsid w:val="00D6759B"/>
    <w:rsid w:val="00D67BD6"/>
    <w:rsid w:val="00D73C99"/>
    <w:rsid w:val="00D7726D"/>
    <w:rsid w:val="00D80A40"/>
    <w:rsid w:val="00D81D75"/>
    <w:rsid w:val="00D828F2"/>
    <w:rsid w:val="00D82D4D"/>
    <w:rsid w:val="00D83772"/>
    <w:rsid w:val="00D907AC"/>
    <w:rsid w:val="00D914B6"/>
    <w:rsid w:val="00D94CBA"/>
    <w:rsid w:val="00D95CE9"/>
    <w:rsid w:val="00D95E05"/>
    <w:rsid w:val="00DA0332"/>
    <w:rsid w:val="00DA2CDA"/>
    <w:rsid w:val="00DA2D93"/>
    <w:rsid w:val="00DA30C4"/>
    <w:rsid w:val="00DB19AB"/>
    <w:rsid w:val="00DB31F5"/>
    <w:rsid w:val="00DB5315"/>
    <w:rsid w:val="00DB58C1"/>
    <w:rsid w:val="00DB5C04"/>
    <w:rsid w:val="00DC2379"/>
    <w:rsid w:val="00DC3A58"/>
    <w:rsid w:val="00DC6FB6"/>
    <w:rsid w:val="00DC7389"/>
    <w:rsid w:val="00DD0D28"/>
    <w:rsid w:val="00DD67F1"/>
    <w:rsid w:val="00DD7D72"/>
    <w:rsid w:val="00DE3E53"/>
    <w:rsid w:val="00DE6B8D"/>
    <w:rsid w:val="00DE7C18"/>
    <w:rsid w:val="00DF1993"/>
    <w:rsid w:val="00DF1D7F"/>
    <w:rsid w:val="00DF27F0"/>
    <w:rsid w:val="00DF6388"/>
    <w:rsid w:val="00DF7209"/>
    <w:rsid w:val="00E056D5"/>
    <w:rsid w:val="00E07733"/>
    <w:rsid w:val="00E07873"/>
    <w:rsid w:val="00E123EA"/>
    <w:rsid w:val="00E16686"/>
    <w:rsid w:val="00E174F5"/>
    <w:rsid w:val="00E25C96"/>
    <w:rsid w:val="00E2670D"/>
    <w:rsid w:val="00E31D41"/>
    <w:rsid w:val="00E328DF"/>
    <w:rsid w:val="00E35150"/>
    <w:rsid w:val="00E35E13"/>
    <w:rsid w:val="00E40347"/>
    <w:rsid w:val="00E40529"/>
    <w:rsid w:val="00E41781"/>
    <w:rsid w:val="00E42FB3"/>
    <w:rsid w:val="00E46C5D"/>
    <w:rsid w:val="00E47806"/>
    <w:rsid w:val="00E47961"/>
    <w:rsid w:val="00E479CD"/>
    <w:rsid w:val="00E51D77"/>
    <w:rsid w:val="00E5447A"/>
    <w:rsid w:val="00E6002B"/>
    <w:rsid w:val="00E72F2E"/>
    <w:rsid w:val="00E7301B"/>
    <w:rsid w:val="00E74B63"/>
    <w:rsid w:val="00E76D3A"/>
    <w:rsid w:val="00E80BDE"/>
    <w:rsid w:val="00E81B2C"/>
    <w:rsid w:val="00E850FF"/>
    <w:rsid w:val="00E91574"/>
    <w:rsid w:val="00E916A7"/>
    <w:rsid w:val="00E9200D"/>
    <w:rsid w:val="00E9400A"/>
    <w:rsid w:val="00E94264"/>
    <w:rsid w:val="00E94484"/>
    <w:rsid w:val="00E95598"/>
    <w:rsid w:val="00E97ED1"/>
    <w:rsid w:val="00EA1355"/>
    <w:rsid w:val="00EA2E54"/>
    <w:rsid w:val="00EA6315"/>
    <w:rsid w:val="00EA6AFF"/>
    <w:rsid w:val="00EA7056"/>
    <w:rsid w:val="00EA7AEB"/>
    <w:rsid w:val="00EB7C00"/>
    <w:rsid w:val="00EC1B7A"/>
    <w:rsid w:val="00EC2F6A"/>
    <w:rsid w:val="00EC3365"/>
    <w:rsid w:val="00EC5E04"/>
    <w:rsid w:val="00EC7552"/>
    <w:rsid w:val="00ED4B61"/>
    <w:rsid w:val="00EE15AA"/>
    <w:rsid w:val="00EE39DD"/>
    <w:rsid w:val="00EE4C75"/>
    <w:rsid w:val="00EE4DFF"/>
    <w:rsid w:val="00EE6A47"/>
    <w:rsid w:val="00EF1A31"/>
    <w:rsid w:val="00EF50DC"/>
    <w:rsid w:val="00EF5A4B"/>
    <w:rsid w:val="00EF6AF8"/>
    <w:rsid w:val="00F013B9"/>
    <w:rsid w:val="00F0400C"/>
    <w:rsid w:val="00F0460F"/>
    <w:rsid w:val="00F117B9"/>
    <w:rsid w:val="00F1278D"/>
    <w:rsid w:val="00F12A76"/>
    <w:rsid w:val="00F13B10"/>
    <w:rsid w:val="00F1593E"/>
    <w:rsid w:val="00F2133D"/>
    <w:rsid w:val="00F338B4"/>
    <w:rsid w:val="00F352D2"/>
    <w:rsid w:val="00F35B4D"/>
    <w:rsid w:val="00F37D4C"/>
    <w:rsid w:val="00F409A8"/>
    <w:rsid w:val="00F410F5"/>
    <w:rsid w:val="00F41DB7"/>
    <w:rsid w:val="00F42D5F"/>
    <w:rsid w:val="00F43ECD"/>
    <w:rsid w:val="00F44F1F"/>
    <w:rsid w:val="00F46FC2"/>
    <w:rsid w:val="00F4762A"/>
    <w:rsid w:val="00F52D1D"/>
    <w:rsid w:val="00F52D67"/>
    <w:rsid w:val="00F54ADD"/>
    <w:rsid w:val="00F5641E"/>
    <w:rsid w:val="00F57395"/>
    <w:rsid w:val="00F573BA"/>
    <w:rsid w:val="00F60DBF"/>
    <w:rsid w:val="00F63815"/>
    <w:rsid w:val="00F646C4"/>
    <w:rsid w:val="00F71855"/>
    <w:rsid w:val="00F75618"/>
    <w:rsid w:val="00F75ACE"/>
    <w:rsid w:val="00F76125"/>
    <w:rsid w:val="00F77425"/>
    <w:rsid w:val="00F808CF"/>
    <w:rsid w:val="00F868F9"/>
    <w:rsid w:val="00F87789"/>
    <w:rsid w:val="00F9196E"/>
    <w:rsid w:val="00F91D4C"/>
    <w:rsid w:val="00F95BB2"/>
    <w:rsid w:val="00F96103"/>
    <w:rsid w:val="00F976B1"/>
    <w:rsid w:val="00FA3E08"/>
    <w:rsid w:val="00FA4580"/>
    <w:rsid w:val="00FB0178"/>
    <w:rsid w:val="00FB5A22"/>
    <w:rsid w:val="00FB7035"/>
    <w:rsid w:val="00FB7F57"/>
    <w:rsid w:val="00FC54D0"/>
    <w:rsid w:val="00FC5CBB"/>
    <w:rsid w:val="00FC62D3"/>
    <w:rsid w:val="00FD1345"/>
    <w:rsid w:val="00FD601C"/>
    <w:rsid w:val="00FD79F3"/>
    <w:rsid w:val="00FE09AD"/>
    <w:rsid w:val="00FE1C66"/>
    <w:rsid w:val="00FE4491"/>
    <w:rsid w:val="00FE471B"/>
    <w:rsid w:val="00FE4724"/>
    <w:rsid w:val="00FE47B9"/>
    <w:rsid w:val="00FE4FEB"/>
    <w:rsid w:val="00FE5295"/>
    <w:rsid w:val="00FE66CF"/>
    <w:rsid w:val="00FE6A55"/>
    <w:rsid w:val="00FF0406"/>
    <w:rsid w:val="00FF368F"/>
    <w:rsid w:val="017D8330"/>
    <w:rsid w:val="018DE65E"/>
    <w:rsid w:val="019E22F2"/>
    <w:rsid w:val="01A063AA"/>
    <w:rsid w:val="01B02449"/>
    <w:rsid w:val="01B5FD74"/>
    <w:rsid w:val="01B74E17"/>
    <w:rsid w:val="01E348F5"/>
    <w:rsid w:val="0201B91C"/>
    <w:rsid w:val="020F0028"/>
    <w:rsid w:val="02133CDF"/>
    <w:rsid w:val="022290E9"/>
    <w:rsid w:val="022F4D1E"/>
    <w:rsid w:val="025986BB"/>
    <w:rsid w:val="02A20712"/>
    <w:rsid w:val="02A6F21A"/>
    <w:rsid w:val="02AE5AE5"/>
    <w:rsid w:val="02B97A9B"/>
    <w:rsid w:val="02DB3915"/>
    <w:rsid w:val="03024BC1"/>
    <w:rsid w:val="034694C1"/>
    <w:rsid w:val="0365680E"/>
    <w:rsid w:val="037008EE"/>
    <w:rsid w:val="03945140"/>
    <w:rsid w:val="03BC0BFF"/>
    <w:rsid w:val="03D2E88E"/>
    <w:rsid w:val="043E8350"/>
    <w:rsid w:val="043F008B"/>
    <w:rsid w:val="0454D49C"/>
    <w:rsid w:val="047DAE00"/>
    <w:rsid w:val="049E986A"/>
    <w:rsid w:val="04C2659E"/>
    <w:rsid w:val="04FACF85"/>
    <w:rsid w:val="0513CA35"/>
    <w:rsid w:val="0594CDD2"/>
    <w:rsid w:val="05AFC2B2"/>
    <w:rsid w:val="05C5F634"/>
    <w:rsid w:val="0693CA51"/>
    <w:rsid w:val="06E587D8"/>
    <w:rsid w:val="06F00703"/>
    <w:rsid w:val="075FE88C"/>
    <w:rsid w:val="0766A289"/>
    <w:rsid w:val="076D6D10"/>
    <w:rsid w:val="07BDA377"/>
    <w:rsid w:val="07D2120E"/>
    <w:rsid w:val="07E722C9"/>
    <w:rsid w:val="07F5D94A"/>
    <w:rsid w:val="0808AB00"/>
    <w:rsid w:val="08101995"/>
    <w:rsid w:val="08634681"/>
    <w:rsid w:val="08E4B987"/>
    <w:rsid w:val="090379B4"/>
    <w:rsid w:val="090FED04"/>
    <w:rsid w:val="0935205D"/>
    <w:rsid w:val="094EDB45"/>
    <w:rsid w:val="096D6077"/>
    <w:rsid w:val="09BEAD91"/>
    <w:rsid w:val="09DBED2F"/>
    <w:rsid w:val="09F2E5A3"/>
    <w:rsid w:val="0A7BA0F6"/>
    <w:rsid w:val="0A97A10E"/>
    <w:rsid w:val="0AA1DFBF"/>
    <w:rsid w:val="0AC0403B"/>
    <w:rsid w:val="0B1711B0"/>
    <w:rsid w:val="0B50115D"/>
    <w:rsid w:val="0B5C69BA"/>
    <w:rsid w:val="0BB38130"/>
    <w:rsid w:val="0BDA31C3"/>
    <w:rsid w:val="0BEBDDE0"/>
    <w:rsid w:val="0C038D57"/>
    <w:rsid w:val="0C0E60D7"/>
    <w:rsid w:val="0CA5F7A7"/>
    <w:rsid w:val="0CBE2210"/>
    <w:rsid w:val="0CC7D296"/>
    <w:rsid w:val="0CE21971"/>
    <w:rsid w:val="0CE702F6"/>
    <w:rsid w:val="0D3A28EC"/>
    <w:rsid w:val="0D60053F"/>
    <w:rsid w:val="0DF0DFF1"/>
    <w:rsid w:val="0DF3BDC5"/>
    <w:rsid w:val="0E1DCDE5"/>
    <w:rsid w:val="0E7A70CA"/>
    <w:rsid w:val="0E7CDE48"/>
    <w:rsid w:val="0EACB40C"/>
    <w:rsid w:val="0EF54AFF"/>
    <w:rsid w:val="0F1D8F65"/>
    <w:rsid w:val="0F460033"/>
    <w:rsid w:val="0F650DDC"/>
    <w:rsid w:val="0F787461"/>
    <w:rsid w:val="0F92B99C"/>
    <w:rsid w:val="0F9E1F1C"/>
    <w:rsid w:val="0FA6F056"/>
    <w:rsid w:val="0FAE951C"/>
    <w:rsid w:val="0FDB89CD"/>
    <w:rsid w:val="0FEE286D"/>
    <w:rsid w:val="0FF17727"/>
    <w:rsid w:val="1003C25A"/>
    <w:rsid w:val="101AB037"/>
    <w:rsid w:val="10247206"/>
    <w:rsid w:val="10A92FB1"/>
    <w:rsid w:val="10D9BE9C"/>
    <w:rsid w:val="11137C13"/>
    <w:rsid w:val="1155AF1C"/>
    <w:rsid w:val="11715EB2"/>
    <w:rsid w:val="11845258"/>
    <w:rsid w:val="11A7A75D"/>
    <w:rsid w:val="11B3AE35"/>
    <w:rsid w:val="11BAD677"/>
    <w:rsid w:val="11FDD13B"/>
    <w:rsid w:val="12043409"/>
    <w:rsid w:val="1213F700"/>
    <w:rsid w:val="1227CEE5"/>
    <w:rsid w:val="122BC2A2"/>
    <w:rsid w:val="12C1F407"/>
    <w:rsid w:val="12E5ED81"/>
    <w:rsid w:val="133435A2"/>
    <w:rsid w:val="1339858A"/>
    <w:rsid w:val="137E64D2"/>
    <w:rsid w:val="13991D04"/>
    <w:rsid w:val="13AD5900"/>
    <w:rsid w:val="13C9D9D0"/>
    <w:rsid w:val="1415F2E9"/>
    <w:rsid w:val="14209991"/>
    <w:rsid w:val="142816CB"/>
    <w:rsid w:val="144D0DC6"/>
    <w:rsid w:val="149A76EF"/>
    <w:rsid w:val="149E41B2"/>
    <w:rsid w:val="14AEA1D7"/>
    <w:rsid w:val="14BA7451"/>
    <w:rsid w:val="14BE26C7"/>
    <w:rsid w:val="154B310C"/>
    <w:rsid w:val="155E21D3"/>
    <w:rsid w:val="156D9F9E"/>
    <w:rsid w:val="1583B600"/>
    <w:rsid w:val="1595D07E"/>
    <w:rsid w:val="15EF51B0"/>
    <w:rsid w:val="162478D2"/>
    <w:rsid w:val="164F01EB"/>
    <w:rsid w:val="16B245CF"/>
    <w:rsid w:val="17011395"/>
    <w:rsid w:val="1727120F"/>
    <w:rsid w:val="17273BC8"/>
    <w:rsid w:val="17BF91AB"/>
    <w:rsid w:val="184F2E38"/>
    <w:rsid w:val="18A03063"/>
    <w:rsid w:val="18AB4593"/>
    <w:rsid w:val="18BE4112"/>
    <w:rsid w:val="18C94550"/>
    <w:rsid w:val="18EF027C"/>
    <w:rsid w:val="1934DA03"/>
    <w:rsid w:val="194FD378"/>
    <w:rsid w:val="1952F945"/>
    <w:rsid w:val="195EBFF1"/>
    <w:rsid w:val="1963C7D5"/>
    <w:rsid w:val="19AA8F2C"/>
    <w:rsid w:val="19B25330"/>
    <w:rsid w:val="1A1F57F7"/>
    <w:rsid w:val="1A28F354"/>
    <w:rsid w:val="1A61431C"/>
    <w:rsid w:val="1AAF10F3"/>
    <w:rsid w:val="1B2C7D18"/>
    <w:rsid w:val="1B4C37EE"/>
    <w:rsid w:val="1B7137D1"/>
    <w:rsid w:val="1B86A372"/>
    <w:rsid w:val="1BC6C5DC"/>
    <w:rsid w:val="1BF3AA87"/>
    <w:rsid w:val="1BFEAC4F"/>
    <w:rsid w:val="1C001ADE"/>
    <w:rsid w:val="1C47CCEA"/>
    <w:rsid w:val="1C543149"/>
    <w:rsid w:val="1C6FFF5C"/>
    <w:rsid w:val="1C957104"/>
    <w:rsid w:val="1CEF37B6"/>
    <w:rsid w:val="1D014EC4"/>
    <w:rsid w:val="1D0FC296"/>
    <w:rsid w:val="1D2ABD79"/>
    <w:rsid w:val="1D2ACBD0"/>
    <w:rsid w:val="1D8780D3"/>
    <w:rsid w:val="1DB595E5"/>
    <w:rsid w:val="1E0E8D02"/>
    <w:rsid w:val="1E29AFFA"/>
    <w:rsid w:val="1E3B9124"/>
    <w:rsid w:val="1E49E9C4"/>
    <w:rsid w:val="1E767594"/>
    <w:rsid w:val="1E8F779A"/>
    <w:rsid w:val="1EAF1137"/>
    <w:rsid w:val="1EB58667"/>
    <w:rsid w:val="1EB7C73C"/>
    <w:rsid w:val="1ECDD117"/>
    <w:rsid w:val="1F22EC94"/>
    <w:rsid w:val="1F744B2B"/>
    <w:rsid w:val="1F911E4C"/>
    <w:rsid w:val="1F992AD9"/>
    <w:rsid w:val="1FA2A70E"/>
    <w:rsid w:val="1FB99B85"/>
    <w:rsid w:val="1FC8F7AC"/>
    <w:rsid w:val="204E789C"/>
    <w:rsid w:val="2055FEB0"/>
    <w:rsid w:val="205E53AD"/>
    <w:rsid w:val="2076D1AC"/>
    <w:rsid w:val="20A05471"/>
    <w:rsid w:val="20C0CB69"/>
    <w:rsid w:val="20C2C80C"/>
    <w:rsid w:val="20DD0CFD"/>
    <w:rsid w:val="20F4CED6"/>
    <w:rsid w:val="212224F3"/>
    <w:rsid w:val="21E11091"/>
    <w:rsid w:val="230A2B80"/>
    <w:rsid w:val="232AE183"/>
    <w:rsid w:val="233DD705"/>
    <w:rsid w:val="237C7500"/>
    <w:rsid w:val="238C9857"/>
    <w:rsid w:val="238D9834"/>
    <w:rsid w:val="23900928"/>
    <w:rsid w:val="23ACFFAC"/>
    <w:rsid w:val="23B51A12"/>
    <w:rsid w:val="23BECE7A"/>
    <w:rsid w:val="23FD47BD"/>
    <w:rsid w:val="240C97A8"/>
    <w:rsid w:val="240F2ED4"/>
    <w:rsid w:val="24491871"/>
    <w:rsid w:val="244B7BF2"/>
    <w:rsid w:val="2499CB37"/>
    <w:rsid w:val="249C7E74"/>
    <w:rsid w:val="2548D533"/>
    <w:rsid w:val="258AEF02"/>
    <w:rsid w:val="261AA44E"/>
    <w:rsid w:val="265D41E6"/>
    <w:rsid w:val="2697597D"/>
    <w:rsid w:val="26F4E620"/>
    <w:rsid w:val="279ABA02"/>
    <w:rsid w:val="28057CC4"/>
    <w:rsid w:val="287409B0"/>
    <w:rsid w:val="289B9254"/>
    <w:rsid w:val="28A3A39E"/>
    <w:rsid w:val="29064BD9"/>
    <w:rsid w:val="29097A03"/>
    <w:rsid w:val="291404EC"/>
    <w:rsid w:val="2953BFE1"/>
    <w:rsid w:val="2993D09D"/>
    <w:rsid w:val="29BACD0A"/>
    <w:rsid w:val="29FED090"/>
    <w:rsid w:val="2A06E224"/>
    <w:rsid w:val="2A1A5670"/>
    <w:rsid w:val="2A4F200B"/>
    <w:rsid w:val="2A61F788"/>
    <w:rsid w:val="2A69D74F"/>
    <w:rsid w:val="2AB7CA0C"/>
    <w:rsid w:val="2AF583A1"/>
    <w:rsid w:val="2B106965"/>
    <w:rsid w:val="2B27BCDE"/>
    <w:rsid w:val="2B614CC6"/>
    <w:rsid w:val="2BE78EF3"/>
    <w:rsid w:val="2C480336"/>
    <w:rsid w:val="2C6483E4"/>
    <w:rsid w:val="2C6E308E"/>
    <w:rsid w:val="2CAA63CC"/>
    <w:rsid w:val="2CBF2E59"/>
    <w:rsid w:val="2CC9E1A0"/>
    <w:rsid w:val="2CEFB2F5"/>
    <w:rsid w:val="2D098AA9"/>
    <w:rsid w:val="2D61EBAB"/>
    <w:rsid w:val="2D7D8C4A"/>
    <w:rsid w:val="2DB580BE"/>
    <w:rsid w:val="2DB6FC89"/>
    <w:rsid w:val="2DBA329F"/>
    <w:rsid w:val="2E168225"/>
    <w:rsid w:val="2E214C73"/>
    <w:rsid w:val="2E328282"/>
    <w:rsid w:val="2E3EF47A"/>
    <w:rsid w:val="2E423D10"/>
    <w:rsid w:val="2E51337C"/>
    <w:rsid w:val="2E9C0B33"/>
    <w:rsid w:val="2EAFB0E5"/>
    <w:rsid w:val="2ED8E854"/>
    <w:rsid w:val="2F24048E"/>
    <w:rsid w:val="2F2404E8"/>
    <w:rsid w:val="2F2C231E"/>
    <w:rsid w:val="2F410FC2"/>
    <w:rsid w:val="2F66BA1D"/>
    <w:rsid w:val="2F73902A"/>
    <w:rsid w:val="30093E02"/>
    <w:rsid w:val="300AF1D9"/>
    <w:rsid w:val="3062AE87"/>
    <w:rsid w:val="306F7455"/>
    <w:rsid w:val="307210BA"/>
    <w:rsid w:val="3079E1E1"/>
    <w:rsid w:val="30810CFA"/>
    <w:rsid w:val="30D1CB0D"/>
    <w:rsid w:val="314943B2"/>
    <w:rsid w:val="31A4E3CD"/>
    <w:rsid w:val="31F732E1"/>
    <w:rsid w:val="31F9035E"/>
    <w:rsid w:val="320CFB6E"/>
    <w:rsid w:val="3211738B"/>
    <w:rsid w:val="322056B4"/>
    <w:rsid w:val="3288464B"/>
    <w:rsid w:val="32C0CCB4"/>
    <w:rsid w:val="32C76E14"/>
    <w:rsid w:val="32CA83AF"/>
    <w:rsid w:val="33282BA1"/>
    <w:rsid w:val="334AFF21"/>
    <w:rsid w:val="334C9E38"/>
    <w:rsid w:val="33521F67"/>
    <w:rsid w:val="336930BA"/>
    <w:rsid w:val="33A15238"/>
    <w:rsid w:val="33A6ADB7"/>
    <w:rsid w:val="33B6D9B0"/>
    <w:rsid w:val="33C755BE"/>
    <w:rsid w:val="33D5C014"/>
    <w:rsid w:val="34021555"/>
    <w:rsid w:val="3410226B"/>
    <w:rsid w:val="3413AA9C"/>
    <w:rsid w:val="343785FC"/>
    <w:rsid w:val="343F6B95"/>
    <w:rsid w:val="3442B592"/>
    <w:rsid w:val="34835FA5"/>
    <w:rsid w:val="349C832E"/>
    <w:rsid w:val="34B4834F"/>
    <w:rsid w:val="34C8199D"/>
    <w:rsid w:val="34CA22C1"/>
    <w:rsid w:val="34E2F9A2"/>
    <w:rsid w:val="351131AA"/>
    <w:rsid w:val="3523C38C"/>
    <w:rsid w:val="353442B4"/>
    <w:rsid w:val="35538CEC"/>
    <w:rsid w:val="356300BC"/>
    <w:rsid w:val="357E878F"/>
    <w:rsid w:val="35FA3C7A"/>
    <w:rsid w:val="3644A65A"/>
    <w:rsid w:val="368C3309"/>
    <w:rsid w:val="371D5B83"/>
    <w:rsid w:val="372F31A5"/>
    <w:rsid w:val="3799CE9B"/>
    <w:rsid w:val="37AA9E1A"/>
    <w:rsid w:val="37B5E016"/>
    <w:rsid w:val="386554E6"/>
    <w:rsid w:val="387022A1"/>
    <w:rsid w:val="387D069F"/>
    <w:rsid w:val="388AF2DC"/>
    <w:rsid w:val="38AB2731"/>
    <w:rsid w:val="38BB045D"/>
    <w:rsid w:val="38C10217"/>
    <w:rsid w:val="38C17713"/>
    <w:rsid w:val="38C21F1F"/>
    <w:rsid w:val="38CFDD36"/>
    <w:rsid w:val="38D52CB0"/>
    <w:rsid w:val="3955188C"/>
    <w:rsid w:val="399B03C6"/>
    <w:rsid w:val="39EB6201"/>
    <w:rsid w:val="39FA0F0C"/>
    <w:rsid w:val="3A0E8C5F"/>
    <w:rsid w:val="3A1E679C"/>
    <w:rsid w:val="3A32B9B0"/>
    <w:rsid w:val="3AEA1865"/>
    <w:rsid w:val="3B12293A"/>
    <w:rsid w:val="3B372A23"/>
    <w:rsid w:val="3B4D05FE"/>
    <w:rsid w:val="3B700A9A"/>
    <w:rsid w:val="3B886CC9"/>
    <w:rsid w:val="3C1C156E"/>
    <w:rsid w:val="3C1C1613"/>
    <w:rsid w:val="3C3A08E0"/>
    <w:rsid w:val="3C445B86"/>
    <w:rsid w:val="3C603149"/>
    <w:rsid w:val="3C8C4958"/>
    <w:rsid w:val="3CB59520"/>
    <w:rsid w:val="3D1DCB15"/>
    <w:rsid w:val="3D28ED51"/>
    <w:rsid w:val="3D2AAA09"/>
    <w:rsid w:val="3DB5DA00"/>
    <w:rsid w:val="3E15994A"/>
    <w:rsid w:val="3E51007F"/>
    <w:rsid w:val="3E8278D6"/>
    <w:rsid w:val="3E89455B"/>
    <w:rsid w:val="3EB91551"/>
    <w:rsid w:val="3EE6B47C"/>
    <w:rsid w:val="3EF0A005"/>
    <w:rsid w:val="3F4BDC4B"/>
    <w:rsid w:val="3F93B739"/>
    <w:rsid w:val="3FB1C0C3"/>
    <w:rsid w:val="3FF2295F"/>
    <w:rsid w:val="407789F0"/>
    <w:rsid w:val="40879BBE"/>
    <w:rsid w:val="408A53CD"/>
    <w:rsid w:val="409150CC"/>
    <w:rsid w:val="40AC4CE2"/>
    <w:rsid w:val="40C6D626"/>
    <w:rsid w:val="410F1B0D"/>
    <w:rsid w:val="413FD093"/>
    <w:rsid w:val="417B0CA8"/>
    <w:rsid w:val="41814DBC"/>
    <w:rsid w:val="41BC1EC1"/>
    <w:rsid w:val="4204C970"/>
    <w:rsid w:val="4206C64B"/>
    <w:rsid w:val="420F4584"/>
    <w:rsid w:val="425E09E7"/>
    <w:rsid w:val="426408D3"/>
    <w:rsid w:val="427A66E2"/>
    <w:rsid w:val="428A3218"/>
    <w:rsid w:val="42D526EC"/>
    <w:rsid w:val="42E0FC3A"/>
    <w:rsid w:val="4303BB0E"/>
    <w:rsid w:val="4328ADA0"/>
    <w:rsid w:val="432B238C"/>
    <w:rsid w:val="43903127"/>
    <w:rsid w:val="43C27035"/>
    <w:rsid w:val="444550A7"/>
    <w:rsid w:val="44724E29"/>
    <w:rsid w:val="44A37DBC"/>
    <w:rsid w:val="44AD73F7"/>
    <w:rsid w:val="44AFF5F9"/>
    <w:rsid w:val="44D37763"/>
    <w:rsid w:val="4547A6ED"/>
    <w:rsid w:val="45880134"/>
    <w:rsid w:val="458A364C"/>
    <w:rsid w:val="45B68166"/>
    <w:rsid w:val="45D4097E"/>
    <w:rsid w:val="4650BD8C"/>
    <w:rsid w:val="46892E76"/>
    <w:rsid w:val="468D13AE"/>
    <w:rsid w:val="469EE02E"/>
    <w:rsid w:val="4733FDC1"/>
    <w:rsid w:val="473E89CF"/>
    <w:rsid w:val="479701CE"/>
    <w:rsid w:val="47BE2384"/>
    <w:rsid w:val="47DC6177"/>
    <w:rsid w:val="47DFF952"/>
    <w:rsid w:val="47ECA029"/>
    <w:rsid w:val="47FA77F6"/>
    <w:rsid w:val="4862AE0F"/>
    <w:rsid w:val="488C8CA3"/>
    <w:rsid w:val="488CC423"/>
    <w:rsid w:val="48B02D9D"/>
    <w:rsid w:val="49469EBA"/>
    <w:rsid w:val="49579F4A"/>
    <w:rsid w:val="49717C30"/>
    <w:rsid w:val="49929D57"/>
    <w:rsid w:val="49AB25D9"/>
    <w:rsid w:val="49AB85A2"/>
    <w:rsid w:val="4A50F295"/>
    <w:rsid w:val="4A70CA2C"/>
    <w:rsid w:val="4A882B85"/>
    <w:rsid w:val="4AADCF92"/>
    <w:rsid w:val="4AB9218D"/>
    <w:rsid w:val="4AC72A2B"/>
    <w:rsid w:val="4B0C1F1E"/>
    <w:rsid w:val="4B215240"/>
    <w:rsid w:val="4B268A2A"/>
    <w:rsid w:val="4B54482A"/>
    <w:rsid w:val="4B69255C"/>
    <w:rsid w:val="4B6925B6"/>
    <w:rsid w:val="4B92CA62"/>
    <w:rsid w:val="4B94E027"/>
    <w:rsid w:val="4B9651F7"/>
    <w:rsid w:val="4BE94D43"/>
    <w:rsid w:val="4BEA82A2"/>
    <w:rsid w:val="4C037AF5"/>
    <w:rsid w:val="4C0F8926"/>
    <w:rsid w:val="4C2CED26"/>
    <w:rsid w:val="4C990CEA"/>
    <w:rsid w:val="4D2C412B"/>
    <w:rsid w:val="4D3EFE83"/>
    <w:rsid w:val="4D52DF40"/>
    <w:rsid w:val="4DA3D938"/>
    <w:rsid w:val="4DBF0EE5"/>
    <w:rsid w:val="4DD89A66"/>
    <w:rsid w:val="4DEABFE9"/>
    <w:rsid w:val="4E42C5D7"/>
    <w:rsid w:val="4EA8AAFC"/>
    <w:rsid w:val="4ED80308"/>
    <w:rsid w:val="4F166AD0"/>
    <w:rsid w:val="4F1E8FD0"/>
    <w:rsid w:val="4F336F1A"/>
    <w:rsid w:val="4F3D03FB"/>
    <w:rsid w:val="4F8FF0D4"/>
    <w:rsid w:val="4F9EC0AB"/>
    <w:rsid w:val="4FA5F108"/>
    <w:rsid w:val="4FCC8F15"/>
    <w:rsid w:val="4FE4BD9F"/>
    <w:rsid w:val="5015F8B7"/>
    <w:rsid w:val="502AE6B8"/>
    <w:rsid w:val="503D2769"/>
    <w:rsid w:val="50507EEA"/>
    <w:rsid w:val="5052A31F"/>
    <w:rsid w:val="5110CC77"/>
    <w:rsid w:val="51548920"/>
    <w:rsid w:val="517D6417"/>
    <w:rsid w:val="51D3CEA3"/>
    <w:rsid w:val="52213CE5"/>
    <w:rsid w:val="5239EC5D"/>
    <w:rsid w:val="527CE0E1"/>
    <w:rsid w:val="527F71D8"/>
    <w:rsid w:val="52B3A037"/>
    <w:rsid w:val="52B574CB"/>
    <w:rsid w:val="52BD07DC"/>
    <w:rsid w:val="52D016EE"/>
    <w:rsid w:val="52D382BC"/>
    <w:rsid w:val="52F2433C"/>
    <w:rsid w:val="5310925B"/>
    <w:rsid w:val="534F6620"/>
    <w:rsid w:val="535FB86B"/>
    <w:rsid w:val="536DD89C"/>
    <w:rsid w:val="53817A44"/>
    <w:rsid w:val="53D07AF1"/>
    <w:rsid w:val="53E3CAF7"/>
    <w:rsid w:val="5427FE25"/>
    <w:rsid w:val="547FB7F7"/>
    <w:rsid w:val="54A3D566"/>
    <w:rsid w:val="54B864CD"/>
    <w:rsid w:val="54C218B2"/>
    <w:rsid w:val="54CAA23E"/>
    <w:rsid w:val="55114C4D"/>
    <w:rsid w:val="55421FDA"/>
    <w:rsid w:val="55DC24C2"/>
    <w:rsid w:val="55DD9130"/>
    <w:rsid w:val="55F4DD3B"/>
    <w:rsid w:val="55FB8B87"/>
    <w:rsid w:val="5613E09E"/>
    <w:rsid w:val="5692547B"/>
    <w:rsid w:val="56BF219D"/>
    <w:rsid w:val="56F43D82"/>
    <w:rsid w:val="57129A51"/>
    <w:rsid w:val="572E994A"/>
    <w:rsid w:val="573F3534"/>
    <w:rsid w:val="57455960"/>
    <w:rsid w:val="574E83E6"/>
    <w:rsid w:val="5771D926"/>
    <w:rsid w:val="5794235A"/>
    <w:rsid w:val="57B44C46"/>
    <w:rsid w:val="57CAFC76"/>
    <w:rsid w:val="581407AE"/>
    <w:rsid w:val="5854BD5D"/>
    <w:rsid w:val="585BE8E9"/>
    <w:rsid w:val="5885940F"/>
    <w:rsid w:val="58ACA89A"/>
    <w:rsid w:val="58D6CC1D"/>
    <w:rsid w:val="58EB594B"/>
    <w:rsid w:val="58F07A0C"/>
    <w:rsid w:val="590FFC7E"/>
    <w:rsid w:val="595766B5"/>
    <w:rsid w:val="599183DF"/>
    <w:rsid w:val="59D081C3"/>
    <w:rsid w:val="59E19835"/>
    <w:rsid w:val="5A124DF6"/>
    <w:rsid w:val="5A227292"/>
    <w:rsid w:val="5A2823FB"/>
    <w:rsid w:val="5A669599"/>
    <w:rsid w:val="5A6A49FA"/>
    <w:rsid w:val="5A9EF289"/>
    <w:rsid w:val="5AAFE614"/>
    <w:rsid w:val="5AB45175"/>
    <w:rsid w:val="5AE24855"/>
    <w:rsid w:val="5AEC789C"/>
    <w:rsid w:val="5B19FC0D"/>
    <w:rsid w:val="5B5CA186"/>
    <w:rsid w:val="5B7C3EE5"/>
    <w:rsid w:val="5B8A0951"/>
    <w:rsid w:val="5BB866CB"/>
    <w:rsid w:val="5BBC9897"/>
    <w:rsid w:val="5C1B6BE9"/>
    <w:rsid w:val="5C2A4C9E"/>
    <w:rsid w:val="5C3BDD69"/>
    <w:rsid w:val="5C3E98E4"/>
    <w:rsid w:val="5C444F1D"/>
    <w:rsid w:val="5C6B5368"/>
    <w:rsid w:val="5E1F6970"/>
    <w:rsid w:val="5E3CC00B"/>
    <w:rsid w:val="5E42B68B"/>
    <w:rsid w:val="5E5C7E76"/>
    <w:rsid w:val="5E633560"/>
    <w:rsid w:val="5ECB323C"/>
    <w:rsid w:val="5EEF1F35"/>
    <w:rsid w:val="5F02BE62"/>
    <w:rsid w:val="5F14397D"/>
    <w:rsid w:val="5F243350"/>
    <w:rsid w:val="5F370CFB"/>
    <w:rsid w:val="5F858A41"/>
    <w:rsid w:val="601B1C8F"/>
    <w:rsid w:val="6042F0A8"/>
    <w:rsid w:val="6058760F"/>
    <w:rsid w:val="60757F35"/>
    <w:rsid w:val="607FE4EB"/>
    <w:rsid w:val="608043E0"/>
    <w:rsid w:val="60959D6B"/>
    <w:rsid w:val="609CA3D8"/>
    <w:rsid w:val="60A28740"/>
    <w:rsid w:val="60C4DBDA"/>
    <w:rsid w:val="60F77313"/>
    <w:rsid w:val="6101C807"/>
    <w:rsid w:val="6135D2BE"/>
    <w:rsid w:val="613A9E45"/>
    <w:rsid w:val="6166BE68"/>
    <w:rsid w:val="61824213"/>
    <w:rsid w:val="61B9CD61"/>
    <w:rsid w:val="61C27C32"/>
    <w:rsid w:val="61CA9B9A"/>
    <w:rsid w:val="621935B3"/>
    <w:rsid w:val="6247D2A1"/>
    <w:rsid w:val="628A66FC"/>
    <w:rsid w:val="62ED646E"/>
    <w:rsid w:val="630FAC17"/>
    <w:rsid w:val="6365B704"/>
    <w:rsid w:val="638ECD38"/>
    <w:rsid w:val="6399B049"/>
    <w:rsid w:val="63F33EC8"/>
    <w:rsid w:val="63F4B581"/>
    <w:rsid w:val="63FE84BE"/>
    <w:rsid w:val="64040480"/>
    <w:rsid w:val="640759A3"/>
    <w:rsid w:val="640F7DDB"/>
    <w:rsid w:val="6429645C"/>
    <w:rsid w:val="643C0A4A"/>
    <w:rsid w:val="6457D9C2"/>
    <w:rsid w:val="645B32E4"/>
    <w:rsid w:val="645D171E"/>
    <w:rsid w:val="64B415EF"/>
    <w:rsid w:val="64CFDA4C"/>
    <w:rsid w:val="64E47671"/>
    <w:rsid w:val="655C4600"/>
    <w:rsid w:val="658F6268"/>
    <w:rsid w:val="65C93838"/>
    <w:rsid w:val="65DEB95A"/>
    <w:rsid w:val="6632DE3A"/>
    <w:rsid w:val="665D513E"/>
    <w:rsid w:val="666FF270"/>
    <w:rsid w:val="668E0203"/>
    <w:rsid w:val="66B0C5F7"/>
    <w:rsid w:val="66CA6AC6"/>
    <w:rsid w:val="66EB3B3F"/>
    <w:rsid w:val="6704E6F0"/>
    <w:rsid w:val="671ADF1E"/>
    <w:rsid w:val="67299157"/>
    <w:rsid w:val="67323952"/>
    <w:rsid w:val="6741224A"/>
    <w:rsid w:val="6743B644"/>
    <w:rsid w:val="67D6D862"/>
    <w:rsid w:val="682890B2"/>
    <w:rsid w:val="683ABD34"/>
    <w:rsid w:val="684C416C"/>
    <w:rsid w:val="6856141F"/>
    <w:rsid w:val="68569559"/>
    <w:rsid w:val="68A5CB7E"/>
    <w:rsid w:val="68BDAC31"/>
    <w:rsid w:val="69069D14"/>
    <w:rsid w:val="69138DD9"/>
    <w:rsid w:val="692E374A"/>
    <w:rsid w:val="6934A22D"/>
    <w:rsid w:val="6950FD9F"/>
    <w:rsid w:val="695DB554"/>
    <w:rsid w:val="69736E16"/>
    <w:rsid w:val="69975E0B"/>
    <w:rsid w:val="69AB4C90"/>
    <w:rsid w:val="69C12E69"/>
    <w:rsid w:val="69F18FFD"/>
    <w:rsid w:val="6A00EFCE"/>
    <w:rsid w:val="6B1914E2"/>
    <w:rsid w:val="6B1FF0ED"/>
    <w:rsid w:val="6B33F228"/>
    <w:rsid w:val="6B4804C5"/>
    <w:rsid w:val="6B52F86E"/>
    <w:rsid w:val="6B6A4EA4"/>
    <w:rsid w:val="6B728252"/>
    <w:rsid w:val="6B796DDA"/>
    <w:rsid w:val="6B7E6684"/>
    <w:rsid w:val="6BCB2B29"/>
    <w:rsid w:val="6BD2AD6E"/>
    <w:rsid w:val="6BE3E783"/>
    <w:rsid w:val="6C44719E"/>
    <w:rsid w:val="6CD30271"/>
    <w:rsid w:val="6D48A235"/>
    <w:rsid w:val="6D70AA20"/>
    <w:rsid w:val="6D97D891"/>
    <w:rsid w:val="6DE8DDF4"/>
    <w:rsid w:val="6E218A16"/>
    <w:rsid w:val="6E56C098"/>
    <w:rsid w:val="6E5A7A99"/>
    <w:rsid w:val="6E707B9F"/>
    <w:rsid w:val="6EA28C0C"/>
    <w:rsid w:val="6EA6C915"/>
    <w:rsid w:val="6F7068F1"/>
    <w:rsid w:val="6FA52D23"/>
    <w:rsid w:val="70039658"/>
    <w:rsid w:val="704B9FB6"/>
    <w:rsid w:val="70617EF3"/>
    <w:rsid w:val="7072B699"/>
    <w:rsid w:val="7089C451"/>
    <w:rsid w:val="70B20021"/>
    <w:rsid w:val="70C7ADDA"/>
    <w:rsid w:val="71777A72"/>
    <w:rsid w:val="719A9500"/>
    <w:rsid w:val="71A8630B"/>
    <w:rsid w:val="71D185E5"/>
    <w:rsid w:val="71E7DB63"/>
    <w:rsid w:val="720ADC10"/>
    <w:rsid w:val="72577106"/>
    <w:rsid w:val="7267CC26"/>
    <w:rsid w:val="72AE4B27"/>
    <w:rsid w:val="72B22B26"/>
    <w:rsid w:val="72D87CEF"/>
    <w:rsid w:val="7306B86A"/>
    <w:rsid w:val="7315711C"/>
    <w:rsid w:val="73284B5B"/>
    <w:rsid w:val="7329BAB6"/>
    <w:rsid w:val="7359F97B"/>
    <w:rsid w:val="73926D0D"/>
    <w:rsid w:val="73A75CE0"/>
    <w:rsid w:val="73AE5A5B"/>
    <w:rsid w:val="74182227"/>
    <w:rsid w:val="744F3BC4"/>
    <w:rsid w:val="74685603"/>
    <w:rsid w:val="74CBB630"/>
    <w:rsid w:val="7520E59F"/>
    <w:rsid w:val="7584B60D"/>
    <w:rsid w:val="75EE6EB7"/>
    <w:rsid w:val="76628EC4"/>
    <w:rsid w:val="766FD8A0"/>
    <w:rsid w:val="7676C682"/>
    <w:rsid w:val="76B64186"/>
    <w:rsid w:val="76C54F93"/>
    <w:rsid w:val="778BEF5C"/>
    <w:rsid w:val="778DF42D"/>
    <w:rsid w:val="7796E80D"/>
    <w:rsid w:val="77DFF12B"/>
    <w:rsid w:val="780FC37F"/>
    <w:rsid w:val="78472035"/>
    <w:rsid w:val="78601211"/>
    <w:rsid w:val="787B5E83"/>
    <w:rsid w:val="7888B724"/>
    <w:rsid w:val="78A5CAC1"/>
    <w:rsid w:val="78B459C9"/>
    <w:rsid w:val="7902FB72"/>
    <w:rsid w:val="793EF42C"/>
    <w:rsid w:val="7964B222"/>
    <w:rsid w:val="798DBA50"/>
    <w:rsid w:val="79A259BE"/>
    <w:rsid w:val="79C28D6A"/>
    <w:rsid w:val="79DA1D07"/>
    <w:rsid w:val="79E04B2C"/>
    <w:rsid w:val="7A2807D4"/>
    <w:rsid w:val="7ADBDCA7"/>
    <w:rsid w:val="7B02B771"/>
    <w:rsid w:val="7B0E8275"/>
    <w:rsid w:val="7B282439"/>
    <w:rsid w:val="7B4DD15F"/>
    <w:rsid w:val="7B50C401"/>
    <w:rsid w:val="7B75F99B"/>
    <w:rsid w:val="7BA5A05E"/>
    <w:rsid w:val="7BD87CD2"/>
    <w:rsid w:val="7BFEA523"/>
    <w:rsid w:val="7C1D4DA4"/>
    <w:rsid w:val="7C1ED0EF"/>
    <w:rsid w:val="7C423156"/>
    <w:rsid w:val="7C54967D"/>
    <w:rsid w:val="7C6F38A3"/>
    <w:rsid w:val="7CBE9AE1"/>
    <w:rsid w:val="7CCC4CF8"/>
    <w:rsid w:val="7CD4DEDB"/>
    <w:rsid w:val="7CD94C9F"/>
    <w:rsid w:val="7CE87571"/>
    <w:rsid w:val="7D3E2BEE"/>
    <w:rsid w:val="7D553356"/>
    <w:rsid w:val="7D57EDC1"/>
    <w:rsid w:val="7D826623"/>
    <w:rsid w:val="7D842BEC"/>
    <w:rsid w:val="7D93F9C7"/>
    <w:rsid w:val="7DBDA07F"/>
    <w:rsid w:val="7E12C100"/>
    <w:rsid w:val="7E5895C0"/>
    <w:rsid w:val="7E9702BC"/>
    <w:rsid w:val="7F05669F"/>
    <w:rsid w:val="7FD953B1"/>
    <w:rsid w:val="7FDEB5D4"/>
    <w:rsid w:val="7FFA9F4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bb"/>
    </o:shapedefaults>
    <o:shapelayout v:ext="edit">
      <o:idmap v:ext="edit" data="2"/>
    </o:shapelayout>
  </w:shapeDefaults>
  <w:decimalSymbol w:val=","/>
  <w:listSeparator w:val=";"/>
  <w14:docId w14:val="6B08A9A7"/>
  <w15:docId w15:val="{50F2E741-C103-4CA7-B096-1F623C98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locked="1" w:uiPriority="4" w:qFormat="1"/>
    <w:lsdException w:name="heading 2" w:locked="1" w:uiPriority="4" w:qFormat="1"/>
    <w:lsdException w:name="heading 3" w:locked="1" w:qFormat="1"/>
    <w:lsdException w:name="heading 4" w:qFormat="1"/>
    <w:lsdException w:name="heading 5" w:qFormat="1"/>
    <w:lsdException w:name="heading 6" w:uiPriority="99"/>
    <w:lsdException w:name="heading 7" w:uiPriority="99"/>
    <w:lsdException w:name="heading 8" w:uiPriority="99"/>
    <w:lsdException w:name="heading 9" w:uiPriority="99"/>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semiHidden="1" w:uiPriority="99" w:unhideWhenUsed="1"/>
    <w:lsdException w:name="Book Title" w:semiHidden="1" w:uiPriority="99"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D207B"/>
    <w:pPr>
      <w:jc w:val="both"/>
    </w:pPr>
    <w:rPr>
      <w:rFonts w:asciiTheme="minorHAnsi" w:hAnsiTheme="minorHAnsi" w:cstheme="minorHAnsi"/>
      <w:sz w:val="22"/>
      <w:szCs w:val="22"/>
    </w:rPr>
  </w:style>
  <w:style w:type="paragraph" w:styleId="Otsikko1">
    <w:name w:val="heading 1"/>
    <w:basedOn w:val="Eivli"/>
    <w:next w:val="Normaali"/>
    <w:link w:val="Otsikko1Char"/>
    <w:uiPriority w:val="4"/>
    <w:qFormat/>
    <w:locked/>
    <w:rsid w:val="00336A00"/>
    <w:pPr>
      <w:spacing w:before="240" w:after="120"/>
      <w:ind w:left="0"/>
      <w:contextualSpacing/>
      <w:outlineLvl w:val="0"/>
    </w:pPr>
    <w:rPr>
      <w:rFonts w:asciiTheme="majorHAnsi" w:hAnsiTheme="majorHAnsi" w:cs="Arial"/>
      <w:b/>
      <w:sz w:val="26"/>
      <w:szCs w:val="26"/>
    </w:rPr>
  </w:style>
  <w:style w:type="paragraph" w:styleId="Otsikko2">
    <w:name w:val="heading 2"/>
    <w:basedOn w:val="Normaali"/>
    <w:next w:val="Normaali"/>
    <w:uiPriority w:val="4"/>
    <w:qFormat/>
    <w:locked/>
    <w:rsid w:val="004A3976"/>
    <w:pPr>
      <w:outlineLvl w:val="1"/>
    </w:pPr>
    <w:rPr>
      <w:rFonts w:cstheme="minorBidi"/>
      <w:b/>
      <w:bCs/>
    </w:rPr>
  </w:style>
  <w:style w:type="paragraph" w:styleId="Otsikko3">
    <w:name w:val="heading 3"/>
    <w:basedOn w:val="Eivli"/>
    <w:next w:val="Normaali"/>
    <w:qFormat/>
    <w:locked/>
    <w:rsid w:val="006C5E65"/>
    <w:pPr>
      <w:keepNext/>
      <w:spacing w:before="120" w:after="60"/>
      <w:contextualSpacing/>
      <w:outlineLvl w:val="2"/>
    </w:pPr>
    <w:rPr>
      <w:rFonts w:asciiTheme="majorHAnsi" w:hAnsiTheme="majorHAnsi" w:cs="Arial"/>
      <w:b/>
      <w:bCs/>
      <w:szCs w:val="22"/>
    </w:rPr>
  </w:style>
  <w:style w:type="paragraph" w:styleId="Otsikko4">
    <w:name w:val="heading 4"/>
    <w:basedOn w:val="Eivli"/>
    <w:next w:val="Normaali"/>
    <w:qFormat/>
    <w:rsid w:val="00073811"/>
    <w:pPr>
      <w:keepNext/>
      <w:spacing w:before="60" w:after="60"/>
      <w:outlineLvl w:val="3"/>
    </w:pPr>
    <w:rPr>
      <w:rFonts w:asciiTheme="majorHAnsi" w:hAnsiTheme="majorHAnsi"/>
      <w:bCs/>
      <w:szCs w:val="28"/>
    </w:rPr>
  </w:style>
  <w:style w:type="paragraph" w:styleId="Otsikko5">
    <w:name w:val="heading 5"/>
    <w:basedOn w:val="Eivli"/>
    <w:next w:val="Normaali"/>
    <w:link w:val="Otsikko5Char"/>
    <w:qFormat/>
    <w:rsid w:val="006A034F"/>
    <w:pPr>
      <w:spacing w:before="60" w:after="60"/>
      <w:outlineLvl w:val="4"/>
    </w:pPr>
    <w:rPr>
      <w:rFonts w:asciiTheme="majorHAnsi" w:hAnsiTheme="majorHAnsi"/>
      <w:b/>
      <w:bCs/>
      <w:iCs/>
      <w:szCs w:val="26"/>
    </w:rPr>
  </w:style>
  <w:style w:type="paragraph" w:styleId="Otsikko6">
    <w:name w:val="heading 6"/>
    <w:basedOn w:val="Eivli"/>
    <w:next w:val="Normaali"/>
    <w:uiPriority w:val="99"/>
    <w:semiHidden/>
    <w:rsid w:val="00073811"/>
    <w:pPr>
      <w:spacing w:before="60" w:after="60"/>
      <w:outlineLvl w:val="5"/>
    </w:pPr>
    <w:rPr>
      <w:rFonts w:asciiTheme="majorHAnsi" w:hAnsiTheme="majorHAnsi"/>
      <w:bCs/>
      <w:szCs w:val="22"/>
    </w:rPr>
  </w:style>
  <w:style w:type="paragraph" w:styleId="Otsikko7">
    <w:name w:val="heading 7"/>
    <w:basedOn w:val="Eivli"/>
    <w:next w:val="Normaali"/>
    <w:uiPriority w:val="99"/>
    <w:semiHidden/>
    <w:rsid w:val="00073811"/>
    <w:pPr>
      <w:spacing w:before="60" w:after="60"/>
      <w:outlineLvl w:val="6"/>
    </w:pPr>
    <w:rPr>
      <w:rFonts w:asciiTheme="majorHAnsi" w:hAnsiTheme="majorHAnsi"/>
      <w:szCs w:val="24"/>
    </w:rPr>
  </w:style>
  <w:style w:type="paragraph" w:styleId="Otsikko8">
    <w:name w:val="heading 8"/>
    <w:basedOn w:val="Eivli"/>
    <w:next w:val="Normaali"/>
    <w:uiPriority w:val="99"/>
    <w:semiHidden/>
    <w:rsid w:val="00073811"/>
    <w:pPr>
      <w:spacing w:before="60" w:after="60"/>
      <w:outlineLvl w:val="7"/>
    </w:pPr>
    <w:rPr>
      <w:rFonts w:asciiTheme="majorHAnsi" w:hAnsiTheme="majorHAnsi"/>
      <w:iCs/>
      <w:szCs w:val="24"/>
    </w:rPr>
  </w:style>
  <w:style w:type="paragraph" w:styleId="Otsikko9">
    <w:name w:val="heading 9"/>
    <w:basedOn w:val="Eivli"/>
    <w:next w:val="Normaali"/>
    <w:uiPriority w:val="99"/>
    <w:semiHidden/>
    <w:rsid w:val="00073811"/>
    <w:pPr>
      <w:spacing w:before="60" w:after="60"/>
      <w:outlineLvl w:val="8"/>
    </w:pPr>
    <w:rPr>
      <w:rFonts w:asciiTheme="majorHAnsi" w:hAnsiTheme="majorHAnsi"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locked/>
    <w:rsid w:val="00073811"/>
    <w:rPr>
      <w:caps/>
      <w:sz w:val="14"/>
    </w:rPr>
  </w:style>
  <w:style w:type="paragraph" w:styleId="Yltunniste">
    <w:name w:val="header"/>
    <w:basedOn w:val="Normaali"/>
    <w:link w:val="YltunnisteChar"/>
    <w:uiPriority w:val="99"/>
    <w:rsid w:val="00073811"/>
    <w:pPr>
      <w:tabs>
        <w:tab w:val="left" w:pos="5216"/>
      </w:tabs>
    </w:pPr>
  </w:style>
  <w:style w:type="paragraph" w:styleId="Asiakirjanrakenneruutu">
    <w:name w:val="Document Map"/>
    <w:basedOn w:val="Normaali"/>
    <w:semiHidden/>
    <w:pPr>
      <w:shd w:val="clear" w:color="auto" w:fill="000080"/>
    </w:pPr>
    <w:rPr>
      <w:rFonts w:ascii="Tahoma" w:hAnsi="Tahoma" w:cs="Tahoma"/>
    </w:rPr>
  </w:style>
  <w:style w:type="character" w:customStyle="1" w:styleId="CharChar">
    <w:name w:val="Char Char"/>
    <w:basedOn w:val="Kappaleenoletusfontti"/>
    <w:semiHidden/>
    <w:rPr>
      <w:rFonts w:ascii="Arial" w:hAnsi="Arial"/>
      <w:sz w:val="22"/>
      <w:szCs w:val="22"/>
      <w:lang w:val="fi-FI" w:eastAsia="fi-FI" w:bidi="ar-SA"/>
    </w:rPr>
  </w:style>
  <w:style w:type="character" w:customStyle="1" w:styleId="AlatunnisteCharChar">
    <w:name w:val="Alatunniste Char Char"/>
    <w:basedOn w:val="Kappaleenoletusfontti"/>
    <w:semiHidden/>
    <w:rPr>
      <w:rFonts w:ascii="Arial" w:hAnsi="Arial"/>
      <w:caps/>
      <w:sz w:val="14"/>
      <w:szCs w:val="14"/>
      <w:lang w:val="fi-FI" w:eastAsia="fi-FI" w:bidi="ar-SA"/>
    </w:rPr>
  </w:style>
  <w:style w:type="paragraph" w:customStyle="1" w:styleId="Vastaanottajanosoite">
    <w:name w:val="Vastaanottajan osoite"/>
    <w:basedOn w:val="Normaali"/>
    <w:uiPriority w:val="99"/>
    <w:semiHidden/>
    <w:pPr>
      <w:tabs>
        <w:tab w:val="left" w:pos="2552"/>
        <w:tab w:val="left" w:pos="4253"/>
        <w:tab w:val="left" w:pos="5954"/>
        <w:tab w:val="left" w:pos="7655"/>
      </w:tabs>
    </w:pPr>
  </w:style>
  <w:style w:type="paragraph" w:styleId="Leipteksti">
    <w:name w:val="Body Text"/>
    <w:basedOn w:val="Normaali"/>
    <w:semiHidden/>
    <w:pPr>
      <w:tabs>
        <w:tab w:val="left" w:pos="2592"/>
        <w:tab w:val="left" w:pos="3888"/>
      </w:tabs>
      <w:ind w:left="1296"/>
    </w:pPr>
  </w:style>
  <w:style w:type="paragraph" w:styleId="Seliteteksti">
    <w:name w:val="Balloon Text"/>
    <w:basedOn w:val="Normaali"/>
    <w:link w:val="SelitetekstiChar"/>
    <w:uiPriority w:val="99"/>
    <w:semiHidden/>
    <w:unhideWhenUsed/>
    <w:rsid w:val="00073811"/>
    <w:rPr>
      <w:rFonts w:ascii="Tahoma" w:hAnsi="Tahoma" w:cs="Tahoma"/>
      <w:sz w:val="16"/>
      <w:szCs w:val="16"/>
    </w:rPr>
  </w:style>
  <w:style w:type="character" w:styleId="Hyperlinkki">
    <w:name w:val="Hyperlink"/>
    <w:basedOn w:val="Kappaleenoletusfontti"/>
    <w:uiPriority w:val="99"/>
    <w:rPr>
      <w:color w:val="0000FF"/>
      <w:u w:val="single"/>
    </w:rPr>
  </w:style>
  <w:style w:type="paragraph" w:customStyle="1" w:styleId="Asiakirjannimi">
    <w:name w:val="Asiakirjan nimi"/>
    <w:basedOn w:val="Normaali"/>
    <w:uiPriority w:val="99"/>
    <w:semiHidden/>
    <w:rsid w:val="00AB1713"/>
  </w:style>
  <w:style w:type="paragraph" w:customStyle="1" w:styleId="Nimentydenne">
    <w:name w:val="Nimen täydenne"/>
    <w:basedOn w:val="Asiakirjannimi"/>
    <w:rsid w:val="00AB1713"/>
  </w:style>
  <w:style w:type="paragraph" w:customStyle="1" w:styleId="Pivmr1">
    <w:name w:val="Päivämäärä1"/>
    <w:basedOn w:val="Normaali"/>
    <w:uiPriority w:val="99"/>
    <w:semiHidden/>
  </w:style>
  <w:style w:type="paragraph" w:customStyle="1" w:styleId="Diaarinro">
    <w:name w:val="Diaarinro"/>
    <w:basedOn w:val="Normaali"/>
    <w:uiPriority w:val="99"/>
    <w:semiHidden/>
    <w:rPr>
      <w:caps/>
    </w:rPr>
  </w:style>
  <w:style w:type="paragraph" w:customStyle="1" w:styleId="Sivunro">
    <w:name w:val="Sivunro"/>
    <w:basedOn w:val="Normaali"/>
    <w:uiPriority w:val="99"/>
    <w:semiHidden/>
    <w:pPr>
      <w:jc w:val="right"/>
    </w:pPr>
  </w:style>
  <w:style w:type="paragraph" w:customStyle="1" w:styleId="Sisennetty">
    <w:name w:val="Sisennetty"/>
    <w:basedOn w:val="Normaali"/>
    <w:uiPriority w:val="99"/>
    <w:semiHidden/>
    <w:pPr>
      <w:tabs>
        <w:tab w:val="left" w:pos="2592"/>
        <w:tab w:val="left" w:pos="3888"/>
      </w:tabs>
      <w:ind w:left="1304"/>
    </w:pPr>
  </w:style>
  <w:style w:type="paragraph" w:customStyle="1" w:styleId="Potsikko">
    <w:name w:val="Pääotsikko"/>
    <w:basedOn w:val="Normaali"/>
    <w:next w:val="Sisennetty"/>
    <w:uiPriority w:val="99"/>
    <w:semiHidden/>
    <w:rsid w:val="00C914E6"/>
    <w:pPr>
      <w:spacing w:before="480" w:after="240"/>
      <w:ind w:left="181"/>
    </w:pPr>
    <w:rPr>
      <w:b/>
      <w:caps/>
    </w:rPr>
  </w:style>
  <w:style w:type="paragraph" w:styleId="Lohkoteksti">
    <w:name w:val="Block Text"/>
    <w:basedOn w:val="Normaali"/>
    <w:semiHidden/>
    <w:pPr>
      <w:ind w:left="1440" w:right="1440"/>
    </w:pPr>
  </w:style>
  <w:style w:type="paragraph" w:styleId="Leipteksti2">
    <w:name w:val="Body Text 2"/>
    <w:basedOn w:val="Normaali"/>
    <w:semiHidden/>
    <w:pPr>
      <w:spacing w:line="480" w:lineRule="auto"/>
    </w:pPr>
  </w:style>
  <w:style w:type="paragraph" w:styleId="Leipteksti3">
    <w:name w:val="Body Text 3"/>
    <w:basedOn w:val="Normaali"/>
    <w:semiHidden/>
    <w:rPr>
      <w:sz w:val="16"/>
      <w:szCs w:val="16"/>
    </w:rPr>
  </w:style>
  <w:style w:type="paragraph" w:styleId="Leiptekstin1rivinsisennys">
    <w:name w:val="Body Text First Indent"/>
    <w:basedOn w:val="Leipteksti"/>
    <w:semiHidden/>
    <w:pPr>
      <w:tabs>
        <w:tab w:val="clear" w:pos="2592"/>
        <w:tab w:val="clear" w:pos="3888"/>
      </w:tabs>
      <w:spacing w:line="360" w:lineRule="auto"/>
      <w:ind w:left="0" w:firstLine="210"/>
    </w:pPr>
  </w:style>
  <w:style w:type="paragraph" w:styleId="Sisennettyleipteksti">
    <w:name w:val="Body Text Indent"/>
    <w:basedOn w:val="Normaali"/>
    <w:link w:val="SisennettyleiptekstiChar"/>
    <w:pPr>
      <w:ind w:left="283"/>
    </w:pPr>
  </w:style>
  <w:style w:type="paragraph" w:styleId="Leiptekstin1rivinsisennys2">
    <w:name w:val="Body Text First Indent 2"/>
    <w:basedOn w:val="Sisennettyleipteksti"/>
    <w:semiHidden/>
    <w:pPr>
      <w:ind w:firstLine="210"/>
    </w:pPr>
  </w:style>
  <w:style w:type="paragraph" w:styleId="Sisennettyleipteksti2">
    <w:name w:val="Body Text Indent 2"/>
    <w:basedOn w:val="Normaali"/>
    <w:pPr>
      <w:spacing w:line="480" w:lineRule="auto"/>
      <w:ind w:left="283"/>
    </w:pPr>
  </w:style>
  <w:style w:type="paragraph" w:styleId="Sisennettyleipteksti3">
    <w:name w:val="Body Text Indent 3"/>
    <w:basedOn w:val="Normaali"/>
    <w:link w:val="Sisennettyleipteksti3Char"/>
    <w:pPr>
      <w:ind w:left="283"/>
    </w:pPr>
    <w:rPr>
      <w:sz w:val="16"/>
      <w:szCs w:val="16"/>
    </w:rPr>
  </w:style>
  <w:style w:type="paragraph" w:styleId="Lopetus">
    <w:name w:val="Closing"/>
    <w:basedOn w:val="Normaali"/>
    <w:semiHidden/>
    <w:pPr>
      <w:ind w:left="4252"/>
    </w:pPr>
  </w:style>
  <w:style w:type="paragraph" w:styleId="Pivmr">
    <w:name w:val="Date"/>
    <w:basedOn w:val="Normaali"/>
    <w:next w:val="Normaali"/>
    <w:semiHidden/>
  </w:style>
  <w:style w:type="paragraph" w:styleId="Viestinallekirjoitus">
    <w:name w:val="E-mail Signature"/>
    <w:basedOn w:val="Normaali"/>
    <w:semiHidden/>
  </w:style>
  <w:style w:type="character" w:styleId="Korostus">
    <w:name w:val="Emphasis"/>
    <w:basedOn w:val="Kappaleenoletusfontti"/>
    <w:uiPriority w:val="99"/>
    <w:semiHidden/>
    <w:rPr>
      <w:i/>
      <w:iCs/>
    </w:rPr>
  </w:style>
  <w:style w:type="paragraph" w:styleId="Kirjekuorenosoite">
    <w:name w:val="envelope address"/>
    <w:basedOn w:val="Normaali"/>
    <w:semiHidden/>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Pr>
      <w:rFonts w:cs="Arial"/>
    </w:rPr>
  </w:style>
  <w:style w:type="character" w:styleId="AvattuHyperlinkki">
    <w:name w:val="FollowedHyperlink"/>
    <w:basedOn w:val="Kappaleenoletusfontti"/>
    <w:semiHidden/>
    <w:rPr>
      <w:color w:val="FF0000"/>
      <w:u w:val="single"/>
    </w:rPr>
  </w:style>
  <w:style w:type="character" w:styleId="HTML-akronyymi">
    <w:name w:val="HTML Acronym"/>
    <w:basedOn w:val="Kappaleenoletusfontti"/>
    <w:semiHidden/>
  </w:style>
  <w:style w:type="paragraph" w:styleId="HTML-osoite">
    <w:name w:val="HTML Address"/>
    <w:basedOn w:val="Normaali"/>
    <w:semiHidden/>
    <w:rPr>
      <w:i/>
      <w:iCs/>
    </w:rPr>
  </w:style>
  <w:style w:type="character" w:styleId="HTML-lainaus">
    <w:name w:val="HTML Cite"/>
    <w:basedOn w:val="Kappaleenoletusfontti"/>
    <w:semiHidden/>
    <w:rPr>
      <w:i/>
      <w:iCs/>
    </w:rPr>
  </w:style>
  <w:style w:type="character" w:styleId="HTML-koodi">
    <w:name w:val="HTML Code"/>
    <w:basedOn w:val="Kappaleenoletusfontti"/>
    <w:semiHidden/>
    <w:rPr>
      <w:rFonts w:ascii="Courier New" w:hAnsi="Courier New" w:cs="Courier New"/>
      <w:sz w:val="20"/>
      <w:szCs w:val="20"/>
    </w:rPr>
  </w:style>
  <w:style w:type="character" w:styleId="HTML-mrittely">
    <w:name w:val="HTML Definition"/>
    <w:basedOn w:val="Kappaleenoletusfontti"/>
    <w:semiHidden/>
    <w:rPr>
      <w:i/>
      <w:iCs/>
    </w:rPr>
  </w:style>
  <w:style w:type="character" w:styleId="HTML-nppimist">
    <w:name w:val="HTML Keyboard"/>
    <w:basedOn w:val="Kappaleenoletusfontti"/>
    <w:semiHidden/>
    <w:rPr>
      <w:rFonts w:ascii="Courier New" w:hAnsi="Courier New" w:cs="Courier New"/>
      <w:sz w:val="20"/>
      <w:szCs w:val="20"/>
    </w:rPr>
  </w:style>
  <w:style w:type="paragraph" w:styleId="HTML-esimuotoiltu">
    <w:name w:val="HTML Preformatted"/>
    <w:basedOn w:val="Normaali"/>
    <w:semiHidden/>
    <w:rPr>
      <w:rFonts w:ascii="Courier New" w:hAnsi="Courier New" w:cs="Courier New"/>
    </w:rPr>
  </w:style>
  <w:style w:type="character" w:styleId="HTML-malli">
    <w:name w:val="HTML Sample"/>
    <w:basedOn w:val="Kappaleenoletusfontti"/>
    <w:semiHidden/>
    <w:rPr>
      <w:rFonts w:ascii="Courier New" w:hAnsi="Courier New" w:cs="Courier New"/>
    </w:rPr>
  </w:style>
  <w:style w:type="character" w:styleId="HTML-kirjoituskone">
    <w:name w:val="HTML Typewriter"/>
    <w:basedOn w:val="Kappaleenoletusfontti"/>
    <w:semiHidden/>
    <w:rPr>
      <w:rFonts w:ascii="Courier New" w:hAnsi="Courier New" w:cs="Courier New"/>
      <w:sz w:val="20"/>
      <w:szCs w:val="20"/>
    </w:rPr>
  </w:style>
  <w:style w:type="character" w:styleId="HTML-muuttuja">
    <w:name w:val="HTML Variable"/>
    <w:basedOn w:val="Kappaleenoletusfontti"/>
    <w:semiHidden/>
    <w:rPr>
      <w:i/>
      <w:iCs/>
    </w:rPr>
  </w:style>
  <w:style w:type="character" w:styleId="Rivinumero">
    <w:name w:val="line number"/>
    <w:basedOn w:val="Kappaleenoletusfontti"/>
    <w:semiHidden/>
  </w:style>
  <w:style w:type="paragraph" w:styleId="Luettelo">
    <w:name w:val="List"/>
    <w:basedOn w:val="Normaali"/>
    <w:semiHidden/>
    <w:pPr>
      <w:ind w:left="283" w:hanging="283"/>
    </w:pPr>
  </w:style>
  <w:style w:type="paragraph" w:styleId="Luettelo2">
    <w:name w:val="List 2"/>
    <w:basedOn w:val="Normaali"/>
    <w:semiHidden/>
    <w:pPr>
      <w:ind w:left="566" w:hanging="283"/>
    </w:pPr>
  </w:style>
  <w:style w:type="paragraph" w:styleId="Luettelo3">
    <w:name w:val="List 3"/>
    <w:basedOn w:val="Normaali"/>
    <w:semiHidden/>
    <w:pPr>
      <w:ind w:left="849" w:hanging="283"/>
    </w:pPr>
  </w:style>
  <w:style w:type="paragraph" w:styleId="Luettelo4">
    <w:name w:val="List 4"/>
    <w:basedOn w:val="Normaali"/>
    <w:semiHidden/>
    <w:pPr>
      <w:ind w:left="1132" w:hanging="283"/>
    </w:pPr>
  </w:style>
  <w:style w:type="paragraph" w:styleId="Luettelo5">
    <w:name w:val="List 5"/>
    <w:basedOn w:val="Normaali"/>
    <w:semiHidden/>
    <w:pPr>
      <w:ind w:left="1415" w:hanging="283"/>
    </w:pPr>
  </w:style>
  <w:style w:type="paragraph" w:styleId="Merkittyluettelo">
    <w:name w:val="List Bullet"/>
    <w:basedOn w:val="Normaali"/>
    <w:semiHidden/>
    <w:pPr>
      <w:numPr>
        <w:numId w:val="5"/>
      </w:numPr>
    </w:pPr>
  </w:style>
  <w:style w:type="paragraph" w:styleId="Merkittyluettelo2">
    <w:name w:val="List Bullet 2"/>
    <w:basedOn w:val="Normaali"/>
    <w:semiHidden/>
    <w:pPr>
      <w:numPr>
        <w:numId w:val="6"/>
      </w:numPr>
    </w:pPr>
  </w:style>
  <w:style w:type="paragraph" w:styleId="Merkittyluettelo3">
    <w:name w:val="List Bullet 3"/>
    <w:basedOn w:val="Normaali"/>
    <w:semiHidden/>
    <w:pPr>
      <w:numPr>
        <w:numId w:val="7"/>
      </w:numPr>
    </w:pPr>
  </w:style>
  <w:style w:type="paragraph" w:styleId="Merkittyluettelo4">
    <w:name w:val="List Bullet 4"/>
    <w:basedOn w:val="Normaali"/>
    <w:semiHidden/>
    <w:pPr>
      <w:numPr>
        <w:numId w:val="8"/>
      </w:numPr>
    </w:pPr>
  </w:style>
  <w:style w:type="paragraph" w:styleId="Merkittyluettelo5">
    <w:name w:val="List Bullet 5"/>
    <w:basedOn w:val="Normaali"/>
    <w:semiHidden/>
    <w:pPr>
      <w:numPr>
        <w:numId w:val="9"/>
      </w:numPr>
    </w:pPr>
  </w:style>
  <w:style w:type="paragraph" w:styleId="Jatkoluettelo">
    <w:name w:val="List Continue"/>
    <w:basedOn w:val="Normaali"/>
    <w:semiHidden/>
    <w:pPr>
      <w:ind w:left="283"/>
    </w:pPr>
  </w:style>
  <w:style w:type="paragraph" w:styleId="Jatkoluettelo2">
    <w:name w:val="List Continue 2"/>
    <w:basedOn w:val="Normaali"/>
    <w:semiHidden/>
    <w:pPr>
      <w:ind w:left="566"/>
    </w:pPr>
  </w:style>
  <w:style w:type="paragraph" w:styleId="Jatkoluettelo3">
    <w:name w:val="List Continue 3"/>
    <w:basedOn w:val="Normaali"/>
    <w:semiHidden/>
    <w:pPr>
      <w:ind w:left="849"/>
    </w:pPr>
  </w:style>
  <w:style w:type="paragraph" w:styleId="Jatkoluettelo4">
    <w:name w:val="List Continue 4"/>
    <w:basedOn w:val="Normaali"/>
    <w:semiHidden/>
    <w:pPr>
      <w:ind w:left="1132"/>
    </w:pPr>
  </w:style>
  <w:style w:type="paragraph" w:styleId="Jatkoluettelo5">
    <w:name w:val="List Continue 5"/>
    <w:basedOn w:val="Normaali"/>
    <w:semiHidden/>
    <w:pPr>
      <w:ind w:left="1415"/>
    </w:pPr>
  </w:style>
  <w:style w:type="paragraph" w:styleId="Numeroituluettelo">
    <w:name w:val="List Number"/>
    <w:basedOn w:val="Normaali"/>
    <w:semiHidden/>
    <w:pPr>
      <w:numPr>
        <w:numId w:val="10"/>
      </w:numPr>
    </w:pPr>
  </w:style>
  <w:style w:type="paragraph" w:styleId="Numeroituluettelo2">
    <w:name w:val="List Number 2"/>
    <w:basedOn w:val="Normaali"/>
    <w:semiHidden/>
    <w:pPr>
      <w:numPr>
        <w:numId w:val="11"/>
      </w:numPr>
    </w:pPr>
  </w:style>
  <w:style w:type="paragraph" w:styleId="Numeroituluettelo3">
    <w:name w:val="List Number 3"/>
    <w:basedOn w:val="Normaali"/>
    <w:semiHidden/>
    <w:pPr>
      <w:numPr>
        <w:numId w:val="12"/>
      </w:numPr>
    </w:pPr>
  </w:style>
  <w:style w:type="paragraph" w:styleId="Numeroituluettelo4">
    <w:name w:val="List Number 4"/>
    <w:basedOn w:val="Normaali"/>
    <w:semiHidden/>
    <w:pPr>
      <w:numPr>
        <w:numId w:val="13"/>
      </w:numPr>
    </w:pPr>
  </w:style>
  <w:style w:type="paragraph" w:styleId="Numeroituluettelo5">
    <w:name w:val="List Number 5"/>
    <w:basedOn w:val="Normaali"/>
    <w:semiHidden/>
    <w:pPr>
      <w:numPr>
        <w:numId w:val="14"/>
      </w:numPr>
    </w:pPr>
  </w:style>
  <w:style w:type="paragraph" w:styleId="Viestinotsikko">
    <w:name w:val="Message Header"/>
    <w:basedOn w:val="Normaali"/>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customStyle="1" w:styleId="NormaaliWeb">
    <w:name w:val="Normaali (Web)"/>
    <w:basedOn w:val="Normaali"/>
    <w:uiPriority w:val="99"/>
    <w:rPr>
      <w:sz w:val="24"/>
      <w:szCs w:val="24"/>
    </w:rPr>
  </w:style>
  <w:style w:type="paragraph" w:styleId="Vakiosisennys">
    <w:name w:val="Normal Indent"/>
    <w:basedOn w:val="Normaali"/>
    <w:semiHidden/>
    <w:pPr>
      <w:ind w:left="720"/>
    </w:pPr>
  </w:style>
  <w:style w:type="paragraph" w:styleId="Huomautuksenotsikko">
    <w:name w:val="Note Heading"/>
    <w:basedOn w:val="Normaali"/>
    <w:next w:val="Normaali"/>
    <w:semiHidden/>
  </w:style>
  <w:style w:type="character" w:styleId="Sivunumero">
    <w:name w:val="page number"/>
    <w:basedOn w:val="Kappaleenoletusfontti"/>
    <w:semiHidden/>
  </w:style>
  <w:style w:type="paragraph" w:styleId="Vaintekstin">
    <w:name w:val="Plain Text"/>
    <w:basedOn w:val="Normaali"/>
    <w:link w:val="VaintekstinChar"/>
    <w:rPr>
      <w:rFonts w:ascii="Courier New" w:hAnsi="Courier New" w:cs="Courier New"/>
    </w:rPr>
  </w:style>
  <w:style w:type="paragraph" w:styleId="Tervehdys">
    <w:name w:val="Salutation"/>
    <w:basedOn w:val="Normaali"/>
    <w:next w:val="Normaali"/>
    <w:semiHidden/>
  </w:style>
  <w:style w:type="paragraph" w:styleId="Allekirjoitus">
    <w:name w:val="Signature"/>
    <w:basedOn w:val="Normaali"/>
    <w:semiHidden/>
    <w:pPr>
      <w:ind w:left="4252"/>
    </w:pPr>
  </w:style>
  <w:style w:type="character" w:styleId="Voimakas">
    <w:name w:val="Strong"/>
    <w:basedOn w:val="Kappaleenoletusfontti"/>
    <w:uiPriority w:val="22"/>
    <w:qFormat/>
    <w:rPr>
      <w:b/>
      <w:bCs/>
    </w:rPr>
  </w:style>
  <w:style w:type="paragraph" w:styleId="Alaotsikko">
    <w:name w:val="Subtitle"/>
    <w:basedOn w:val="Normaali"/>
    <w:uiPriority w:val="99"/>
    <w:semiHidden/>
    <w:pPr>
      <w:spacing w:after="60"/>
      <w:jc w:val="center"/>
      <w:outlineLvl w:val="1"/>
    </w:pPr>
    <w:rPr>
      <w:rFonts w:cs="Arial"/>
      <w:sz w:val="24"/>
      <w:szCs w:val="24"/>
    </w:rPr>
  </w:style>
  <w:style w:type="paragraph" w:styleId="Otsikko">
    <w:name w:val="Title"/>
    <w:basedOn w:val="Normaali"/>
    <w:uiPriority w:val="99"/>
    <w:semiHidden/>
    <w:pPr>
      <w:spacing w:before="240" w:after="60"/>
      <w:jc w:val="center"/>
      <w:outlineLvl w:val="0"/>
    </w:pPr>
    <w:rPr>
      <w:rFonts w:cs="Arial"/>
      <w:b/>
      <w:bCs/>
      <w:kern w:val="28"/>
      <w:sz w:val="32"/>
      <w:szCs w:val="32"/>
    </w:rPr>
  </w:style>
  <w:style w:type="paragraph" w:customStyle="1" w:styleId="Taulukonotsikko">
    <w:name w:val="Taulukon otsikko"/>
    <w:basedOn w:val="Sisennetty"/>
    <w:uiPriority w:val="99"/>
    <w:semiHidden/>
    <w:pPr>
      <w:ind w:left="85"/>
    </w:pPr>
  </w:style>
  <w:style w:type="numbering" w:styleId="111111">
    <w:name w:val="Outline List 2"/>
    <w:basedOn w:val="Eiluetteloa"/>
    <w:semiHidden/>
    <w:rsid w:val="00073811"/>
    <w:pPr>
      <w:numPr>
        <w:numId w:val="16"/>
      </w:numPr>
    </w:pPr>
  </w:style>
  <w:style w:type="numbering" w:styleId="1ai">
    <w:name w:val="Outline List 1"/>
    <w:basedOn w:val="Eiluetteloa"/>
    <w:semiHidden/>
    <w:rsid w:val="00073811"/>
    <w:pPr>
      <w:numPr>
        <w:numId w:val="15"/>
      </w:numPr>
    </w:pPr>
  </w:style>
  <w:style w:type="numbering" w:styleId="Artikkeliosa">
    <w:name w:val="Outline List 3"/>
    <w:basedOn w:val="Eiluetteloa"/>
    <w:semiHidden/>
    <w:rsid w:val="00073811"/>
    <w:pPr>
      <w:numPr>
        <w:numId w:val="17"/>
      </w:numPr>
    </w:pPr>
  </w:style>
  <w:style w:type="table" w:styleId="Taulukko3-ulottvaikutelma1">
    <w:name w:val="Table 3D effect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073811"/>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Web1">
    <w:name w:val="Taulukko Web 1"/>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2">
    <w:name w:val="Taulukko Web 2"/>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3">
    <w:name w:val="Taulukko Web 3"/>
    <w:basedOn w:val="Normaalitaulukko"/>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ulukonarvo">
    <w:name w:val="Taulukon arvo"/>
    <w:basedOn w:val="Sisennetty"/>
    <w:uiPriority w:val="99"/>
    <w:semiHidden/>
    <w:rsid w:val="00C914E6"/>
    <w:pPr>
      <w:ind w:left="72"/>
    </w:pPr>
  </w:style>
  <w:style w:type="paragraph" w:customStyle="1" w:styleId="FooterEspoo">
    <w:name w:val="Footer Espoo"/>
    <w:basedOn w:val="Normaali"/>
    <w:uiPriority w:val="99"/>
    <w:semiHidden/>
    <w:rsid w:val="00AB1713"/>
    <w:rPr>
      <w:caps/>
      <w:sz w:val="14"/>
      <w:szCs w:val="14"/>
    </w:rPr>
  </w:style>
  <w:style w:type="paragraph" w:customStyle="1" w:styleId="23sisennys">
    <w:name w:val="2.3 sisennys"/>
    <w:basedOn w:val="Normaali"/>
    <w:autoRedefine/>
    <w:uiPriority w:val="1"/>
    <w:qFormat/>
    <w:locked/>
    <w:rsid w:val="006C5E65"/>
    <w:pPr>
      <w:ind w:left="1304"/>
    </w:pPr>
  </w:style>
  <w:style w:type="paragraph" w:customStyle="1" w:styleId="46sisennys">
    <w:name w:val="4.6 sisennys"/>
    <w:basedOn w:val="23sisennys"/>
    <w:autoRedefine/>
    <w:uiPriority w:val="1"/>
    <w:qFormat/>
    <w:locked/>
    <w:rsid w:val="006C5E65"/>
    <w:pPr>
      <w:ind w:left="2608"/>
    </w:pPr>
  </w:style>
  <w:style w:type="paragraph" w:customStyle="1" w:styleId="46riippuvasisennys">
    <w:name w:val="4.6 riippuva sisennys"/>
    <w:basedOn w:val="46sisennys"/>
    <w:autoRedefine/>
    <w:uiPriority w:val="1"/>
    <w:qFormat/>
    <w:locked/>
    <w:rsid w:val="006C5E65"/>
    <w:pPr>
      <w:ind w:hanging="2608"/>
    </w:pPr>
  </w:style>
  <w:style w:type="paragraph" w:styleId="Eivli">
    <w:name w:val="No Spacing"/>
    <w:uiPriority w:val="2"/>
    <w:qFormat/>
    <w:rsid w:val="006C5E65"/>
    <w:pPr>
      <w:ind w:left="170"/>
    </w:pPr>
    <w:rPr>
      <w:rFonts w:asciiTheme="minorHAnsi" w:hAnsiTheme="minorHAnsi"/>
      <w:sz w:val="22"/>
      <w:szCs w:val="18"/>
    </w:rPr>
  </w:style>
  <w:style w:type="character" w:customStyle="1" w:styleId="YltunnisteChar">
    <w:name w:val="Ylätunniste Char"/>
    <w:basedOn w:val="Kappaleenoletusfontti"/>
    <w:link w:val="Yltunniste"/>
    <w:uiPriority w:val="99"/>
    <w:rsid w:val="00F52D1D"/>
    <w:rPr>
      <w:rFonts w:asciiTheme="minorHAnsi" w:hAnsiTheme="minorHAnsi"/>
      <w:sz w:val="22"/>
      <w:szCs w:val="18"/>
    </w:rPr>
  </w:style>
  <w:style w:type="character" w:customStyle="1" w:styleId="AlatunnisteChar">
    <w:name w:val="Alatunniste Char"/>
    <w:basedOn w:val="Kappaleenoletusfontti"/>
    <w:link w:val="Alatunniste"/>
    <w:uiPriority w:val="99"/>
    <w:rsid w:val="00F52D1D"/>
    <w:rPr>
      <w:rFonts w:asciiTheme="minorHAnsi" w:hAnsiTheme="minorHAnsi"/>
      <w:caps/>
      <w:sz w:val="14"/>
      <w:szCs w:val="18"/>
    </w:rPr>
  </w:style>
  <w:style w:type="paragraph" w:customStyle="1" w:styleId="Aihe">
    <w:name w:val="Aihe"/>
    <w:basedOn w:val="Normaali"/>
    <w:next w:val="Normaali"/>
    <w:uiPriority w:val="3"/>
    <w:qFormat/>
    <w:locked/>
    <w:rsid w:val="006C5E65"/>
    <w:pPr>
      <w:spacing w:before="240"/>
    </w:pPr>
    <w:rPr>
      <w:b/>
      <w:sz w:val="32"/>
    </w:rPr>
  </w:style>
  <w:style w:type="character" w:styleId="Paikkamerkkiteksti">
    <w:name w:val="Placeholder Text"/>
    <w:basedOn w:val="Kappaleenoletusfontti"/>
    <w:uiPriority w:val="99"/>
    <w:semiHidden/>
    <w:rsid w:val="00073811"/>
    <w:rPr>
      <w:color w:val="808080"/>
    </w:rPr>
  </w:style>
  <w:style w:type="character" w:customStyle="1" w:styleId="SelitetekstiChar">
    <w:name w:val="Seliteteksti Char"/>
    <w:basedOn w:val="Kappaleenoletusfontti"/>
    <w:link w:val="Seliteteksti"/>
    <w:uiPriority w:val="99"/>
    <w:semiHidden/>
    <w:rsid w:val="00073811"/>
    <w:rPr>
      <w:rFonts w:ascii="Tahoma" w:hAnsi="Tahoma" w:cs="Tahoma"/>
      <w:sz w:val="16"/>
      <w:szCs w:val="16"/>
    </w:rPr>
  </w:style>
  <w:style w:type="character" w:customStyle="1" w:styleId="Otsikko5Char">
    <w:name w:val="Otsikko 5 Char"/>
    <w:basedOn w:val="Kappaleenoletusfontti"/>
    <w:link w:val="Otsikko5"/>
    <w:rsid w:val="006A034F"/>
    <w:rPr>
      <w:rFonts w:asciiTheme="majorHAnsi" w:hAnsiTheme="majorHAnsi"/>
      <w:b/>
      <w:bCs/>
      <w:iCs/>
      <w:sz w:val="22"/>
      <w:szCs w:val="26"/>
    </w:rPr>
  </w:style>
  <w:style w:type="character" w:customStyle="1" w:styleId="Sisennettyleipteksti3Char">
    <w:name w:val="Sisennetty leipäteksti 3 Char"/>
    <w:basedOn w:val="Kappaleenoletusfontti"/>
    <w:link w:val="Sisennettyleipteksti3"/>
    <w:rsid w:val="00C622AB"/>
    <w:rPr>
      <w:rFonts w:asciiTheme="minorHAnsi" w:hAnsiTheme="minorHAnsi"/>
      <w:sz w:val="16"/>
      <w:szCs w:val="16"/>
    </w:rPr>
  </w:style>
  <w:style w:type="character" w:customStyle="1" w:styleId="VaintekstinChar">
    <w:name w:val="Vain tekstinä Char"/>
    <w:basedOn w:val="Kappaleenoletusfontti"/>
    <w:link w:val="Vaintekstin"/>
    <w:rsid w:val="00C622AB"/>
    <w:rPr>
      <w:rFonts w:ascii="Courier New" w:hAnsi="Courier New" w:cs="Courier New"/>
    </w:rPr>
  </w:style>
  <w:style w:type="paragraph" w:styleId="Luettelokappale">
    <w:name w:val="List Paragraph"/>
    <w:basedOn w:val="Normaali"/>
    <w:uiPriority w:val="34"/>
    <w:unhideWhenUsed/>
    <w:qFormat/>
    <w:rsid w:val="00AB2530"/>
    <w:pPr>
      <w:ind w:left="720"/>
      <w:contextualSpacing/>
    </w:pPr>
  </w:style>
  <w:style w:type="paragraph" w:styleId="NormaaliWWW">
    <w:name w:val="Normal (Web)"/>
    <w:basedOn w:val="Normaali"/>
    <w:uiPriority w:val="99"/>
    <w:unhideWhenUsed/>
    <w:rsid w:val="006429FC"/>
    <w:rPr>
      <w:sz w:val="24"/>
      <w:szCs w:val="24"/>
    </w:rPr>
  </w:style>
  <w:style w:type="paragraph" w:customStyle="1" w:styleId="py">
    <w:name w:val="py"/>
    <w:basedOn w:val="Normaali"/>
    <w:rsid w:val="00C03BD3"/>
    <w:pPr>
      <w:spacing w:before="100" w:beforeAutospacing="1" w:after="100" w:afterAutospacing="1"/>
    </w:pPr>
    <w:rPr>
      <w:sz w:val="24"/>
      <w:szCs w:val="24"/>
    </w:rPr>
  </w:style>
  <w:style w:type="character" w:customStyle="1" w:styleId="SisennettyleiptekstiChar">
    <w:name w:val="Sisennetty leipäteksti Char"/>
    <w:basedOn w:val="Kappaleenoletusfontti"/>
    <w:link w:val="Sisennettyleipteksti"/>
    <w:rsid w:val="00C27304"/>
  </w:style>
  <w:style w:type="paragraph" w:styleId="Sisllysluettelonotsikko">
    <w:name w:val="TOC Heading"/>
    <w:basedOn w:val="Otsikko1"/>
    <w:next w:val="Normaali"/>
    <w:uiPriority w:val="39"/>
    <w:unhideWhenUsed/>
    <w:qFormat/>
    <w:rsid w:val="00A6003F"/>
    <w:pPr>
      <w:keepNext/>
      <w:keepLines/>
      <w:spacing w:before="480" w:after="0" w:line="276" w:lineRule="auto"/>
      <w:contextualSpacing w:val="0"/>
      <w:outlineLvl w:val="9"/>
    </w:pPr>
    <w:rPr>
      <w:rFonts w:eastAsiaTheme="majorEastAsia" w:cstheme="majorBidi"/>
      <w:bCs/>
      <w:color w:val="003B8C" w:themeColor="accent1" w:themeShade="BF"/>
      <w:sz w:val="28"/>
    </w:rPr>
  </w:style>
  <w:style w:type="paragraph" w:styleId="Sisluet1">
    <w:name w:val="toc 1"/>
    <w:basedOn w:val="Normaali"/>
    <w:next w:val="Normaali"/>
    <w:autoRedefine/>
    <w:uiPriority w:val="39"/>
    <w:unhideWhenUsed/>
    <w:rsid w:val="00A6003F"/>
    <w:pPr>
      <w:spacing w:after="100"/>
    </w:pPr>
  </w:style>
  <w:style w:type="character" w:customStyle="1" w:styleId="Otsikko1Char">
    <w:name w:val="Otsikko 1 Char"/>
    <w:basedOn w:val="Kappaleenoletusfontti"/>
    <w:link w:val="Otsikko1"/>
    <w:uiPriority w:val="4"/>
    <w:rsid w:val="00336A00"/>
    <w:rPr>
      <w:rFonts w:asciiTheme="majorHAnsi" w:hAnsiTheme="majorHAnsi" w:cs="Arial"/>
      <w:b/>
      <w:sz w:val="26"/>
      <w:szCs w:val="26"/>
    </w:rPr>
  </w:style>
  <w:style w:type="character" w:customStyle="1" w:styleId="Ratkaisematonmaininta1">
    <w:name w:val="Ratkaisematon maininta1"/>
    <w:basedOn w:val="Kappaleenoletusfontti"/>
    <w:uiPriority w:val="99"/>
    <w:semiHidden/>
    <w:unhideWhenUsed/>
    <w:rsid w:val="00684F34"/>
    <w:rPr>
      <w:color w:val="808080"/>
      <w:shd w:val="clear" w:color="auto" w:fill="E6E6E6"/>
    </w:rPr>
  </w:style>
  <w:style w:type="character" w:styleId="Ratkaisematonmaininta">
    <w:name w:val="Unresolved Mention"/>
    <w:basedOn w:val="Kappaleenoletusfontti"/>
    <w:uiPriority w:val="99"/>
    <w:semiHidden/>
    <w:unhideWhenUsed/>
    <w:rsid w:val="004E6C7E"/>
    <w:rPr>
      <w:color w:val="808080"/>
      <w:shd w:val="clear" w:color="auto" w:fill="E6E6E6"/>
    </w:rPr>
  </w:style>
  <w:style w:type="paragraph" w:styleId="Kommentinteksti">
    <w:name w:val="annotation text"/>
    <w:basedOn w:val="Normaali"/>
    <w:link w:val="KommentintekstiChar"/>
    <w:uiPriority w:val="99"/>
    <w:semiHidden/>
    <w:unhideWhenUsed/>
    <w:rsid w:val="009820FE"/>
  </w:style>
  <w:style w:type="character" w:customStyle="1" w:styleId="KommentintekstiChar">
    <w:name w:val="Kommentin teksti Char"/>
    <w:basedOn w:val="Kappaleenoletusfontti"/>
    <w:link w:val="Kommentinteksti"/>
    <w:uiPriority w:val="99"/>
    <w:semiHidden/>
    <w:rsid w:val="009820FE"/>
  </w:style>
  <w:style w:type="character" w:styleId="Kommentinviite">
    <w:name w:val="annotation reference"/>
    <w:basedOn w:val="Kappaleenoletusfontti"/>
    <w:uiPriority w:val="99"/>
    <w:semiHidden/>
    <w:unhideWhenUsed/>
    <w:rsid w:val="009820FE"/>
    <w:rPr>
      <w:sz w:val="16"/>
      <w:szCs w:val="16"/>
    </w:rPr>
  </w:style>
  <w:style w:type="paragraph" w:styleId="Sisluet3">
    <w:name w:val="toc 3"/>
    <w:basedOn w:val="Normaali"/>
    <w:next w:val="Normaali"/>
    <w:autoRedefine/>
    <w:uiPriority w:val="39"/>
    <w:unhideWhenUsed/>
    <w:rsid w:val="00517AEE"/>
    <w:pPr>
      <w:spacing w:after="100"/>
      <w:ind w:left="400"/>
    </w:pPr>
  </w:style>
  <w:style w:type="paragraph" w:styleId="Kommentinotsikko">
    <w:name w:val="annotation subject"/>
    <w:basedOn w:val="Kommentinteksti"/>
    <w:next w:val="Kommentinteksti"/>
    <w:link w:val="KommentinotsikkoChar"/>
    <w:uiPriority w:val="99"/>
    <w:semiHidden/>
    <w:unhideWhenUsed/>
    <w:rsid w:val="00181A6E"/>
    <w:rPr>
      <w:b/>
      <w:bCs/>
      <w:sz w:val="20"/>
      <w:szCs w:val="20"/>
    </w:rPr>
  </w:style>
  <w:style w:type="character" w:customStyle="1" w:styleId="KommentinotsikkoChar">
    <w:name w:val="Kommentin otsikko Char"/>
    <w:basedOn w:val="KommentintekstiChar"/>
    <w:link w:val="Kommentinotsikko"/>
    <w:uiPriority w:val="99"/>
    <w:semiHidden/>
    <w:rsid w:val="00181A6E"/>
    <w:rPr>
      <w:rFonts w:asciiTheme="minorHAnsi" w:hAnsiTheme="minorHAnsi" w:cstheme="minorHAnsi"/>
      <w:b/>
      <w:bCs/>
    </w:rPr>
  </w:style>
  <w:style w:type="paragraph" w:styleId="Sisluet2">
    <w:name w:val="toc 2"/>
    <w:basedOn w:val="Normaali"/>
    <w:next w:val="Normaali"/>
    <w:uiPriority w:val="39"/>
    <w:unhideWhenUsed/>
    <w:rsid w:val="34B483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523">
      <w:bodyDiv w:val="1"/>
      <w:marLeft w:val="0"/>
      <w:marRight w:val="0"/>
      <w:marTop w:val="0"/>
      <w:marBottom w:val="0"/>
      <w:divBdr>
        <w:top w:val="none" w:sz="0" w:space="0" w:color="auto"/>
        <w:left w:val="none" w:sz="0" w:space="0" w:color="auto"/>
        <w:bottom w:val="none" w:sz="0" w:space="0" w:color="auto"/>
        <w:right w:val="none" w:sz="0" w:space="0" w:color="auto"/>
      </w:divBdr>
    </w:div>
    <w:div w:id="163210618">
      <w:bodyDiv w:val="1"/>
      <w:marLeft w:val="0"/>
      <w:marRight w:val="0"/>
      <w:marTop w:val="0"/>
      <w:marBottom w:val="0"/>
      <w:divBdr>
        <w:top w:val="none" w:sz="0" w:space="0" w:color="auto"/>
        <w:left w:val="none" w:sz="0" w:space="0" w:color="auto"/>
        <w:bottom w:val="none" w:sz="0" w:space="0" w:color="auto"/>
        <w:right w:val="none" w:sz="0" w:space="0" w:color="auto"/>
      </w:divBdr>
      <w:divsChild>
        <w:div w:id="70392781">
          <w:marLeft w:val="0"/>
          <w:marRight w:val="0"/>
          <w:marTop w:val="0"/>
          <w:marBottom w:val="0"/>
          <w:divBdr>
            <w:top w:val="none" w:sz="0" w:space="0" w:color="auto"/>
            <w:left w:val="none" w:sz="0" w:space="0" w:color="auto"/>
            <w:bottom w:val="none" w:sz="0" w:space="0" w:color="auto"/>
            <w:right w:val="none" w:sz="0" w:space="0" w:color="auto"/>
          </w:divBdr>
          <w:divsChild>
            <w:div w:id="680350609">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sChild>
                    <w:div w:id="1896432193">
                      <w:marLeft w:val="0"/>
                      <w:marRight w:val="0"/>
                      <w:marTop w:val="0"/>
                      <w:marBottom w:val="0"/>
                      <w:divBdr>
                        <w:top w:val="none" w:sz="0" w:space="0" w:color="auto"/>
                        <w:left w:val="none" w:sz="0" w:space="0" w:color="auto"/>
                        <w:bottom w:val="none" w:sz="0" w:space="0" w:color="auto"/>
                        <w:right w:val="none" w:sz="0" w:space="0" w:color="auto"/>
                      </w:divBdr>
                      <w:divsChild>
                        <w:div w:id="18398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61041">
      <w:bodyDiv w:val="1"/>
      <w:marLeft w:val="0"/>
      <w:marRight w:val="0"/>
      <w:marTop w:val="0"/>
      <w:marBottom w:val="0"/>
      <w:divBdr>
        <w:top w:val="none" w:sz="0" w:space="0" w:color="auto"/>
        <w:left w:val="none" w:sz="0" w:space="0" w:color="auto"/>
        <w:bottom w:val="none" w:sz="0" w:space="0" w:color="auto"/>
        <w:right w:val="none" w:sz="0" w:space="0" w:color="auto"/>
      </w:divBdr>
    </w:div>
    <w:div w:id="198974630">
      <w:bodyDiv w:val="1"/>
      <w:marLeft w:val="0"/>
      <w:marRight w:val="0"/>
      <w:marTop w:val="0"/>
      <w:marBottom w:val="0"/>
      <w:divBdr>
        <w:top w:val="none" w:sz="0" w:space="0" w:color="auto"/>
        <w:left w:val="none" w:sz="0" w:space="0" w:color="auto"/>
        <w:bottom w:val="none" w:sz="0" w:space="0" w:color="auto"/>
        <w:right w:val="none" w:sz="0" w:space="0" w:color="auto"/>
      </w:divBdr>
    </w:div>
    <w:div w:id="275525414">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935748214">
              <w:marLeft w:val="0"/>
              <w:marRight w:val="0"/>
              <w:marTop w:val="0"/>
              <w:marBottom w:val="0"/>
              <w:divBdr>
                <w:top w:val="none" w:sz="0" w:space="0" w:color="auto"/>
                <w:left w:val="none" w:sz="0" w:space="0" w:color="auto"/>
                <w:bottom w:val="none" w:sz="0" w:space="0" w:color="auto"/>
                <w:right w:val="none" w:sz="0" w:space="0" w:color="auto"/>
              </w:divBdr>
              <w:divsChild>
                <w:div w:id="1275789604">
                  <w:marLeft w:val="0"/>
                  <w:marRight w:val="0"/>
                  <w:marTop w:val="0"/>
                  <w:marBottom w:val="0"/>
                  <w:divBdr>
                    <w:top w:val="none" w:sz="0" w:space="0" w:color="auto"/>
                    <w:left w:val="none" w:sz="0" w:space="0" w:color="auto"/>
                    <w:bottom w:val="none" w:sz="0" w:space="0" w:color="auto"/>
                    <w:right w:val="none" w:sz="0" w:space="0" w:color="auto"/>
                  </w:divBdr>
                  <w:divsChild>
                    <w:div w:id="427509610">
                      <w:marLeft w:val="0"/>
                      <w:marRight w:val="0"/>
                      <w:marTop w:val="0"/>
                      <w:marBottom w:val="0"/>
                      <w:divBdr>
                        <w:top w:val="none" w:sz="0" w:space="0" w:color="auto"/>
                        <w:left w:val="none" w:sz="0" w:space="0" w:color="auto"/>
                        <w:bottom w:val="none" w:sz="0" w:space="0" w:color="auto"/>
                        <w:right w:val="none" w:sz="0" w:space="0" w:color="auto"/>
                      </w:divBdr>
                      <w:divsChild>
                        <w:div w:id="388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85097">
      <w:bodyDiv w:val="1"/>
      <w:marLeft w:val="0"/>
      <w:marRight w:val="0"/>
      <w:marTop w:val="0"/>
      <w:marBottom w:val="0"/>
      <w:divBdr>
        <w:top w:val="none" w:sz="0" w:space="0" w:color="auto"/>
        <w:left w:val="none" w:sz="0" w:space="0" w:color="auto"/>
        <w:bottom w:val="none" w:sz="0" w:space="0" w:color="auto"/>
        <w:right w:val="none" w:sz="0" w:space="0" w:color="auto"/>
      </w:divBdr>
    </w:div>
    <w:div w:id="310720569">
      <w:bodyDiv w:val="1"/>
      <w:marLeft w:val="0"/>
      <w:marRight w:val="0"/>
      <w:marTop w:val="0"/>
      <w:marBottom w:val="0"/>
      <w:divBdr>
        <w:top w:val="none" w:sz="0" w:space="0" w:color="auto"/>
        <w:left w:val="none" w:sz="0" w:space="0" w:color="auto"/>
        <w:bottom w:val="none" w:sz="0" w:space="0" w:color="auto"/>
        <w:right w:val="none" w:sz="0" w:space="0" w:color="auto"/>
      </w:divBdr>
    </w:div>
    <w:div w:id="488599401">
      <w:bodyDiv w:val="1"/>
      <w:marLeft w:val="0"/>
      <w:marRight w:val="0"/>
      <w:marTop w:val="0"/>
      <w:marBottom w:val="0"/>
      <w:divBdr>
        <w:top w:val="none" w:sz="0" w:space="0" w:color="auto"/>
        <w:left w:val="none" w:sz="0" w:space="0" w:color="auto"/>
        <w:bottom w:val="none" w:sz="0" w:space="0" w:color="auto"/>
        <w:right w:val="none" w:sz="0" w:space="0" w:color="auto"/>
      </w:divBdr>
      <w:divsChild>
        <w:div w:id="1730499030">
          <w:marLeft w:val="0"/>
          <w:marRight w:val="0"/>
          <w:marTop w:val="0"/>
          <w:marBottom w:val="0"/>
          <w:divBdr>
            <w:top w:val="none" w:sz="0" w:space="0" w:color="auto"/>
            <w:left w:val="none" w:sz="0" w:space="0" w:color="auto"/>
            <w:bottom w:val="none" w:sz="0" w:space="0" w:color="auto"/>
            <w:right w:val="none" w:sz="0" w:space="0" w:color="auto"/>
          </w:divBdr>
          <w:divsChild>
            <w:div w:id="2124113343">
              <w:marLeft w:val="0"/>
              <w:marRight w:val="0"/>
              <w:marTop w:val="0"/>
              <w:marBottom w:val="0"/>
              <w:divBdr>
                <w:top w:val="none" w:sz="0" w:space="0" w:color="auto"/>
                <w:left w:val="none" w:sz="0" w:space="0" w:color="auto"/>
                <w:bottom w:val="none" w:sz="0" w:space="0" w:color="auto"/>
                <w:right w:val="none" w:sz="0" w:space="0" w:color="auto"/>
              </w:divBdr>
              <w:divsChild>
                <w:div w:id="1236431393">
                  <w:marLeft w:val="-150"/>
                  <w:marRight w:val="-150"/>
                  <w:marTop w:val="0"/>
                  <w:marBottom w:val="0"/>
                  <w:divBdr>
                    <w:top w:val="none" w:sz="0" w:space="0" w:color="auto"/>
                    <w:left w:val="none" w:sz="0" w:space="0" w:color="auto"/>
                    <w:bottom w:val="none" w:sz="0" w:space="0" w:color="auto"/>
                    <w:right w:val="none" w:sz="0" w:space="0" w:color="auto"/>
                  </w:divBdr>
                  <w:divsChild>
                    <w:div w:id="1561600621">
                      <w:marLeft w:val="0"/>
                      <w:marRight w:val="0"/>
                      <w:marTop w:val="0"/>
                      <w:marBottom w:val="0"/>
                      <w:divBdr>
                        <w:top w:val="none" w:sz="0" w:space="0" w:color="auto"/>
                        <w:left w:val="none" w:sz="0" w:space="0" w:color="auto"/>
                        <w:bottom w:val="none" w:sz="0" w:space="0" w:color="auto"/>
                        <w:right w:val="none" w:sz="0" w:space="0" w:color="auto"/>
                      </w:divBdr>
                      <w:divsChild>
                        <w:div w:id="231044567">
                          <w:marLeft w:val="0"/>
                          <w:marRight w:val="0"/>
                          <w:marTop w:val="0"/>
                          <w:marBottom w:val="0"/>
                          <w:divBdr>
                            <w:top w:val="none" w:sz="0" w:space="0" w:color="auto"/>
                            <w:left w:val="none" w:sz="0" w:space="0" w:color="auto"/>
                            <w:bottom w:val="none" w:sz="0" w:space="0" w:color="auto"/>
                            <w:right w:val="none" w:sz="0" w:space="0" w:color="auto"/>
                          </w:divBdr>
                          <w:divsChild>
                            <w:div w:id="1327247967">
                              <w:marLeft w:val="-150"/>
                              <w:marRight w:val="-150"/>
                              <w:marTop w:val="0"/>
                              <w:marBottom w:val="0"/>
                              <w:divBdr>
                                <w:top w:val="none" w:sz="0" w:space="0" w:color="auto"/>
                                <w:left w:val="none" w:sz="0" w:space="0" w:color="auto"/>
                                <w:bottom w:val="none" w:sz="0" w:space="0" w:color="auto"/>
                                <w:right w:val="none" w:sz="0" w:space="0" w:color="auto"/>
                              </w:divBdr>
                              <w:divsChild>
                                <w:div w:id="10254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407512">
      <w:bodyDiv w:val="1"/>
      <w:marLeft w:val="0"/>
      <w:marRight w:val="0"/>
      <w:marTop w:val="0"/>
      <w:marBottom w:val="0"/>
      <w:divBdr>
        <w:top w:val="none" w:sz="0" w:space="0" w:color="auto"/>
        <w:left w:val="none" w:sz="0" w:space="0" w:color="auto"/>
        <w:bottom w:val="none" w:sz="0" w:space="0" w:color="auto"/>
        <w:right w:val="none" w:sz="0" w:space="0" w:color="auto"/>
      </w:divBdr>
      <w:divsChild>
        <w:div w:id="1712025245">
          <w:marLeft w:val="0"/>
          <w:marRight w:val="0"/>
          <w:marTop w:val="0"/>
          <w:marBottom w:val="0"/>
          <w:divBdr>
            <w:top w:val="none" w:sz="0" w:space="0" w:color="auto"/>
            <w:left w:val="none" w:sz="0" w:space="0" w:color="auto"/>
            <w:bottom w:val="none" w:sz="0" w:space="0" w:color="auto"/>
            <w:right w:val="none" w:sz="0" w:space="0" w:color="auto"/>
          </w:divBdr>
          <w:divsChild>
            <w:div w:id="1200357792">
              <w:marLeft w:val="0"/>
              <w:marRight w:val="0"/>
              <w:marTop w:val="0"/>
              <w:marBottom w:val="0"/>
              <w:divBdr>
                <w:top w:val="none" w:sz="0" w:space="0" w:color="auto"/>
                <w:left w:val="none" w:sz="0" w:space="0" w:color="auto"/>
                <w:bottom w:val="none" w:sz="0" w:space="0" w:color="auto"/>
                <w:right w:val="none" w:sz="0" w:space="0" w:color="auto"/>
              </w:divBdr>
              <w:divsChild>
                <w:div w:id="2075657135">
                  <w:marLeft w:val="0"/>
                  <w:marRight w:val="0"/>
                  <w:marTop w:val="0"/>
                  <w:marBottom w:val="0"/>
                  <w:divBdr>
                    <w:top w:val="none" w:sz="0" w:space="0" w:color="auto"/>
                    <w:left w:val="none" w:sz="0" w:space="0" w:color="auto"/>
                    <w:bottom w:val="none" w:sz="0" w:space="0" w:color="auto"/>
                    <w:right w:val="none" w:sz="0" w:space="0" w:color="auto"/>
                  </w:divBdr>
                  <w:divsChild>
                    <w:div w:id="1659193212">
                      <w:marLeft w:val="150"/>
                      <w:marRight w:val="0"/>
                      <w:marTop w:val="0"/>
                      <w:marBottom w:val="150"/>
                      <w:divBdr>
                        <w:top w:val="none" w:sz="0" w:space="0" w:color="auto"/>
                        <w:left w:val="none" w:sz="0" w:space="0" w:color="auto"/>
                        <w:bottom w:val="none" w:sz="0" w:space="0" w:color="auto"/>
                        <w:right w:val="none" w:sz="0" w:space="0" w:color="auto"/>
                      </w:divBdr>
                      <w:divsChild>
                        <w:div w:id="1284730527">
                          <w:marLeft w:val="0"/>
                          <w:marRight w:val="0"/>
                          <w:marTop w:val="0"/>
                          <w:marBottom w:val="0"/>
                          <w:divBdr>
                            <w:top w:val="none" w:sz="0" w:space="0" w:color="auto"/>
                            <w:left w:val="none" w:sz="0" w:space="0" w:color="auto"/>
                            <w:bottom w:val="none" w:sz="0" w:space="0" w:color="auto"/>
                            <w:right w:val="none" w:sz="0" w:space="0" w:color="auto"/>
                          </w:divBdr>
                          <w:divsChild>
                            <w:div w:id="13707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77354">
      <w:bodyDiv w:val="1"/>
      <w:marLeft w:val="0"/>
      <w:marRight w:val="0"/>
      <w:marTop w:val="0"/>
      <w:marBottom w:val="0"/>
      <w:divBdr>
        <w:top w:val="none" w:sz="0" w:space="0" w:color="auto"/>
        <w:left w:val="none" w:sz="0" w:space="0" w:color="auto"/>
        <w:bottom w:val="none" w:sz="0" w:space="0" w:color="auto"/>
        <w:right w:val="none" w:sz="0" w:space="0" w:color="auto"/>
      </w:divBdr>
    </w:div>
    <w:div w:id="672145370">
      <w:bodyDiv w:val="1"/>
      <w:marLeft w:val="0"/>
      <w:marRight w:val="0"/>
      <w:marTop w:val="0"/>
      <w:marBottom w:val="0"/>
      <w:divBdr>
        <w:top w:val="none" w:sz="0" w:space="0" w:color="auto"/>
        <w:left w:val="none" w:sz="0" w:space="0" w:color="auto"/>
        <w:bottom w:val="none" w:sz="0" w:space="0" w:color="auto"/>
        <w:right w:val="none" w:sz="0" w:space="0" w:color="auto"/>
      </w:divBdr>
      <w:divsChild>
        <w:div w:id="368647351">
          <w:marLeft w:val="0"/>
          <w:marRight w:val="0"/>
          <w:marTop w:val="0"/>
          <w:marBottom w:val="0"/>
          <w:divBdr>
            <w:top w:val="none" w:sz="0" w:space="0" w:color="auto"/>
            <w:left w:val="none" w:sz="0" w:space="0" w:color="auto"/>
            <w:bottom w:val="none" w:sz="0" w:space="0" w:color="auto"/>
            <w:right w:val="none" w:sz="0" w:space="0" w:color="auto"/>
          </w:divBdr>
          <w:divsChild>
            <w:div w:id="168302831">
              <w:marLeft w:val="0"/>
              <w:marRight w:val="0"/>
              <w:marTop w:val="0"/>
              <w:marBottom w:val="0"/>
              <w:divBdr>
                <w:top w:val="none" w:sz="0" w:space="0" w:color="auto"/>
                <w:left w:val="none" w:sz="0" w:space="0" w:color="auto"/>
                <w:bottom w:val="none" w:sz="0" w:space="0" w:color="auto"/>
                <w:right w:val="none" w:sz="0" w:space="0" w:color="auto"/>
              </w:divBdr>
              <w:divsChild>
                <w:div w:id="1947809506">
                  <w:marLeft w:val="0"/>
                  <w:marRight w:val="0"/>
                  <w:marTop w:val="0"/>
                  <w:marBottom w:val="0"/>
                  <w:divBdr>
                    <w:top w:val="none" w:sz="0" w:space="0" w:color="auto"/>
                    <w:left w:val="none" w:sz="0" w:space="0" w:color="auto"/>
                    <w:bottom w:val="none" w:sz="0" w:space="0" w:color="auto"/>
                    <w:right w:val="none" w:sz="0" w:space="0" w:color="auto"/>
                  </w:divBdr>
                  <w:divsChild>
                    <w:div w:id="1587498042">
                      <w:marLeft w:val="150"/>
                      <w:marRight w:val="0"/>
                      <w:marTop w:val="0"/>
                      <w:marBottom w:val="150"/>
                      <w:divBdr>
                        <w:top w:val="none" w:sz="0" w:space="0" w:color="auto"/>
                        <w:left w:val="none" w:sz="0" w:space="0" w:color="auto"/>
                        <w:bottom w:val="none" w:sz="0" w:space="0" w:color="auto"/>
                        <w:right w:val="none" w:sz="0" w:space="0" w:color="auto"/>
                      </w:divBdr>
                      <w:divsChild>
                        <w:div w:id="2062510593">
                          <w:marLeft w:val="0"/>
                          <w:marRight w:val="0"/>
                          <w:marTop w:val="0"/>
                          <w:marBottom w:val="0"/>
                          <w:divBdr>
                            <w:top w:val="none" w:sz="0" w:space="0" w:color="auto"/>
                            <w:left w:val="none" w:sz="0" w:space="0" w:color="auto"/>
                            <w:bottom w:val="none" w:sz="0" w:space="0" w:color="auto"/>
                            <w:right w:val="none" w:sz="0" w:space="0" w:color="auto"/>
                          </w:divBdr>
                          <w:divsChild>
                            <w:div w:id="1964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22184">
      <w:bodyDiv w:val="1"/>
      <w:marLeft w:val="0"/>
      <w:marRight w:val="0"/>
      <w:marTop w:val="0"/>
      <w:marBottom w:val="0"/>
      <w:divBdr>
        <w:top w:val="none" w:sz="0" w:space="0" w:color="auto"/>
        <w:left w:val="none" w:sz="0" w:space="0" w:color="auto"/>
        <w:bottom w:val="none" w:sz="0" w:space="0" w:color="auto"/>
        <w:right w:val="none" w:sz="0" w:space="0" w:color="auto"/>
      </w:divBdr>
      <w:divsChild>
        <w:div w:id="75127442">
          <w:marLeft w:val="0"/>
          <w:marRight w:val="0"/>
          <w:marTop w:val="0"/>
          <w:marBottom w:val="0"/>
          <w:divBdr>
            <w:top w:val="none" w:sz="0" w:space="0" w:color="auto"/>
            <w:left w:val="none" w:sz="0" w:space="0" w:color="auto"/>
            <w:bottom w:val="none" w:sz="0" w:space="0" w:color="auto"/>
            <w:right w:val="none" w:sz="0" w:space="0" w:color="auto"/>
          </w:divBdr>
          <w:divsChild>
            <w:div w:id="733549589">
              <w:marLeft w:val="0"/>
              <w:marRight w:val="0"/>
              <w:marTop w:val="0"/>
              <w:marBottom w:val="0"/>
              <w:divBdr>
                <w:top w:val="none" w:sz="0" w:space="0" w:color="auto"/>
                <w:left w:val="none" w:sz="0" w:space="0" w:color="auto"/>
                <w:bottom w:val="none" w:sz="0" w:space="0" w:color="auto"/>
                <w:right w:val="none" w:sz="0" w:space="0" w:color="auto"/>
              </w:divBdr>
              <w:divsChild>
                <w:div w:id="185993161">
                  <w:marLeft w:val="0"/>
                  <w:marRight w:val="0"/>
                  <w:marTop w:val="0"/>
                  <w:marBottom w:val="0"/>
                  <w:divBdr>
                    <w:top w:val="none" w:sz="0" w:space="0" w:color="auto"/>
                    <w:left w:val="none" w:sz="0" w:space="0" w:color="auto"/>
                    <w:bottom w:val="none" w:sz="0" w:space="0" w:color="auto"/>
                    <w:right w:val="none" w:sz="0" w:space="0" w:color="auto"/>
                  </w:divBdr>
                  <w:divsChild>
                    <w:div w:id="693075283">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37054">
      <w:bodyDiv w:val="1"/>
      <w:marLeft w:val="0"/>
      <w:marRight w:val="0"/>
      <w:marTop w:val="0"/>
      <w:marBottom w:val="0"/>
      <w:divBdr>
        <w:top w:val="none" w:sz="0" w:space="0" w:color="auto"/>
        <w:left w:val="none" w:sz="0" w:space="0" w:color="auto"/>
        <w:bottom w:val="none" w:sz="0" w:space="0" w:color="auto"/>
        <w:right w:val="none" w:sz="0" w:space="0" w:color="auto"/>
      </w:divBdr>
      <w:divsChild>
        <w:div w:id="1486238464">
          <w:marLeft w:val="0"/>
          <w:marRight w:val="0"/>
          <w:marTop w:val="0"/>
          <w:marBottom w:val="0"/>
          <w:divBdr>
            <w:top w:val="none" w:sz="0" w:space="0" w:color="auto"/>
            <w:left w:val="none" w:sz="0" w:space="0" w:color="auto"/>
            <w:bottom w:val="none" w:sz="0" w:space="0" w:color="auto"/>
            <w:right w:val="none" w:sz="0" w:space="0" w:color="auto"/>
          </w:divBdr>
          <w:divsChild>
            <w:div w:id="1842044777">
              <w:marLeft w:val="0"/>
              <w:marRight w:val="0"/>
              <w:marTop w:val="0"/>
              <w:marBottom w:val="0"/>
              <w:divBdr>
                <w:top w:val="none" w:sz="0" w:space="0" w:color="auto"/>
                <w:left w:val="none" w:sz="0" w:space="0" w:color="auto"/>
                <w:bottom w:val="none" w:sz="0" w:space="0" w:color="auto"/>
                <w:right w:val="none" w:sz="0" w:space="0" w:color="auto"/>
              </w:divBdr>
              <w:divsChild>
                <w:div w:id="467670841">
                  <w:marLeft w:val="0"/>
                  <w:marRight w:val="0"/>
                  <w:marTop w:val="0"/>
                  <w:marBottom w:val="0"/>
                  <w:divBdr>
                    <w:top w:val="none" w:sz="0" w:space="0" w:color="auto"/>
                    <w:left w:val="none" w:sz="0" w:space="0" w:color="auto"/>
                    <w:bottom w:val="none" w:sz="0" w:space="0" w:color="auto"/>
                    <w:right w:val="none" w:sz="0" w:space="0" w:color="auto"/>
                  </w:divBdr>
                  <w:divsChild>
                    <w:div w:id="713043588">
                      <w:marLeft w:val="0"/>
                      <w:marRight w:val="0"/>
                      <w:marTop w:val="0"/>
                      <w:marBottom w:val="0"/>
                      <w:divBdr>
                        <w:top w:val="none" w:sz="0" w:space="0" w:color="auto"/>
                        <w:left w:val="none" w:sz="0" w:space="0" w:color="auto"/>
                        <w:bottom w:val="none" w:sz="0" w:space="0" w:color="auto"/>
                        <w:right w:val="none" w:sz="0" w:space="0" w:color="auto"/>
                      </w:divBdr>
                      <w:divsChild>
                        <w:div w:id="2071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258245">
      <w:bodyDiv w:val="1"/>
      <w:marLeft w:val="0"/>
      <w:marRight w:val="0"/>
      <w:marTop w:val="0"/>
      <w:marBottom w:val="0"/>
      <w:divBdr>
        <w:top w:val="none" w:sz="0" w:space="0" w:color="auto"/>
        <w:left w:val="none" w:sz="0" w:space="0" w:color="auto"/>
        <w:bottom w:val="none" w:sz="0" w:space="0" w:color="auto"/>
        <w:right w:val="none" w:sz="0" w:space="0" w:color="auto"/>
      </w:divBdr>
    </w:div>
    <w:div w:id="1447506072">
      <w:bodyDiv w:val="1"/>
      <w:marLeft w:val="0"/>
      <w:marRight w:val="0"/>
      <w:marTop w:val="0"/>
      <w:marBottom w:val="0"/>
      <w:divBdr>
        <w:top w:val="none" w:sz="0" w:space="0" w:color="auto"/>
        <w:left w:val="none" w:sz="0" w:space="0" w:color="auto"/>
        <w:bottom w:val="none" w:sz="0" w:space="0" w:color="auto"/>
        <w:right w:val="none" w:sz="0" w:space="0" w:color="auto"/>
      </w:divBdr>
    </w:div>
    <w:div w:id="1553617607">
      <w:bodyDiv w:val="1"/>
      <w:marLeft w:val="0"/>
      <w:marRight w:val="0"/>
      <w:marTop w:val="0"/>
      <w:marBottom w:val="0"/>
      <w:divBdr>
        <w:top w:val="none" w:sz="0" w:space="0" w:color="auto"/>
        <w:left w:val="none" w:sz="0" w:space="0" w:color="auto"/>
        <w:bottom w:val="none" w:sz="0" w:space="0" w:color="auto"/>
        <w:right w:val="none" w:sz="0" w:space="0" w:color="auto"/>
      </w:divBdr>
    </w:div>
    <w:div w:id="1614433474">
      <w:bodyDiv w:val="1"/>
      <w:marLeft w:val="0"/>
      <w:marRight w:val="0"/>
      <w:marTop w:val="0"/>
      <w:marBottom w:val="0"/>
      <w:divBdr>
        <w:top w:val="none" w:sz="0" w:space="0" w:color="auto"/>
        <w:left w:val="none" w:sz="0" w:space="0" w:color="auto"/>
        <w:bottom w:val="none" w:sz="0" w:space="0" w:color="auto"/>
        <w:right w:val="none" w:sz="0" w:space="0" w:color="auto"/>
      </w:divBdr>
      <w:divsChild>
        <w:div w:id="1856572316">
          <w:marLeft w:val="0"/>
          <w:marRight w:val="0"/>
          <w:marTop w:val="0"/>
          <w:marBottom w:val="0"/>
          <w:divBdr>
            <w:top w:val="none" w:sz="0" w:space="0" w:color="auto"/>
            <w:left w:val="none" w:sz="0" w:space="0" w:color="auto"/>
            <w:bottom w:val="none" w:sz="0" w:space="0" w:color="auto"/>
            <w:right w:val="none" w:sz="0" w:space="0" w:color="auto"/>
          </w:divBdr>
          <w:divsChild>
            <w:div w:id="1408259581">
              <w:marLeft w:val="0"/>
              <w:marRight w:val="0"/>
              <w:marTop w:val="0"/>
              <w:marBottom w:val="0"/>
              <w:divBdr>
                <w:top w:val="none" w:sz="0" w:space="0" w:color="auto"/>
                <w:left w:val="none" w:sz="0" w:space="0" w:color="auto"/>
                <w:bottom w:val="none" w:sz="0" w:space="0" w:color="auto"/>
                <w:right w:val="none" w:sz="0" w:space="0" w:color="auto"/>
              </w:divBdr>
              <w:divsChild>
                <w:div w:id="869151376">
                  <w:marLeft w:val="0"/>
                  <w:marRight w:val="0"/>
                  <w:marTop w:val="0"/>
                  <w:marBottom w:val="0"/>
                  <w:divBdr>
                    <w:top w:val="none" w:sz="0" w:space="0" w:color="auto"/>
                    <w:left w:val="none" w:sz="0" w:space="0" w:color="auto"/>
                    <w:bottom w:val="none" w:sz="0" w:space="0" w:color="auto"/>
                    <w:right w:val="none" w:sz="0" w:space="0" w:color="auto"/>
                  </w:divBdr>
                  <w:divsChild>
                    <w:div w:id="1572543361">
                      <w:marLeft w:val="0"/>
                      <w:marRight w:val="0"/>
                      <w:marTop w:val="0"/>
                      <w:marBottom w:val="0"/>
                      <w:divBdr>
                        <w:top w:val="none" w:sz="0" w:space="0" w:color="auto"/>
                        <w:left w:val="none" w:sz="0" w:space="0" w:color="auto"/>
                        <w:bottom w:val="none" w:sz="0" w:space="0" w:color="auto"/>
                        <w:right w:val="none" w:sz="0" w:space="0" w:color="auto"/>
                      </w:divBdr>
                      <w:divsChild>
                        <w:div w:id="4773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16687">
      <w:bodyDiv w:val="1"/>
      <w:marLeft w:val="0"/>
      <w:marRight w:val="0"/>
      <w:marTop w:val="0"/>
      <w:marBottom w:val="0"/>
      <w:divBdr>
        <w:top w:val="none" w:sz="0" w:space="0" w:color="auto"/>
        <w:left w:val="none" w:sz="0" w:space="0" w:color="auto"/>
        <w:bottom w:val="none" w:sz="0" w:space="0" w:color="auto"/>
        <w:right w:val="none" w:sz="0" w:space="0" w:color="auto"/>
      </w:divBdr>
      <w:divsChild>
        <w:div w:id="198444198">
          <w:marLeft w:val="0"/>
          <w:marRight w:val="0"/>
          <w:marTop w:val="0"/>
          <w:marBottom w:val="0"/>
          <w:divBdr>
            <w:top w:val="none" w:sz="0" w:space="0" w:color="auto"/>
            <w:left w:val="none" w:sz="0" w:space="0" w:color="auto"/>
            <w:bottom w:val="none" w:sz="0" w:space="0" w:color="auto"/>
            <w:right w:val="none" w:sz="0" w:space="0" w:color="auto"/>
          </w:divBdr>
          <w:divsChild>
            <w:div w:id="1095515170">
              <w:marLeft w:val="0"/>
              <w:marRight w:val="0"/>
              <w:marTop w:val="0"/>
              <w:marBottom w:val="0"/>
              <w:divBdr>
                <w:top w:val="none" w:sz="0" w:space="0" w:color="auto"/>
                <w:left w:val="none" w:sz="0" w:space="0" w:color="auto"/>
                <w:bottom w:val="none" w:sz="0" w:space="0" w:color="auto"/>
                <w:right w:val="none" w:sz="0" w:space="0" w:color="auto"/>
              </w:divBdr>
              <w:divsChild>
                <w:div w:id="1168056380">
                  <w:marLeft w:val="0"/>
                  <w:marRight w:val="0"/>
                  <w:marTop w:val="0"/>
                  <w:marBottom w:val="0"/>
                  <w:divBdr>
                    <w:top w:val="none" w:sz="0" w:space="0" w:color="auto"/>
                    <w:left w:val="none" w:sz="0" w:space="0" w:color="auto"/>
                    <w:bottom w:val="none" w:sz="0" w:space="0" w:color="auto"/>
                    <w:right w:val="none" w:sz="0" w:space="0" w:color="auto"/>
                  </w:divBdr>
                  <w:divsChild>
                    <w:div w:id="584146402">
                      <w:marLeft w:val="0"/>
                      <w:marRight w:val="0"/>
                      <w:marTop w:val="0"/>
                      <w:marBottom w:val="0"/>
                      <w:divBdr>
                        <w:top w:val="none" w:sz="0" w:space="0" w:color="auto"/>
                        <w:left w:val="none" w:sz="0" w:space="0" w:color="auto"/>
                        <w:bottom w:val="none" w:sz="0" w:space="0" w:color="auto"/>
                        <w:right w:val="none" w:sz="0" w:space="0" w:color="auto"/>
                      </w:divBdr>
                      <w:divsChild>
                        <w:div w:id="19623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261951">
      <w:bodyDiv w:val="1"/>
      <w:marLeft w:val="0"/>
      <w:marRight w:val="0"/>
      <w:marTop w:val="0"/>
      <w:marBottom w:val="0"/>
      <w:divBdr>
        <w:top w:val="none" w:sz="0" w:space="0" w:color="auto"/>
        <w:left w:val="none" w:sz="0" w:space="0" w:color="auto"/>
        <w:bottom w:val="none" w:sz="0" w:space="0" w:color="auto"/>
        <w:right w:val="none" w:sz="0" w:space="0" w:color="auto"/>
      </w:divBdr>
      <w:divsChild>
        <w:div w:id="1529753406">
          <w:marLeft w:val="0"/>
          <w:marRight w:val="0"/>
          <w:marTop w:val="0"/>
          <w:marBottom w:val="0"/>
          <w:divBdr>
            <w:top w:val="none" w:sz="0" w:space="0" w:color="auto"/>
            <w:left w:val="none" w:sz="0" w:space="0" w:color="auto"/>
            <w:bottom w:val="none" w:sz="0" w:space="0" w:color="auto"/>
            <w:right w:val="none" w:sz="0" w:space="0" w:color="auto"/>
          </w:divBdr>
          <w:divsChild>
            <w:div w:id="1030767546">
              <w:marLeft w:val="0"/>
              <w:marRight w:val="0"/>
              <w:marTop w:val="0"/>
              <w:marBottom w:val="0"/>
              <w:divBdr>
                <w:top w:val="none" w:sz="0" w:space="0" w:color="auto"/>
                <w:left w:val="none" w:sz="0" w:space="0" w:color="auto"/>
                <w:bottom w:val="none" w:sz="0" w:space="0" w:color="auto"/>
                <w:right w:val="none" w:sz="0" w:space="0" w:color="auto"/>
              </w:divBdr>
              <w:divsChild>
                <w:div w:id="1448233447">
                  <w:marLeft w:val="-150"/>
                  <w:marRight w:val="-150"/>
                  <w:marTop w:val="0"/>
                  <w:marBottom w:val="0"/>
                  <w:divBdr>
                    <w:top w:val="none" w:sz="0" w:space="0" w:color="auto"/>
                    <w:left w:val="none" w:sz="0" w:space="0" w:color="auto"/>
                    <w:bottom w:val="none" w:sz="0" w:space="0" w:color="auto"/>
                    <w:right w:val="none" w:sz="0" w:space="0" w:color="auto"/>
                  </w:divBdr>
                  <w:divsChild>
                    <w:div w:id="160123928">
                      <w:marLeft w:val="0"/>
                      <w:marRight w:val="0"/>
                      <w:marTop w:val="0"/>
                      <w:marBottom w:val="0"/>
                      <w:divBdr>
                        <w:top w:val="none" w:sz="0" w:space="0" w:color="auto"/>
                        <w:left w:val="none" w:sz="0" w:space="0" w:color="auto"/>
                        <w:bottom w:val="none" w:sz="0" w:space="0" w:color="auto"/>
                        <w:right w:val="none" w:sz="0" w:space="0" w:color="auto"/>
                      </w:divBdr>
                      <w:divsChild>
                        <w:div w:id="1844280239">
                          <w:marLeft w:val="0"/>
                          <w:marRight w:val="0"/>
                          <w:marTop w:val="0"/>
                          <w:marBottom w:val="0"/>
                          <w:divBdr>
                            <w:top w:val="none" w:sz="0" w:space="0" w:color="auto"/>
                            <w:left w:val="none" w:sz="0" w:space="0" w:color="auto"/>
                            <w:bottom w:val="none" w:sz="0" w:space="0" w:color="auto"/>
                            <w:right w:val="none" w:sz="0" w:space="0" w:color="auto"/>
                          </w:divBdr>
                          <w:divsChild>
                            <w:div w:id="560672794">
                              <w:marLeft w:val="-150"/>
                              <w:marRight w:val="-150"/>
                              <w:marTop w:val="0"/>
                              <w:marBottom w:val="0"/>
                              <w:divBdr>
                                <w:top w:val="none" w:sz="0" w:space="0" w:color="auto"/>
                                <w:left w:val="none" w:sz="0" w:space="0" w:color="auto"/>
                                <w:bottom w:val="none" w:sz="0" w:space="0" w:color="auto"/>
                                <w:right w:val="none" w:sz="0" w:space="0" w:color="auto"/>
                              </w:divBdr>
                              <w:divsChild>
                                <w:div w:id="258147212">
                                  <w:marLeft w:val="0"/>
                                  <w:marRight w:val="0"/>
                                  <w:marTop w:val="0"/>
                                  <w:marBottom w:val="0"/>
                                  <w:divBdr>
                                    <w:top w:val="none" w:sz="0" w:space="0" w:color="auto"/>
                                    <w:left w:val="none" w:sz="0" w:space="0" w:color="auto"/>
                                    <w:bottom w:val="none" w:sz="0" w:space="0" w:color="auto"/>
                                    <w:right w:val="none" w:sz="0" w:space="0" w:color="auto"/>
                                  </w:divBdr>
                                  <w:divsChild>
                                    <w:div w:id="1413240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01089">
      <w:bodyDiv w:val="1"/>
      <w:marLeft w:val="0"/>
      <w:marRight w:val="0"/>
      <w:marTop w:val="0"/>
      <w:marBottom w:val="0"/>
      <w:divBdr>
        <w:top w:val="none" w:sz="0" w:space="0" w:color="auto"/>
        <w:left w:val="none" w:sz="0" w:space="0" w:color="auto"/>
        <w:bottom w:val="none" w:sz="0" w:space="0" w:color="auto"/>
        <w:right w:val="none" w:sz="0" w:space="0" w:color="auto"/>
      </w:divBdr>
    </w:div>
    <w:div w:id="1940679155">
      <w:bodyDiv w:val="1"/>
      <w:marLeft w:val="0"/>
      <w:marRight w:val="0"/>
      <w:marTop w:val="0"/>
      <w:marBottom w:val="0"/>
      <w:divBdr>
        <w:top w:val="none" w:sz="0" w:space="0" w:color="auto"/>
        <w:left w:val="none" w:sz="0" w:space="0" w:color="auto"/>
        <w:bottom w:val="none" w:sz="0" w:space="0" w:color="auto"/>
        <w:right w:val="none" w:sz="0" w:space="0" w:color="auto"/>
      </w:divBdr>
    </w:div>
    <w:div w:id="1984776338">
      <w:bodyDiv w:val="1"/>
      <w:marLeft w:val="0"/>
      <w:marRight w:val="0"/>
      <w:marTop w:val="0"/>
      <w:marBottom w:val="0"/>
      <w:divBdr>
        <w:top w:val="none" w:sz="0" w:space="0" w:color="auto"/>
        <w:left w:val="none" w:sz="0" w:space="0" w:color="auto"/>
        <w:bottom w:val="none" w:sz="0" w:space="0" w:color="auto"/>
        <w:right w:val="none" w:sz="0" w:space="0" w:color="auto"/>
      </w:divBdr>
    </w:div>
    <w:div w:id="21063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poo.fi/perusopetus" TargetMode="External"/><Relationship Id="rId18" Type="http://schemas.openxmlformats.org/officeDocument/2006/relationships/hyperlink" Target="mailto:tuomas.p.laakso@espoo.fi" TargetMode="External"/><Relationship Id="rId26" Type="http://schemas.openxmlformats.org/officeDocument/2006/relationships/hyperlink" Target="mailto:etunimi.sukunimi@opetus.espoo.fi" TargetMode="External"/><Relationship Id="rId39" Type="http://schemas.openxmlformats.org/officeDocument/2006/relationships/hyperlink" Target="https://www.luvn.fi/fi/rekisteriseloste-sosiaalihuollon-asiakasrekisteri" TargetMode="External"/><Relationship Id="rId21" Type="http://schemas.openxmlformats.org/officeDocument/2006/relationships/hyperlink" Target="mailto:koulukeittio@paivankehra@espoocatering.fi" TargetMode="External"/><Relationship Id="rId34" Type="http://schemas.openxmlformats.org/officeDocument/2006/relationships/hyperlink" Target="https://www.espoo.fi/koulukuljetukset" TargetMode="External"/><Relationship Id="rId42" Type="http://schemas.openxmlformats.org/officeDocument/2006/relationships/hyperlink" Target="https://www.luvn.fi/fi/meilla-asiakkaana/tietopyynnot-ja-muut-asiakkaan-oikeudet/rekisteriselosteet/tietosuoja-ja-rekisteriseloste-potilasrekisteri" TargetMode="External"/><Relationship Id="rId47" Type="http://schemas.openxmlformats.org/officeDocument/2006/relationships/hyperlink" Target="mailto:johanna.halkoaho@opetus.espoo.fi"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li.metsanoja@espoo.fi" TargetMode="External"/><Relationship Id="rId25" Type="http://schemas.openxmlformats.org/officeDocument/2006/relationships/hyperlink" Target="mailto:minna.leppala@luvn.fi" TargetMode="External"/><Relationship Id="rId33" Type="http://schemas.openxmlformats.org/officeDocument/2006/relationships/hyperlink" Target="http://www.espoo.fi/opetuksenlomakkeet" TargetMode="External"/><Relationship Id="rId38" Type="http://schemas.openxmlformats.org/officeDocument/2006/relationships/hyperlink" Target="https://www.luvn.fi/fi/palvelut/perhekeskus/opiskeluhuollon-palvelut" TargetMode="External"/><Relationship Id="rId46" Type="http://schemas.openxmlformats.org/officeDocument/2006/relationships/hyperlink" Target="mailto:joe.kaljonen@opetus.espoo.fi" TargetMode="External"/><Relationship Id="rId2" Type="http://schemas.openxmlformats.org/officeDocument/2006/relationships/customXml" Target="../customXml/item2.xml"/><Relationship Id="rId16" Type="http://schemas.openxmlformats.org/officeDocument/2006/relationships/hyperlink" Target="mailto:mari.vuokila@espoo.fi" TargetMode="External"/><Relationship Id="rId20" Type="http://schemas.openxmlformats.org/officeDocument/2006/relationships/hyperlink" Target="mailto:toni.erkkila@caverion.com" TargetMode="External"/><Relationship Id="rId29" Type="http://schemas.openxmlformats.org/officeDocument/2006/relationships/hyperlink" Target="https://www.espoo.fi/fi/kasvatus-ja-opetus/perusopetus/oppivelvollisuus-ja-poissaolojen-ennaltaehkaisy-perusopetuksessa" TargetMode="External"/><Relationship Id="rId41" Type="http://schemas.openxmlformats.org/officeDocument/2006/relationships/hyperlink" Target="https://www.luvn.fi/fi/palvelut/perhekeskus/opiskeluhuollon-palvelu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enni.mustonen@luvn.fi" TargetMode="External"/><Relationship Id="rId32" Type="http://schemas.openxmlformats.org/officeDocument/2006/relationships/hyperlink" Target="https://www.espoo.fi/fi/kasvatus-ja-opetus/perusopetus" TargetMode="External"/><Relationship Id="rId37" Type="http://schemas.openxmlformats.org/officeDocument/2006/relationships/hyperlink" Target="https://www.espoo.fi/fi/kasvatus-ja-opetus/opiskeluhuolto" TargetMode="External"/><Relationship Id="rId40" Type="http://schemas.openxmlformats.org/officeDocument/2006/relationships/hyperlink" Target="https://www.luvn.fi/fi/meilla-asiakkaana/tietopyynnot-ja-muut-asiakkaan-oikeudet/rekisteriselosteet/tietosuoja-ja-rekisteriseloste-potilasrekisteri" TargetMode="External"/><Relationship Id="rId45" Type="http://schemas.openxmlformats.org/officeDocument/2006/relationships/hyperlink" Target="http://www.espoo.fi/tietosuojaselosteet"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jukka.sarpila@espoo.fi" TargetMode="External"/><Relationship Id="rId23" Type="http://schemas.openxmlformats.org/officeDocument/2006/relationships/hyperlink" Target="https://www.luvn.fi/fi/lunna" TargetMode="External"/><Relationship Id="rId28" Type="http://schemas.openxmlformats.org/officeDocument/2006/relationships/hyperlink" Target="http://www.espoo.fi/opetuksenlomakkeet" TargetMode="External"/><Relationship Id="rId36" Type="http://schemas.openxmlformats.org/officeDocument/2006/relationships/hyperlink" Target="http://www.espoo.fi/iltapaivatoiminta"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ena.rosenstrom@sol.fi" TargetMode="External"/><Relationship Id="rId31" Type="http://schemas.openxmlformats.org/officeDocument/2006/relationships/hyperlink" Target="https://www.espoo.fi/fi/kasvatus-ja-opetus/opetuksen-lomakkeet-ja-ohjeet" TargetMode="External"/><Relationship Id="rId44" Type="http://schemas.openxmlformats.org/officeDocument/2006/relationships/hyperlink" Target="https://www.espoo.fi/fi/kasvatus-ja-opetus/perusopetus"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poo.fi/kasvataus-ja-opetus/perusopetus/peruskoulut/paivankehran-koulu" TargetMode="External"/><Relationship Id="rId22" Type="http://schemas.openxmlformats.org/officeDocument/2006/relationships/hyperlink" Target="mailto:elina.hellsten@luvn.fi" TargetMode="External"/><Relationship Id="rId27" Type="http://schemas.openxmlformats.org/officeDocument/2006/relationships/hyperlink" Target="mailto:paivankehranilttis@gmail.com" TargetMode="External"/><Relationship Id="rId30" Type="http://schemas.openxmlformats.org/officeDocument/2006/relationships/hyperlink" Target="https://kauppa.espoo.fi/espoo/" TargetMode="External"/><Relationship Id="rId35" Type="http://schemas.openxmlformats.org/officeDocument/2006/relationships/hyperlink" Target="mailto:paivankehranilttis@gmail.com" TargetMode="External"/><Relationship Id="rId43" Type="http://schemas.openxmlformats.org/officeDocument/2006/relationships/hyperlink" Target="https://www.luvn.fi/fi/hammashoito" TargetMode="External"/><Relationship Id="rId48" Type="http://schemas.openxmlformats.org/officeDocument/2006/relationships/hyperlink" Target="http://www.espoo.fi/lautakunnat"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teema">
  <a:themeElements>
    <a:clrScheme name="Espoon sininen">
      <a:dk1>
        <a:srgbClr val="249FFF"/>
      </a:dk1>
      <a:lt1>
        <a:sysClr val="window" lastClr="FFFFFF"/>
      </a:lt1>
      <a:dk2>
        <a:srgbClr val="0050BB"/>
      </a:dk2>
      <a:lt2>
        <a:srgbClr val="FFFFFF"/>
      </a:lt2>
      <a:accent1>
        <a:srgbClr val="0050BB"/>
      </a:accent1>
      <a:accent2>
        <a:srgbClr val="249FFF"/>
      </a:accent2>
      <a:accent3>
        <a:srgbClr val="9FC1D3"/>
      </a:accent3>
      <a:accent4>
        <a:srgbClr val="C6DB00"/>
      </a:accent4>
      <a:accent5>
        <a:srgbClr val="FF7300"/>
      </a:accent5>
      <a:accent6>
        <a:srgbClr val="FFCE00"/>
      </a:accent6>
      <a:hlink>
        <a:srgbClr val="249FFF"/>
      </a:hlink>
      <a:folHlink>
        <a:srgbClr val="DB0C41"/>
      </a:folHlink>
    </a:clrScheme>
    <a:fontScheme name="Espo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01F583A966C8347A75F09C241191259" ma:contentTypeVersion="11" ma:contentTypeDescription="Luo uusi asiakirja." ma:contentTypeScope="" ma:versionID="d875564613e6c5512f75bc499beb4901">
  <xsd:schema xmlns:xsd="http://www.w3.org/2001/XMLSchema" xmlns:xs="http://www.w3.org/2001/XMLSchema" xmlns:p="http://schemas.microsoft.com/office/2006/metadata/properties" xmlns:ns1="http://schemas.microsoft.com/sharepoint/v3" xmlns:ns2="93d588d2-95d9-41ce-80e6-12ed3adb0010" targetNamespace="http://schemas.microsoft.com/office/2006/metadata/properties" ma:root="true" ma:fieldsID="3b184500e4bf5777dfecd590d17309db" ns1:_="" ns2:_="">
    <xsd:import namespace="http://schemas.microsoft.com/sharepoint/v3"/>
    <xsd:import namespace="93d588d2-95d9-41ce-80e6-12ed3adb0010"/>
    <xsd:element name="properties">
      <xsd:complexType>
        <xsd:sequence>
          <xsd:element name="documentManagement">
            <xsd:complexType>
              <xsd:all>
                <xsd:element ref="ns2:Vastuu"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Yhtenäisen yhteensopivuuskäytännön ominaisuudet" ma:hidden="true" ma:internalName="_ip_UnifiedCompliancePolicyProperties">
      <xsd:simpleType>
        <xsd:restriction base="dms:Note"/>
      </xsd:simpleType>
    </xsd:element>
    <xsd:element name="_ip_UnifiedCompliancePolicyUIAction" ma:index="18"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588d2-95d9-41ce-80e6-12ed3adb0010" elementFormDefault="qualified">
    <xsd:import namespace="http://schemas.microsoft.com/office/2006/documentManagement/types"/>
    <xsd:import namespace="http://schemas.microsoft.com/office/infopath/2007/PartnerControls"/>
    <xsd:element name="Vastuu" ma:index="8" nillable="true" ma:displayName="Vastuu" ma:format="Dropdown" ma:list="UserInfo" ma:SharePointGroup="0" ma:internalName="Vastuu">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Vastuu xmlns="93d588d2-95d9-41ce-80e6-12ed3adb0010">
      <UserInfo>
        <DisplayName/>
        <AccountId xsi:nil="true"/>
        <AccountType/>
      </UserInfo>
    </Vastuu>
  </documentManagement>
</p:properties>
</file>

<file path=customXml/itemProps1.xml><?xml version="1.0" encoding="utf-8"?>
<ds:datastoreItem xmlns:ds="http://schemas.openxmlformats.org/officeDocument/2006/customXml" ds:itemID="{10C11380-3BA9-4290-ACD0-5201F9409504}">
  <ds:schemaRefs>
    <ds:schemaRef ds:uri="http://schemas.microsoft.com/sharepoint/v3/contenttype/forms"/>
  </ds:schemaRefs>
</ds:datastoreItem>
</file>

<file path=customXml/itemProps2.xml><?xml version="1.0" encoding="utf-8"?>
<ds:datastoreItem xmlns:ds="http://schemas.openxmlformats.org/officeDocument/2006/customXml" ds:itemID="{FB1189C5-B21C-4B12-BCF1-339A63E4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d588d2-95d9-41ce-80e6-12ed3adb0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790E5-C5CC-4736-BD68-AC319CDFE351}">
  <ds:schemaRefs>
    <ds:schemaRef ds:uri="http://schemas.openxmlformats.org/officeDocument/2006/bibliography"/>
  </ds:schemaRefs>
</ds:datastoreItem>
</file>

<file path=customXml/itemProps4.xml><?xml version="1.0" encoding="utf-8"?>
<ds:datastoreItem xmlns:ds="http://schemas.openxmlformats.org/officeDocument/2006/customXml" ds:itemID="{0288E23F-F7D4-4EA0-92DE-21C86942EC9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93d588d2-95d9-41ce-80e6-12ed3adb00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3097</Words>
  <Characters>32104</Characters>
  <Application>Microsoft Office Word</Application>
  <DocSecurity>0</DocSecurity>
  <Lines>267</Lines>
  <Paragraphs>70</Paragraphs>
  <ScaleCrop>false</ScaleCrop>
  <HeadingPairs>
    <vt:vector size="2" baseType="variant">
      <vt:variant>
        <vt:lpstr>Otsikko</vt:lpstr>
      </vt:variant>
      <vt:variant>
        <vt:i4>1</vt:i4>
      </vt:variant>
    </vt:vector>
  </HeadingPairs>
  <TitlesOfParts>
    <vt:vector size="1" baseType="lpstr">
      <vt:lpstr>Lukuvuosiopas peruskoulut_mallipohja</vt:lpstr>
    </vt:vector>
  </TitlesOfParts>
  <Company>Espoon kaupunki</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Lukuvuosiopas peruskoulut_mallipohja</dc:title>
  <dc:subject/>
  <dc:creator>Saarinen Virpi</dc:creator>
  <cp:keywords/>
  <cp:lastModifiedBy>Metsänoja Heli</cp:lastModifiedBy>
  <cp:revision>20</cp:revision>
  <cp:lastPrinted>2017-05-22T00:40:00Z</cp:lastPrinted>
  <dcterms:created xsi:type="dcterms:W3CDTF">2025-08-01T07:50:00Z</dcterms:created>
  <dcterms:modified xsi:type="dcterms:W3CDTF">2025-08-20T08:01:00Z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0x010100501F583A966C8347A75F09C241191259</vt:lpwstr>
  </property>
  <property fmtid="{D5CDD505-2E9C-101B-9397-08002B2CF9AE}" pid="3" name="TaxKeyword">
    <vt:lpwstr/>
  </property>
  <property fmtid="{D5CDD505-2E9C-101B-9397-08002B2CF9AE}" pid="4" name="_dlc_DocIdItemGuid">
    <vt:lpwstr>9e0f3b46-b5b7-475b-a3ec-93486c4b6777</vt:lpwstr>
  </property>
  <property fmtid="{D5CDD505-2E9C-101B-9397-08002B2CF9AE}" pid="5" name="DocumentType">
    <vt:lpwstr>768;#Opas|0abae237-1124-4a21-86ac-4fc6e2511ed5</vt:lpwstr>
  </property>
  <property fmtid="{D5CDD505-2E9C-101B-9397-08002B2CF9AE}" pid="6" name="_AdHocReviewCycleID">
    <vt:i4>-2110244450</vt:i4>
  </property>
  <property fmtid="{D5CDD505-2E9C-101B-9397-08002B2CF9AE}" pid="7" name="_NewReviewCycle">
    <vt:lpwstr/>
  </property>
  <property fmtid="{D5CDD505-2E9C-101B-9397-08002B2CF9AE}" pid="8" name="_EmailSubject">
    <vt:lpwstr/>
  </property>
  <property fmtid="{D5CDD505-2E9C-101B-9397-08002B2CF9AE}" pid="9" name="_AuthorEmail">
    <vt:lpwstr>jenni.trog@espoo.fi</vt:lpwstr>
  </property>
  <property fmtid="{D5CDD505-2E9C-101B-9397-08002B2CF9AE}" pid="10" name="_AuthorEmailDisplayName">
    <vt:lpwstr>Trög Jenni</vt:lpwstr>
  </property>
  <property fmtid="{D5CDD505-2E9C-101B-9397-08002B2CF9AE}" pid="11" name="_PreviousAdHocReviewCycleID">
    <vt:i4>-401366126</vt:i4>
  </property>
  <property fmtid="{D5CDD505-2E9C-101B-9397-08002B2CF9AE}" pid="12" name="_ReviewingToolsShownOnce">
    <vt:lpwstr/>
  </property>
  <property fmtid="{D5CDD505-2E9C-101B-9397-08002B2CF9AE}" pid="13" name="Order">
    <vt:r8>124500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