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7834" w14:textId="3948D22B" w:rsidR="009E06EA" w:rsidRPr="00B715FA" w:rsidRDefault="00CA5675" w:rsidP="003D207B">
      <w:pPr>
        <w:rPr>
          <w:highlight w:val="yellow"/>
        </w:rPr>
      </w:pPr>
      <w:r>
        <w:rPr>
          <w:noProof/>
        </w:rPr>
        <w:drawing>
          <wp:anchor distT="0" distB="0" distL="114300" distR="114300" simplePos="0" relativeHeight="251658240" behindDoc="0" locked="0" layoutInCell="1" allowOverlap="1" wp14:anchorId="4DDCA100" wp14:editId="32C7E27E">
            <wp:simplePos x="0" y="0"/>
            <wp:positionH relativeFrom="column">
              <wp:posOffset>-731519</wp:posOffset>
            </wp:positionH>
            <wp:positionV relativeFrom="paragraph">
              <wp:posOffset>-815126</wp:posOffset>
            </wp:positionV>
            <wp:extent cx="1783080" cy="1172849"/>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507" cy="1194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65BC7" w14:textId="4A047757" w:rsidR="009E06EA" w:rsidRPr="00B715FA" w:rsidRDefault="009E06EA" w:rsidP="003D207B">
      <w:pPr>
        <w:rPr>
          <w:highlight w:val="yellow"/>
        </w:rPr>
      </w:pPr>
    </w:p>
    <w:p w14:paraId="712BB235" w14:textId="50002477" w:rsidR="00084461" w:rsidRPr="00B715FA" w:rsidRDefault="00084461" w:rsidP="003D207B"/>
    <w:p w14:paraId="197802FB" w14:textId="77777777" w:rsidR="00030403" w:rsidRPr="00B715FA" w:rsidRDefault="00030403" w:rsidP="003D207B">
      <w:pPr>
        <w:rPr>
          <w:rFonts w:eastAsia="Arial"/>
          <w:lang w:eastAsia="en-US"/>
        </w:rPr>
      </w:pPr>
    </w:p>
    <w:p w14:paraId="0F8A12D2" w14:textId="1A6CAF99" w:rsidR="00030403" w:rsidRPr="00B715FA" w:rsidRDefault="00030403" w:rsidP="003D207B">
      <w:pPr>
        <w:rPr>
          <w:rFonts w:eastAsia="Arial"/>
          <w:lang w:eastAsia="en-US"/>
        </w:rPr>
      </w:pPr>
    </w:p>
    <w:p w14:paraId="72A43C1D" w14:textId="77777777" w:rsidR="00336A00" w:rsidRDefault="00336A00" w:rsidP="00336A00">
      <w:pPr>
        <w:pStyle w:val="Aihe"/>
        <w:spacing w:line="360" w:lineRule="auto"/>
        <w:jc w:val="center"/>
        <w:rPr>
          <w:rFonts w:eastAsia="Arial"/>
          <w:color w:val="FF0000"/>
          <w:sz w:val="50"/>
          <w:szCs w:val="50"/>
          <w:lang w:eastAsia="en-US"/>
        </w:rPr>
      </w:pPr>
    </w:p>
    <w:p w14:paraId="22BB05E5" w14:textId="3CF7F2B1" w:rsidR="00336A00" w:rsidRPr="00336A00" w:rsidRDefault="002A5476" w:rsidP="00336A00">
      <w:pPr>
        <w:pStyle w:val="Aihe"/>
        <w:spacing w:line="360" w:lineRule="auto"/>
        <w:jc w:val="center"/>
        <w:rPr>
          <w:rFonts w:eastAsia="Arial"/>
          <w:sz w:val="50"/>
          <w:szCs w:val="50"/>
          <w:lang w:eastAsia="en-US"/>
        </w:rPr>
      </w:pPr>
      <w:r w:rsidRPr="00F14543">
        <w:rPr>
          <w:rFonts w:eastAsia="Arial"/>
          <w:sz w:val="50"/>
          <w:szCs w:val="50"/>
          <w:lang w:eastAsia="en-US"/>
        </w:rPr>
        <w:t>Kaitaan koulu</w:t>
      </w:r>
      <w:r w:rsidR="00D83772" w:rsidRPr="00F14543">
        <w:rPr>
          <w:rFonts w:eastAsia="Arial"/>
          <w:sz w:val="50"/>
          <w:szCs w:val="50"/>
          <w:lang w:eastAsia="en-US"/>
        </w:rPr>
        <w:t xml:space="preserve"> </w:t>
      </w:r>
      <w:r w:rsidR="00D83772" w:rsidRPr="00336A00">
        <w:rPr>
          <w:rFonts w:eastAsia="Arial"/>
          <w:sz w:val="50"/>
          <w:szCs w:val="50"/>
          <w:lang w:eastAsia="en-US"/>
        </w:rPr>
        <w:t xml:space="preserve">koulun  </w:t>
      </w:r>
      <w:r w:rsidR="00030403" w:rsidRPr="00336A00">
        <w:rPr>
          <w:rFonts w:eastAsia="Arial"/>
          <w:sz w:val="50"/>
          <w:szCs w:val="50"/>
          <w:lang w:eastAsia="en-US"/>
        </w:rPr>
        <w:br/>
      </w:r>
      <w:r w:rsidR="00D83772" w:rsidRPr="00336A00">
        <w:rPr>
          <w:rFonts w:eastAsia="Arial"/>
          <w:sz w:val="50"/>
          <w:szCs w:val="50"/>
          <w:lang w:eastAsia="en-US"/>
        </w:rPr>
        <w:t>lukuvuosiopas</w:t>
      </w:r>
    </w:p>
    <w:p w14:paraId="263F6715" w14:textId="1AF9C3EE" w:rsidR="00084461" w:rsidRPr="00336A00" w:rsidRDefault="00552A67" w:rsidP="00336A00">
      <w:pPr>
        <w:pStyle w:val="Aihe"/>
        <w:spacing w:line="360" w:lineRule="auto"/>
        <w:jc w:val="center"/>
        <w:rPr>
          <w:rFonts w:eastAsia="Arial"/>
          <w:sz w:val="50"/>
          <w:szCs w:val="50"/>
          <w:lang w:eastAsia="en-US"/>
        </w:rPr>
      </w:pPr>
      <w:r w:rsidRPr="314943B2">
        <w:rPr>
          <w:rFonts w:eastAsia="Arial"/>
          <w:sz w:val="50"/>
          <w:szCs w:val="50"/>
          <w:lang w:eastAsia="en-US"/>
        </w:rPr>
        <w:t>20</w:t>
      </w:r>
      <w:r w:rsidR="006E768C" w:rsidRPr="314943B2">
        <w:rPr>
          <w:rFonts w:eastAsia="Arial"/>
          <w:sz w:val="50"/>
          <w:szCs w:val="50"/>
          <w:lang w:eastAsia="en-US"/>
        </w:rPr>
        <w:t>2</w:t>
      </w:r>
      <w:r w:rsidR="12C1F407" w:rsidRPr="314943B2">
        <w:rPr>
          <w:rFonts w:eastAsia="Arial"/>
          <w:sz w:val="50"/>
          <w:szCs w:val="50"/>
          <w:lang w:eastAsia="en-US"/>
        </w:rPr>
        <w:t>5</w:t>
      </w:r>
      <w:r w:rsidR="00D83772" w:rsidRPr="314943B2">
        <w:rPr>
          <w:rFonts w:eastAsia="Arial"/>
          <w:sz w:val="50"/>
          <w:szCs w:val="50"/>
          <w:lang w:eastAsia="en-US"/>
        </w:rPr>
        <w:t>–</w:t>
      </w:r>
      <w:r w:rsidRPr="314943B2">
        <w:rPr>
          <w:rFonts w:eastAsia="Arial"/>
          <w:sz w:val="50"/>
          <w:szCs w:val="50"/>
          <w:lang w:eastAsia="en-US"/>
        </w:rPr>
        <w:t>20</w:t>
      </w:r>
      <w:r w:rsidR="00A45D35" w:rsidRPr="314943B2">
        <w:rPr>
          <w:rFonts w:eastAsia="Arial"/>
          <w:sz w:val="50"/>
          <w:szCs w:val="50"/>
          <w:lang w:eastAsia="en-US"/>
        </w:rPr>
        <w:t>2</w:t>
      </w:r>
      <w:r w:rsidR="17273BC8" w:rsidRPr="314943B2">
        <w:rPr>
          <w:rFonts w:eastAsia="Arial"/>
          <w:sz w:val="50"/>
          <w:szCs w:val="50"/>
          <w:lang w:eastAsia="en-US"/>
        </w:rPr>
        <w:t>6</w:t>
      </w:r>
    </w:p>
    <w:p w14:paraId="33EB2F93" w14:textId="18BDE41B" w:rsidR="00030403" w:rsidRPr="00B715FA" w:rsidRDefault="00030403" w:rsidP="003D207B">
      <w:pPr>
        <w:rPr>
          <w:rFonts w:eastAsia="Arial"/>
          <w:lang w:eastAsia="en-US"/>
        </w:rPr>
      </w:pPr>
    </w:p>
    <w:p w14:paraId="31660A1E" w14:textId="2F2639EB" w:rsidR="00801BC4" w:rsidRPr="00A51523" w:rsidRDefault="00DB58C1" w:rsidP="003D207B">
      <w:pPr>
        <w:rPr>
          <w:noProof/>
        </w:rPr>
      </w:pPr>
      <w:r>
        <w:rPr>
          <w:noProof/>
        </w:rPr>
        <w:drawing>
          <wp:anchor distT="0" distB="0" distL="114300" distR="114300" simplePos="0" relativeHeight="251658241" behindDoc="1" locked="0" layoutInCell="1" allowOverlap="1" wp14:anchorId="0DF0F7BE" wp14:editId="09F0F8F8">
            <wp:simplePos x="0" y="0"/>
            <wp:positionH relativeFrom="column">
              <wp:posOffset>-914400</wp:posOffset>
            </wp:positionH>
            <wp:positionV relativeFrom="paragraph">
              <wp:posOffset>866066</wp:posOffset>
            </wp:positionV>
            <wp:extent cx="7579692" cy="5286302"/>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9692" cy="528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A67">
        <w:rPr>
          <w:noProof/>
        </w:rPr>
        <w:br w:type="page"/>
      </w:r>
    </w:p>
    <w:p w14:paraId="094084B3" w14:textId="560C4B67" w:rsidR="00084461" w:rsidRPr="00FE4724" w:rsidRDefault="002A5476" w:rsidP="314943B2">
      <w:pPr>
        <w:pStyle w:val="Otsikko1"/>
      </w:pPr>
      <w:bookmarkStart w:id="0" w:name="_Toc1434179098"/>
      <w:r>
        <w:lastRenderedPageBreak/>
        <w:t>Kaitaan koulun</w:t>
      </w:r>
      <w:r w:rsidR="6A00EFCE">
        <w:t xml:space="preserve"> </w:t>
      </w:r>
      <w:r w:rsidR="5C2A4C9E">
        <w:t>l</w:t>
      </w:r>
      <w:r w:rsidR="6A00EFCE">
        <w:t>ukuvuosiopas 202</w:t>
      </w:r>
      <w:r w:rsidR="09DBED2F">
        <w:t>5</w:t>
      </w:r>
      <w:r w:rsidR="6A00EFCE">
        <w:t>–202</w:t>
      </w:r>
      <w:r w:rsidR="2CC9E1A0">
        <w:t>6</w:t>
      </w:r>
      <w:bookmarkEnd w:id="0"/>
    </w:p>
    <w:p w14:paraId="0B2F811A" w14:textId="77777777" w:rsidR="00084461" w:rsidRPr="00B715FA" w:rsidRDefault="00084461" w:rsidP="314943B2">
      <w:pPr>
        <w:jc w:val="left"/>
      </w:pPr>
    </w:p>
    <w:p w14:paraId="321BF73A" w14:textId="2CEF87D0" w:rsidR="00CF2E4A" w:rsidRPr="00B715FA" w:rsidRDefault="63F4B581" w:rsidP="314943B2">
      <w:pPr>
        <w:jc w:val="left"/>
      </w:pPr>
      <w:r>
        <w:t>Tähän</w:t>
      </w:r>
      <w:r w:rsidR="76628EC4">
        <w:t xml:space="preserve"> lukuvuosioppaaseen </w:t>
      </w:r>
      <w:r w:rsidR="58F07A0C">
        <w:t>on koottu tärkei</w:t>
      </w:r>
      <w:r w:rsidR="76628EC4">
        <w:t>mmät koulun yhteystiedot sekä koulunk</w:t>
      </w:r>
      <w:r w:rsidR="7520E59F">
        <w:t>äyntiä, työ- ja loma-aikoja ja</w:t>
      </w:r>
      <w:r w:rsidR="682890B2">
        <w:t xml:space="preserve"> Espoon kaupungin o</w:t>
      </w:r>
      <w:r w:rsidR="5052A31F">
        <w:t>petustoime</w:t>
      </w:r>
      <w:r w:rsidR="76628EC4">
        <w:t xml:space="preserve">a </w:t>
      </w:r>
      <w:r w:rsidR="58F07A0C">
        <w:t>koskeva</w:t>
      </w:r>
      <w:r w:rsidR="76628EC4">
        <w:t>t</w:t>
      </w:r>
      <w:r w:rsidR="58F07A0C">
        <w:t xml:space="preserve"> </w:t>
      </w:r>
      <w:r w:rsidR="76628EC4">
        <w:t>perus</w:t>
      </w:r>
      <w:r w:rsidR="58F07A0C">
        <w:t>tie</w:t>
      </w:r>
      <w:r w:rsidR="76628EC4">
        <w:t>dot</w:t>
      </w:r>
      <w:r w:rsidR="668E0203">
        <w:t xml:space="preserve"> lukuvuoden 20</w:t>
      </w:r>
      <w:r w:rsidR="18AB4593">
        <w:t>2</w:t>
      </w:r>
      <w:r w:rsidR="47FA77F6">
        <w:t>5</w:t>
      </w:r>
      <w:r w:rsidR="668E0203">
        <w:t>–20</w:t>
      </w:r>
      <w:r w:rsidR="4B215240">
        <w:t>2</w:t>
      </w:r>
      <w:r w:rsidR="101AB037">
        <w:t>6</w:t>
      </w:r>
      <w:r w:rsidR="76628EC4">
        <w:t xml:space="preserve"> osalta</w:t>
      </w:r>
      <w:r w:rsidR="58F07A0C">
        <w:t>.</w:t>
      </w:r>
      <w:r w:rsidR="76628EC4">
        <w:t xml:space="preserve"> </w:t>
      </w:r>
    </w:p>
    <w:p w14:paraId="6BA9437C" w14:textId="77777777" w:rsidR="00CF2E4A" w:rsidRPr="00B715FA" w:rsidRDefault="00CF2E4A" w:rsidP="314943B2">
      <w:pPr>
        <w:jc w:val="left"/>
      </w:pPr>
    </w:p>
    <w:p w14:paraId="38786D28" w14:textId="542EBF34" w:rsidR="00084461" w:rsidRPr="00B715FA" w:rsidRDefault="00CF2E4A" w:rsidP="314943B2">
      <w:pPr>
        <w:jc w:val="left"/>
      </w:pPr>
      <w:r>
        <w:t>Lisätietoa oppaan aiheista löydät</w:t>
      </w:r>
      <w:r w:rsidR="009A2744">
        <w:t xml:space="preserve"> koulun opetussuunnitelmasta sekä Espoon opetustoimen verkkosivuilta</w:t>
      </w:r>
      <w:r>
        <w:t xml:space="preserve"> </w:t>
      </w:r>
      <w:hyperlink r:id="rId13">
        <w:r w:rsidRPr="314943B2">
          <w:rPr>
            <w:rStyle w:val="Hyperlinkki"/>
            <w:u w:val="none"/>
          </w:rPr>
          <w:t>espoo.fi/perusopetus</w:t>
        </w:r>
      </w:hyperlink>
      <w:r>
        <w:t xml:space="preserve">.  </w:t>
      </w:r>
    </w:p>
    <w:p w14:paraId="1A4389A4" w14:textId="77777777" w:rsidR="00C622AB" w:rsidRPr="00B715FA" w:rsidRDefault="00C622AB" w:rsidP="314943B2">
      <w:pPr>
        <w:jc w:val="left"/>
      </w:pPr>
    </w:p>
    <w:p w14:paraId="3FA4264A" w14:textId="77777777" w:rsidR="00F14543" w:rsidRPr="00F14543" w:rsidRDefault="00F14543" w:rsidP="00F14543">
      <w:pPr>
        <w:jc w:val="left"/>
        <w:rPr>
          <w:b/>
          <w:bCs/>
        </w:rPr>
      </w:pPr>
      <w:r w:rsidRPr="00F14543">
        <w:rPr>
          <w:b/>
          <w:bCs/>
        </w:rPr>
        <w:t>Tervetuloa Kaitaan kouluun!</w:t>
      </w:r>
    </w:p>
    <w:p w14:paraId="175DB0B7" w14:textId="77777777" w:rsidR="00F14543" w:rsidRDefault="00F14543" w:rsidP="00F14543">
      <w:pPr>
        <w:jc w:val="left"/>
      </w:pPr>
    </w:p>
    <w:p w14:paraId="00510911" w14:textId="77777777" w:rsidR="00F14543" w:rsidRDefault="00F14543" w:rsidP="00F14543">
      <w:pPr>
        <w:jc w:val="left"/>
      </w:pPr>
      <w:r>
        <w:t>Kaitaan koulu on paikka, jossa jokaisella oppilaalla on oikeus kasvaa omana itsenään turvallisessa ja kannustavassa ympäristössä. Meidän tehtävämme on tukea oppimista, kehittää ajattelua ja vahvistaa taitoja, jotka kantavat pitkälle tulevaisuuteen. Yhdessä rakennamme koulua, jossa arvostetaan toisia, toimitaan vastuullisesti ja kohdataan haasteet rohkeasti. Kohtaamme oppilaat arvostavasti ja vaalimme arjessa monimuotoisuutta avarakatseisella työotteella.</w:t>
      </w:r>
    </w:p>
    <w:p w14:paraId="3FD58793" w14:textId="77777777" w:rsidR="00F14543" w:rsidRDefault="00F14543" w:rsidP="00F14543">
      <w:pPr>
        <w:jc w:val="left"/>
      </w:pPr>
    </w:p>
    <w:p w14:paraId="7DBEE74B" w14:textId="77777777" w:rsidR="00F14543" w:rsidRDefault="00F14543" w:rsidP="00F14543">
      <w:pPr>
        <w:jc w:val="left"/>
      </w:pPr>
      <w:r>
        <w:t xml:space="preserve">Erityisen merkittävää on, että Kaitaan koulu toimii nyt yhtenäiskouluna kahdessa toimipisteessä – Hyljelahdessa ja </w:t>
      </w:r>
      <w:proofErr w:type="spellStart"/>
      <w:r>
        <w:t>Kaitaalla</w:t>
      </w:r>
      <w:proofErr w:type="spellEnd"/>
      <w:r>
        <w:t xml:space="preserve"> – tarjoten laadukasta opetusta esiopetuksesta yhdeksänteen luokkaan asti. Tämä antaa meille mahdollisuuden kehittää entistä vahvempaa jatkumoa oppimiseen ja yhteisöllisyyteen.</w:t>
      </w:r>
    </w:p>
    <w:p w14:paraId="1FBC2F1F" w14:textId="77777777" w:rsidR="00F14543" w:rsidRDefault="00F14543" w:rsidP="00F14543">
      <w:pPr>
        <w:jc w:val="left"/>
      </w:pPr>
    </w:p>
    <w:p w14:paraId="116869F1" w14:textId="77777777" w:rsidR="00F14543" w:rsidRDefault="00F14543" w:rsidP="00F14543">
      <w:pPr>
        <w:jc w:val="left"/>
      </w:pPr>
      <w:r>
        <w:t xml:space="preserve">Toivon, että jokainen koulupäivä tuo mukanaan uusia oivalluksia, onnistumisen kokemuksia ja hyvää mieltä. Ollaan yhdessä uteliaita, innostuneita ja toisistamme huolta pitäviä. </w:t>
      </w:r>
    </w:p>
    <w:p w14:paraId="6DB5066F" w14:textId="77777777" w:rsidR="00F14543" w:rsidRDefault="00F14543" w:rsidP="00F14543">
      <w:pPr>
        <w:jc w:val="left"/>
      </w:pPr>
    </w:p>
    <w:p w14:paraId="54C4BFE4" w14:textId="77777777" w:rsidR="00F14543" w:rsidRDefault="00F14543" w:rsidP="00F14543">
      <w:pPr>
        <w:jc w:val="left"/>
      </w:pPr>
      <w:r>
        <w:t>Kaitaan koulu, Hyvä idea!</w:t>
      </w:r>
    </w:p>
    <w:p w14:paraId="1B027981" w14:textId="77777777" w:rsidR="00F14543" w:rsidRDefault="00F14543" w:rsidP="00F14543">
      <w:pPr>
        <w:jc w:val="left"/>
      </w:pPr>
    </w:p>
    <w:p w14:paraId="48FBFE03" w14:textId="77777777" w:rsidR="00F14543" w:rsidRDefault="00F14543" w:rsidP="00F14543">
      <w:pPr>
        <w:jc w:val="left"/>
      </w:pPr>
      <w:r>
        <w:t>Lämpimin terveisin,</w:t>
      </w:r>
    </w:p>
    <w:p w14:paraId="064CA31E" w14:textId="77777777" w:rsidR="00F14543" w:rsidRDefault="00F14543" w:rsidP="00F14543">
      <w:pPr>
        <w:jc w:val="left"/>
      </w:pPr>
      <w:r>
        <w:t>Kaukovalta Niko</w:t>
      </w:r>
    </w:p>
    <w:p w14:paraId="36209ACA" w14:textId="451A6A33" w:rsidR="00C622AB" w:rsidRPr="00B715FA" w:rsidRDefault="00F14543" w:rsidP="00F14543">
      <w:pPr>
        <w:jc w:val="left"/>
      </w:pPr>
      <w:r>
        <w:t>Rehtori, Kaitaan koulu</w:t>
      </w:r>
    </w:p>
    <w:p w14:paraId="4DC19CA6" w14:textId="287733AA" w:rsidR="00504AE4" w:rsidRDefault="00504AE4" w:rsidP="003D207B"/>
    <w:p w14:paraId="5303B60C" w14:textId="77777777" w:rsidR="00F14543" w:rsidRDefault="00F14543" w:rsidP="003D207B"/>
    <w:p w14:paraId="50333722" w14:textId="77777777" w:rsidR="00F14543" w:rsidRDefault="00F14543" w:rsidP="003D207B"/>
    <w:p w14:paraId="69C99451" w14:textId="77777777" w:rsidR="00F14543" w:rsidRDefault="00F14543" w:rsidP="003D207B"/>
    <w:p w14:paraId="7AEDE992" w14:textId="77777777" w:rsidR="00F14543" w:rsidRDefault="00F14543" w:rsidP="003D207B"/>
    <w:p w14:paraId="26B93619" w14:textId="77777777" w:rsidR="00F14543" w:rsidRDefault="00F14543" w:rsidP="003D207B"/>
    <w:p w14:paraId="51AF9455" w14:textId="77777777" w:rsidR="00F14543" w:rsidRDefault="00F14543" w:rsidP="003D207B"/>
    <w:p w14:paraId="70B1612D" w14:textId="77777777" w:rsidR="00F14543" w:rsidRDefault="00F14543" w:rsidP="003D207B"/>
    <w:p w14:paraId="2A2872CD" w14:textId="77777777" w:rsidR="00F14543" w:rsidRDefault="00F14543" w:rsidP="003D207B"/>
    <w:p w14:paraId="74A704B1" w14:textId="77777777" w:rsidR="00F14543" w:rsidRDefault="00F14543" w:rsidP="003D207B"/>
    <w:p w14:paraId="3337697F" w14:textId="77777777" w:rsidR="00F14543" w:rsidRDefault="00F14543" w:rsidP="003D207B"/>
    <w:p w14:paraId="25E8E55E" w14:textId="77777777" w:rsidR="00F14543" w:rsidRDefault="00F14543" w:rsidP="003D207B"/>
    <w:p w14:paraId="7F9C8708" w14:textId="77777777" w:rsidR="00F14543" w:rsidRDefault="00F14543" w:rsidP="003D207B"/>
    <w:p w14:paraId="05DB043B" w14:textId="77777777" w:rsidR="00F14543" w:rsidRDefault="00F14543" w:rsidP="003D207B"/>
    <w:p w14:paraId="6DF584F5" w14:textId="77777777" w:rsidR="00F14543" w:rsidRDefault="00F14543" w:rsidP="003D207B"/>
    <w:p w14:paraId="6F3F5C2D" w14:textId="77777777" w:rsidR="00F14543" w:rsidRDefault="00F14543" w:rsidP="003D207B"/>
    <w:p w14:paraId="2202426C" w14:textId="77777777" w:rsidR="00F14543" w:rsidRDefault="00F14543" w:rsidP="003D207B"/>
    <w:p w14:paraId="5CABED07" w14:textId="77777777" w:rsidR="00F14543" w:rsidRDefault="00F14543" w:rsidP="003D207B"/>
    <w:p w14:paraId="0005B968" w14:textId="2B80EAD0" w:rsidR="00D12F33" w:rsidRDefault="00D12F33" w:rsidP="003D207B"/>
    <w:p w14:paraId="09AC82C0" w14:textId="77777777" w:rsidR="00D83772" w:rsidRPr="00B715FA" w:rsidRDefault="00D83772" w:rsidP="003D207B"/>
    <w:bookmarkStart w:id="1" w:name="_Toc237012859" w:displacedByCustomXml="next"/>
    <w:sdt>
      <w:sdtPr>
        <w:rPr>
          <w:rFonts w:asciiTheme="minorHAnsi" w:eastAsia="Times New Roman" w:hAnsiTheme="minorHAnsi" w:cstheme="minorHAnsi"/>
          <w:b w:val="0"/>
          <w:bCs w:val="0"/>
          <w:color w:val="auto"/>
          <w:sz w:val="22"/>
          <w:szCs w:val="22"/>
        </w:rPr>
        <w:id w:val="2076558840"/>
        <w:docPartObj>
          <w:docPartGallery w:val="Table of Contents"/>
          <w:docPartUnique/>
        </w:docPartObj>
      </w:sdtPr>
      <w:sdtEndPr/>
      <w:sdtContent>
        <w:p w14:paraId="78062FC3" w14:textId="09AD3E95" w:rsidR="00336A00" w:rsidRPr="00336A00" w:rsidRDefault="4C2CED26" w:rsidP="34B4834F">
          <w:pPr>
            <w:pStyle w:val="Sisllysluettelonotsikko"/>
            <w:rPr>
              <w:rStyle w:val="Otsikko1Char"/>
              <w:rFonts w:cstheme="majorBidi"/>
              <w:b/>
              <w:color w:val="auto"/>
            </w:rPr>
          </w:pPr>
          <w:r w:rsidRPr="34B4834F">
            <w:rPr>
              <w:rStyle w:val="Otsikko1Char"/>
              <w:rFonts w:cstheme="majorBidi"/>
              <w:b/>
              <w:color w:val="auto"/>
            </w:rPr>
            <w:t>Sisällys</w:t>
          </w:r>
          <w:bookmarkEnd w:id="1"/>
        </w:p>
        <w:p w14:paraId="553E7175" w14:textId="3A8E0E80" w:rsidR="00336A00" w:rsidRPr="00336A00" w:rsidRDefault="00336A00" w:rsidP="00336A00"/>
        <w:p w14:paraId="2DD884F0" w14:textId="64FABDFB" w:rsidR="0019451B" w:rsidRDefault="34B4834F" w:rsidP="34B4834F">
          <w:pPr>
            <w:pStyle w:val="Sisluet1"/>
            <w:tabs>
              <w:tab w:val="right" w:leader="dot" w:pos="9015"/>
            </w:tabs>
            <w:rPr>
              <w:rStyle w:val="Hyperlinkki"/>
              <w:noProof/>
              <w:kern w:val="2"/>
              <w14:ligatures w14:val="standardContextual"/>
            </w:rPr>
          </w:pPr>
          <w:r>
            <w:fldChar w:fldCharType="begin"/>
          </w:r>
          <w:r w:rsidR="0033A328">
            <w:instrText>TOC \o "1-3" \z \u \h</w:instrText>
          </w:r>
          <w:r>
            <w:fldChar w:fldCharType="separate"/>
          </w:r>
          <w:hyperlink w:anchor="_Toc1434179098">
            <w:r w:rsidRPr="34B4834F">
              <w:rPr>
                <w:rStyle w:val="Hyperlinkki"/>
              </w:rPr>
              <w:t>Koulu lukuvuosiopas 2025–2026</w:t>
            </w:r>
            <w:r w:rsidR="0033A328">
              <w:tab/>
            </w:r>
            <w:r w:rsidR="0033A328">
              <w:fldChar w:fldCharType="begin"/>
            </w:r>
            <w:r w:rsidR="0033A328">
              <w:instrText>PAGEREF _Toc1434179098 \h</w:instrText>
            </w:r>
            <w:r w:rsidR="0033A328">
              <w:fldChar w:fldCharType="separate"/>
            </w:r>
            <w:r w:rsidRPr="34B4834F">
              <w:rPr>
                <w:rStyle w:val="Hyperlinkki"/>
              </w:rPr>
              <w:t>1</w:t>
            </w:r>
            <w:r w:rsidR="0033A328">
              <w:fldChar w:fldCharType="end"/>
            </w:r>
          </w:hyperlink>
        </w:p>
        <w:p w14:paraId="6670C5B3" w14:textId="356ED85F" w:rsidR="0019451B" w:rsidRDefault="34B4834F" w:rsidP="34B4834F">
          <w:pPr>
            <w:pStyle w:val="Sisluet1"/>
            <w:tabs>
              <w:tab w:val="right" w:leader="dot" w:pos="9015"/>
            </w:tabs>
            <w:rPr>
              <w:rStyle w:val="Hyperlinkki"/>
              <w:noProof/>
              <w:kern w:val="2"/>
              <w14:ligatures w14:val="standardContextual"/>
            </w:rPr>
          </w:pPr>
          <w:hyperlink w:anchor="_Toc237012859">
            <w:r w:rsidRPr="34B4834F">
              <w:rPr>
                <w:rStyle w:val="Hyperlinkki"/>
              </w:rPr>
              <w:t>Sisällys</w:t>
            </w:r>
            <w:r w:rsidR="0019451B">
              <w:tab/>
            </w:r>
            <w:r w:rsidR="0019451B">
              <w:fldChar w:fldCharType="begin"/>
            </w:r>
            <w:r w:rsidR="0019451B">
              <w:instrText>PAGEREF _Toc237012859 \h</w:instrText>
            </w:r>
            <w:r w:rsidR="0019451B">
              <w:fldChar w:fldCharType="separate"/>
            </w:r>
            <w:r w:rsidRPr="34B4834F">
              <w:rPr>
                <w:rStyle w:val="Hyperlinkki"/>
              </w:rPr>
              <w:t>2</w:t>
            </w:r>
            <w:r w:rsidR="0019451B">
              <w:fldChar w:fldCharType="end"/>
            </w:r>
          </w:hyperlink>
        </w:p>
        <w:p w14:paraId="0F5D598E" w14:textId="5C604FD9" w:rsidR="0019451B" w:rsidRDefault="34B4834F" w:rsidP="34B4834F">
          <w:pPr>
            <w:pStyle w:val="Sisluet1"/>
            <w:tabs>
              <w:tab w:val="right" w:leader="dot" w:pos="9015"/>
            </w:tabs>
            <w:rPr>
              <w:rStyle w:val="Hyperlinkki"/>
              <w:noProof/>
              <w:kern w:val="2"/>
              <w14:ligatures w14:val="standardContextual"/>
            </w:rPr>
          </w:pPr>
          <w:hyperlink w:anchor="_Toc689053434">
            <w:r w:rsidRPr="34B4834F">
              <w:rPr>
                <w:rStyle w:val="Hyperlinkki"/>
              </w:rPr>
              <w:t>Koulun yhteystiedot</w:t>
            </w:r>
            <w:r w:rsidR="0019451B">
              <w:tab/>
            </w:r>
            <w:r w:rsidR="0019451B">
              <w:fldChar w:fldCharType="begin"/>
            </w:r>
            <w:r w:rsidR="0019451B">
              <w:instrText>PAGEREF _Toc689053434 \h</w:instrText>
            </w:r>
            <w:r w:rsidR="0019451B">
              <w:fldChar w:fldCharType="separate"/>
            </w:r>
            <w:r w:rsidRPr="34B4834F">
              <w:rPr>
                <w:rStyle w:val="Hyperlinkki"/>
              </w:rPr>
              <w:t>2</w:t>
            </w:r>
            <w:r w:rsidR="0019451B">
              <w:fldChar w:fldCharType="end"/>
            </w:r>
          </w:hyperlink>
        </w:p>
        <w:p w14:paraId="0B415F93" w14:textId="01812866" w:rsidR="0019451B" w:rsidRDefault="34B4834F" w:rsidP="34B4834F">
          <w:pPr>
            <w:pStyle w:val="Sisluet1"/>
            <w:tabs>
              <w:tab w:val="right" w:leader="dot" w:pos="9015"/>
            </w:tabs>
            <w:rPr>
              <w:rStyle w:val="Hyperlinkki"/>
              <w:noProof/>
              <w:kern w:val="2"/>
              <w14:ligatures w14:val="standardContextual"/>
            </w:rPr>
          </w:pPr>
          <w:hyperlink w:anchor="_Toc572241346">
            <w:r w:rsidRPr="34B4834F">
              <w:rPr>
                <w:rStyle w:val="Hyperlinkki"/>
              </w:rPr>
              <w:t>Lukuvuoden 2025–2026 työ- ja loma-ajat</w:t>
            </w:r>
            <w:r w:rsidR="0019451B">
              <w:tab/>
            </w:r>
            <w:r w:rsidR="0019451B">
              <w:fldChar w:fldCharType="begin"/>
            </w:r>
            <w:r w:rsidR="0019451B">
              <w:instrText>PAGEREF _Toc572241346 \h</w:instrText>
            </w:r>
            <w:r w:rsidR="0019451B">
              <w:fldChar w:fldCharType="separate"/>
            </w:r>
            <w:r w:rsidRPr="34B4834F">
              <w:rPr>
                <w:rStyle w:val="Hyperlinkki"/>
              </w:rPr>
              <w:t>4</w:t>
            </w:r>
            <w:r w:rsidR="0019451B">
              <w:fldChar w:fldCharType="end"/>
            </w:r>
          </w:hyperlink>
        </w:p>
        <w:p w14:paraId="65FC4CB6" w14:textId="0A2F6C77" w:rsidR="0019451B" w:rsidRDefault="34B4834F" w:rsidP="34B4834F">
          <w:pPr>
            <w:pStyle w:val="Sisluet1"/>
            <w:tabs>
              <w:tab w:val="right" w:leader="dot" w:pos="9015"/>
            </w:tabs>
            <w:rPr>
              <w:rStyle w:val="Hyperlinkki"/>
              <w:noProof/>
              <w:kern w:val="2"/>
              <w14:ligatures w14:val="standardContextual"/>
            </w:rPr>
          </w:pPr>
          <w:hyperlink w:anchor="_Toc1681452199">
            <w:r w:rsidRPr="34B4834F">
              <w:rPr>
                <w:rStyle w:val="Hyperlinkki"/>
              </w:rPr>
              <w:t>Opetussuunnitelma ja opetusvälineet</w:t>
            </w:r>
            <w:r w:rsidR="0019451B">
              <w:tab/>
            </w:r>
            <w:r w:rsidR="0019451B">
              <w:fldChar w:fldCharType="begin"/>
            </w:r>
            <w:r w:rsidR="0019451B">
              <w:instrText>PAGEREF _Toc1681452199 \h</w:instrText>
            </w:r>
            <w:r w:rsidR="0019451B">
              <w:fldChar w:fldCharType="separate"/>
            </w:r>
            <w:r w:rsidRPr="34B4834F">
              <w:rPr>
                <w:rStyle w:val="Hyperlinkki"/>
              </w:rPr>
              <w:t>5</w:t>
            </w:r>
            <w:r w:rsidR="0019451B">
              <w:fldChar w:fldCharType="end"/>
            </w:r>
          </w:hyperlink>
        </w:p>
        <w:p w14:paraId="1B17D8CE" w14:textId="1D6FE273" w:rsidR="0019451B" w:rsidRDefault="34B4834F" w:rsidP="34B4834F">
          <w:pPr>
            <w:pStyle w:val="Sisluet1"/>
            <w:tabs>
              <w:tab w:val="right" w:leader="dot" w:pos="9015"/>
            </w:tabs>
            <w:rPr>
              <w:rStyle w:val="Hyperlinkki"/>
              <w:noProof/>
              <w:kern w:val="2"/>
              <w14:ligatures w14:val="standardContextual"/>
            </w:rPr>
          </w:pPr>
          <w:hyperlink w:anchor="_Toc1306293204">
            <w:r w:rsidRPr="34B4834F">
              <w:rPr>
                <w:rStyle w:val="Hyperlinkki"/>
              </w:rPr>
              <w:t>Kodin ja koulun yhteistyö</w:t>
            </w:r>
            <w:r w:rsidR="0019451B">
              <w:tab/>
            </w:r>
            <w:r w:rsidR="0019451B">
              <w:fldChar w:fldCharType="begin"/>
            </w:r>
            <w:r w:rsidR="0019451B">
              <w:instrText>PAGEREF _Toc1306293204 \h</w:instrText>
            </w:r>
            <w:r w:rsidR="0019451B">
              <w:fldChar w:fldCharType="separate"/>
            </w:r>
            <w:r w:rsidRPr="34B4834F">
              <w:rPr>
                <w:rStyle w:val="Hyperlinkki"/>
              </w:rPr>
              <w:t>5</w:t>
            </w:r>
            <w:r w:rsidR="0019451B">
              <w:fldChar w:fldCharType="end"/>
            </w:r>
          </w:hyperlink>
        </w:p>
        <w:p w14:paraId="7CE525E2" w14:textId="390D02F8" w:rsidR="0019451B" w:rsidRDefault="34B4834F" w:rsidP="34B4834F">
          <w:pPr>
            <w:pStyle w:val="Sisluet2"/>
            <w:tabs>
              <w:tab w:val="right" w:leader="dot" w:pos="9015"/>
            </w:tabs>
            <w:rPr>
              <w:rStyle w:val="Hyperlinkki"/>
              <w:noProof/>
              <w:kern w:val="2"/>
              <w14:ligatures w14:val="standardContextual"/>
            </w:rPr>
          </w:pPr>
          <w:hyperlink w:anchor="_Toc349837547">
            <w:r w:rsidRPr="34B4834F">
              <w:rPr>
                <w:rStyle w:val="Hyperlinkki"/>
              </w:rPr>
              <w:t>Wilma-järjestelmä</w:t>
            </w:r>
            <w:r w:rsidR="0019451B">
              <w:tab/>
            </w:r>
            <w:r w:rsidR="0019451B">
              <w:fldChar w:fldCharType="begin"/>
            </w:r>
            <w:r w:rsidR="0019451B">
              <w:instrText>PAGEREF _Toc349837547 \h</w:instrText>
            </w:r>
            <w:r w:rsidR="0019451B">
              <w:fldChar w:fldCharType="separate"/>
            </w:r>
            <w:r w:rsidRPr="34B4834F">
              <w:rPr>
                <w:rStyle w:val="Hyperlinkki"/>
              </w:rPr>
              <w:t>6</w:t>
            </w:r>
            <w:r w:rsidR="0019451B">
              <w:fldChar w:fldCharType="end"/>
            </w:r>
          </w:hyperlink>
        </w:p>
        <w:p w14:paraId="7DEB4124" w14:textId="6FF42750" w:rsidR="0019451B" w:rsidRDefault="34B4834F" w:rsidP="34B4834F">
          <w:pPr>
            <w:pStyle w:val="Sisluet1"/>
            <w:tabs>
              <w:tab w:val="right" w:leader="dot" w:pos="9015"/>
            </w:tabs>
            <w:rPr>
              <w:rStyle w:val="Hyperlinkki"/>
              <w:noProof/>
              <w:kern w:val="2"/>
              <w14:ligatures w14:val="standardContextual"/>
            </w:rPr>
          </w:pPr>
          <w:hyperlink w:anchor="_Toc1272506580">
            <w:r w:rsidRPr="34B4834F">
              <w:rPr>
                <w:rStyle w:val="Hyperlinkki"/>
              </w:rPr>
              <w:t>Turvallinen oppimisympäristö – yhteinen vastuu</w:t>
            </w:r>
            <w:r w:rsidR="0019451B">
              <w:tab/>
            </w:r>
            <w:r w:rsidR="0019451B">
              <w:fldChar w:fldCharType="begin"/>
            </w:r>
            <w:r w:rsidR="0019451B">
              <w:instrText>PAGEREF _Toc1272506580 \h</w:instrText>
            </w:r>
            <w:r w:rsidR="0019451B">
              <w:fldChar w:fldCharType="separate"/>
            </w:r>
            <w:r w:rsidRPr="34B4834F">
              <w:rPr>
                <w:rStyle w:val="Hyperlinkki"/>
              </w:rPr>
              <w:t>6</w:t>
            </w:r>
            <w:r w:rsidR="0019451B">
              <w:fldChar w:fldCharType="end"/>
            </w:r>
          </w:hyperlink>
        </w:p>
        <w:p w14:paraId="452EED9A" w14:textId="27A8396D" w:rsidR="0019451B" w:rsidRDefault="34B4834F" w:rsidP="34B4834F">
          <w:pPr>
            <w:pStyle w:val="Sisluet1"/>
            <w:tabs>
              <w:tab w:val="right" w:leader="dot" w:pos="9015"/>
            </w:tabs>
            <w:rPr>
              <w:rStyle w:val="Hyperlinkki"/>
              <w:noProof/>
              <w:kern w:val="2"/>
              <w14:ligatures w14:val="standardContextual"/>
            </w:rPr>
          </w:pPr>
          <w:hyperlink w:anchor="_Toc726272386">
            <w:r w:rsidRPr="34B4834F">
              <w:rPr>
                <w:rStyle w:val="Hyperlinkki"/>
              </w:rPr>
              <w:t>Poissaolo koulusta</w:t>
            </w:r>
            <w:r w:rsidR="0019451B">
              <w:tab/>
            </w:r>
            <w:r w:rsidR="0019451B">
              <w:fldChar w:fldCharType="begin"/>
            </w:r>
            <w:r w:rsidR="0019451B">
              <w:instrText>PAGEREF _Toc726272386 \h</w:instrText>
            </w:r>
            <w:r w:rsidR="0019451B">
              <w:fldChar w:fldCharType="separate"/>
            </w:r>
            <w:r w:rsidRPr="34B4834F">
              <w:rPr>
                <w:rStyle w:val="Hyperlinkki"/>
              </w:rPr>
              <w:t>6</w:t>
            </w:r>
            <w:r w:rsidR="0019451B">
              <w:fldChar w:fldCharType="end"/>
            </w:r>
          </w:hyperlink>
        </w:p>
        <w:p w14:paraId="345DF999" w14:textId="6DCA9EEE" w:rsidR="0019451B" w:rsidRDefault="34B4834F" w:rsidP="34B4834F">
          <w:pPr>
            <w:pStyle w:val="Sisluet1"/>
            <w:tabs>
              <w:tab w:val="right" w:leader="dot" w:pos="9015"/>
            </w:tabs>
            <w:rPr>
              <w:rStyle w:val="Hyperlinkki"/>
              <w:noProof/>
              <w:kern w:val="2"/>
              <w14:ligatures w14:val="standardContextual"/>
            </w:rPr>
          </w:pPr>
          <w:hyperlink w:anchor="_Toc755341015">
            <w:r w:rsidRPr="34B4834F">
              <w:rPr>
                <w:rStyle w:val="Hyperlinkki"/>
              </w:rPr>
              <w:t>Kouluruokailu</w:t>
            </w:r>
            <w:r w:rsidR="0019451B">
              <w:tab/>
            </w:r>
            <w:r w:rsidR="0019451B">
              <w:fldChar w:fldCharType="begin"/>
            </w:r>
            <w:r w:rsidR="0019451B">
              <w:instrText>PAGEREF _Toc755341015 \h</w:instrText>
            </w:r>
            <w:r w:rsidR="0019451B">
              <w:fldChar w:fldCharType="separate"/>
            </w:r>
            <w:r w:rsidRPr="34B4834F">
              <w:rPr>
                <w:rStyle w:val="Hyperlinkki"/>
              </w:rPr>
              <w:t>7</w:t>
            </w:r>
            <w:r w:rsidR="0019451B">
              <w:fldChar w:fldCharType="end"/>
            </w:r>
          </w:hyperlink>
        </w:p>
        <w:p w14:paraId="143D3575" w14:textId="20928209" w:rsidR="0019451B" w:rsidRDefault="34B4834F" w:rsidP="34B4834F">
          <w:pPr>
            <w:pStyle w:val="Sisluet2"/>
            <w:tabs>
              <w:tab w:val="right" w:leader="dot" w:pos="9015"/>
            </w:tabs>
            <w:rPr>
              <w:rStyle w:val="Hyperlinkki"/>
              <w:noProof/>
              <w:kern w:val="2"/>
              <w14:ligatures w14:val="standardContextual"/>
            </w:rPr>
          </w:pPr>
          <w:hyperlink w:anchor="_Toc2131058545">
            <w:r w:rsidRPr="34B4834F">
              <w:rPr>
                <w:rStyle w:val="Hyperlinkki"/>
              </w:rPr>
              <w:t>Koululaisten välipalat</w:t>
            </w:r>
            <w:r w:rsidR="0019451B">
              <w:tab/>
            </w:r>
            <w:r w:rsidR="0019451B">
              <w:fldChar w:fldCharType="begin"/>
            </w:r>
            <w:r w:rsidR="0019451B">
              <w:instrText>PAGEREF _Toc2131058545 \h</w:instrText>
            </w:r>
            <w:r w:rsidR="0019451B">
              <w:fldChar w:fldCharType="separate"/>
            </w:r>
            <w:r w:rsidRPr="34B4834F">
              <w:rPr>
                <w:rStyle w:val="Hyperlinkki"/>
              </w:rPr>
              <w:t>7</w:t>
            </w:r>
            <w:r w:rsidR="0019451B">
              <w:fldChar w:fldCharType="end"/>
            </w:r>
          </w:hyperlink>
        </w:p>
        <w:p w14:paraId="0B3878F0" w14:textId="0EAC79CF" w:rsidR="0019451B" w:rsidRDefault="34B4834F" w:rsidP="34B4834F">
          <w:pPr>
            <w:pStyle w:val="Sisluet2"/>
            <w:tabs>
              <w:tab w:val="right" w:leader="dot" w:pos="9015"/>
            </w:tabs>
            <w:rPr>
              <w:rStyle w:val="Hyperlinkki"/>
              <w:noProof/>
              <w:kern w:val="2"/>
              <w14:ligatures w14:val="standardContextual"/>
            </w:rPr>
          </w:pPr>
          <w:hyperlink w:anchor="_Toc390629025">
            <w:r w:rsidRPr="34B4834F">
              <w:rPr>
                <w:rStyle w:val="Hyperlinkki"/>
              </w:rPr>
              <w:t>Eritysruokavaliot</w:t>
            </w:r>
            <w:r w:rsidR="0019451B">
              <w:tab/>
            </w:r>
            <w:r w:rsidR="0019451B">
              <w:fldChar w:fldCharType="begin"/>
            </w:r>
            <w:r w:rsidR="0019451B">
              <w:instrText>PAGEREF _Toc390629025 \h</w:instrText>
            </w:r>
            <w:r w:rsidR="0019451B">
              <w:fldChar w:fldCharType="separate"/>
            </w:r>
            <w:r w:rsidRPr="34B4834F">
              <w:rPr>
                <w:rStyle w:val="Hyperlinkki"/>
              </w:rPr>
              <w:t>7</w:t>
            </w:r>
            <w:r w:rsidR="0019451B">
              <w:fldChar w:fldCharType="end"/>
            </w:r>
          </w:hyperlink>
        </w:p>
        <w:p w14:paraId="108441D8" w14:textId="363530E9" w:rsidR="0019451B" w:rsidRDefault="34B4834F" w:rsidP="34B4834F">
          <w:pPr>
            <w:pStyle w:val="Sisluet1"/>
            <w:tabs>
              <w:tab w:val="right" w:leader="dot" w:pos="9015"/>
            </w:tabs>
            <w:rPr>
              <w:rStyle w:val="Hyperlinkki"/>
              <w:noProof/>
              <w:kern w:val="2"/>
              <w14:ligatures w14:val="standardContextual"/>
            </w:rPr>
          </w:pPr>
          <w:hyperlink w:anchor="_Toc781788463">
            <w:r w:rsidRPr="34B4834F">
              <w:rPr>
                <w:rStyle w:val="Hyperlinkki"/>
              </w:rPr>
              <w:t>Koulumatkaetuus</w:t>
            </w:r>
            <w:r w:rsidR="0019451B">
              <w:tab/>
            </w:r>
            <w:r w:rsidR="0019451B">
              <w:fldChar w:fldCharType="begin"/>
            </w:r>
            <w:r w:rsidR="0019451B">
              <w:instrText>PAGEREF _Toc781788463 \h</w:instrText>
            </w:r>
            <w:r w:rsidR="0019451B">
              <w:fldChar w:fldCharType="separate"/>
            </w:r>
            <w:r w:rsidRPr="34B4834F">
              <w:rPr>
                <w:rStyle w:val="Hyperlinkki"/>
              </w:rPr>
              <w:t>8</w:t>
            </w:r>
            <w:r w:rsidR="0019451B">
              <w:fldChar w:fldCharType="end"/>
            </w:r>
          </w:hyperlink>
        </w:p>
        <w:p w14:paraId="3CDEA6DA" w14:textId="53F18740" w:rsidR="0019451B" w:rsidRDefault="34B4834F" w:rsidP="34B4834F">
          <w:pPr>
            <w:pStyle w:val="Sisluet1"/>
            <w:tabs>
              <w:tab w:val="right" w:leader="dot" w:pos="9015"/>
            </w:tabs>
            <w:rPr>
              <w:rStyle w:val="Hyperlinkki"/>
              <w:noProof/>
              <w:kern w:val="2"/>
              <w14:ligatures w14:val="standardContextual"/>
            </w:rPr>
          </w:pPr>
          <w:hyperlink w:anchor="_Toc557120720">
            <w:r w:rsidRPr="34B4834F">
              <w:rPr>
                <w:rStyle w:val="Hyperlinkki"/>
              </w:rPr>
              <w:t>Iltapäivä- ja kerhotoiminta</w:t>
            </w:r>
            <w:r w:rsidR="0019451B">
              <w:tab/>
            </w:r>
            <w:r w:rsidR="0019451B">
              <w:fldChar w:fldCharType="begin"/>
            </w:r>
            <w:r w:rsidR="0019451B">
              <w:instrText>PAGEREF _Toc557120720 \h</w:instrText>
            </w:r>
            <w:r w:rsidR="0019451B">
              <w:fldChar w:fldCharType="separate"/>
            </w:r>
            <w:r w:rsidRPr="34B4834F">
              <w:rPr>
                <w:rStyle w:val="Hyperlinkki"/>
              </w:rPr>
              <w:t>8</w:t>
            </w:r>
            <w:r w:rsidR="0019451B">
              <w:fldChar w:fldCharType="end"/>
            </w:r>
          </w:hyperlink>
        </w:p>
        <w:p w14:paraId="44B3D98E" w14:textId="40679979" w:rsidR="0019451B" w:rsidRDefault="34B4834F" w:rsidP="34B4834F">
          <w:pPr>
            <w:pStyle w:val="Sisluet1"/>
            <w:tabs>
              <w:tab w:val="right" w:leader="dot" w:pos="9015"/>
            </w:tabs>
            <w:rPr>
              <w:rStyle w:val="Hyperlinkki"/>
              <w:noProof/>
              <w:kern w:val="2"/>
              <w14:ligatures w14:val="standardContextual"/>
            </w:rPr>
          </w:pPr>
          <w:hyperlink w:anchor="_Toc923489282">
            <w:r w:rsidRPr="34B4834F">
              <w:rPr>
                <w:rStyle w:val="Hyperlinkki"/>
              </w:rPr>
              <w:t>Koulun opiskeluhuolto</w:t>
            </w:r>
            <w:r w:rsidR="0019451B">
              <w:tab/>
            </w:r>
            <w:r w:rsidR="0019451B">
              <w:fldChar w:fldCharType="begin"/>
            </w:r>
            <w:r w:rsidR="0019451B">
              <w:instrText>PAGEREF _Toc923489282 \h</w:instrText>
            </w:r>
            <w:r w:rsidR="0019451B">
              <w:fldChar w:fldCharType="separate"/>
            </w:r>
            <w:r w:rsidRPr="34B4834F">
              <w:rPr>
                <w:rStyle w:val="Hyperlinkki"/>
              </w:rPr>
              <w:t>9</w:t>
            </w:r>
            <w:r w:rsidR="0019451B">
              <w:fldChar w:fldCharType="end"/>
            </w:r>
          </w:hyperlink>
        </w:p>
        <w:p w14:paraId="42ADE6B1" w14:textId="421C9347" w:rsidR="0019451B" w:rsidRDefault="34B4834F" w:rsidP="34B4834F">
          <w:pPr>
            <w:pStyle w:val="Sisluet2"/>
            <w:tabs>
              <w:tab w:val="right" w:leader="dot" w:pos="9015"/>
            </w:tabs>
            <w:rPr>
              <w:rStyle w:val="Hyperlinkki"/>
              <w:noProof/>
              <w:kern w:val="2"/>
              <w14:ligatures w14:val="standardContextual"/>
            </w:rPr>
          </w:pPr>
          <w:hyperlink w:anchor="_Toc636754237">
            <w:r w:rsidRPr="34B4834F">
              <w:rPr>
                <w:rStyle w:val="Hyperlinkki"/>
              </w:rPr>
              <w:t>Opiskeluhuoltoryhmät</w:t>
            </w:r>
            <w:r w:rsidR="0019451B">
              <w:tab/>
            </w:r>
            <w:r w:rsidR="0019451B">
              <w:fldChar w:fldCharType="begin"/>
            </w:r>
            <w:r w:rsidR="0019451B">
              <w:instrText>PAGEREF _Toc636754237 \h</w:instrText>
            </w:r>
            <w:r w:rsidR="0019451B">
              <w:fldChar w:fldCharType="separate"/>
            </w:r>
            <w:r w:rsidRPr="34B4834F">
              <w:rPr>
                <w:rStyle w:val="Hyperlinkki"/>
              </w:rPr>
              <w:t>9</w:t>
            </w:r>
            <w:r w:rsidR="0019451B">
              <w:fldChar w:fldCharType="end"/>
            </w:r>
          </w:hyperlink>
        </w:p>
        <w:p w14:paraId="2477E06E" w14:textId="12B5E879" w:rsidR="0019451B" w:rsidRDefault="34B4834F" w:rsidP="34B4834F">
          <w:pPr>
            <w:pStyle w:val="Sisluet2"/>
            <w:tabs>
              <w:tab w:val="right" w:leader="dot" w:pos="9015"/>
            </w:tabs>
            <w:rPr>
              <w:rStyle w:val="Hyperlinkki"/>
              <w:noProof/>
              <w:kern w:val="2"/>
              <w14:ligatures w14:val="standardContextual"/>
            </w:rPr>
          </w:pPr>
          <w:hyperlink w:anchor="_Toc402043284">
            <w:r w:rsidRPr="34B4834F">
              <w:rPr>
                <w:rStyle w:val="Hyperlinkki"/>
              </w:rPr>
              <w:t>Opiskeluhuollon palvelut</w:t>
            </w:r>
            <w:r w:rsidR="0019451B">
              <w:tab/>
            </w:r>
            <w:r w:rsidR="0019451B">
              <w:fldChar w:fldCharType="begin"/>
            </w:r>
            <w:r w:rsidR="0019451B">
              <w:instrText>PAGEREF _Toc402043284 \h</w:instrText>
            </w:r>
            <w:r w:rsidR="0019451B">
              <w:fldChar w:fldCharType="separate"/>
            </w:r>
            <w:r w:rsidRPr="34B4834F">
              <w:rPr>
                <w:rStyle w:val="Hyperlinkki"/>
              </w:rPr>
              <w:t>9</w:t>
            </w:r>
            <w:r w:rsidR="0019451B">
              <w:fldChar w:fldCharType="end"/>
            </w:r>
          </w:hyperlink>
        </w:p>
        <w:p w14:paraId="25E9A46B" w14:textId="7FF36968" w:rsidR="0019451B" w:rsidRDefault="34B4834F" w:rsidP="34B4834F">
          <w:pPr>
            <w:pStyle w:val="Sisluet3"/>
            <w:tabs>
              <w:tab w:val="right" w:leader="dot" w:pos="9015"/>
            </w:tabs>
            <w:rPr>
              <w:rStyle w:val="Hyperlinkki"/>
              <w:noProof/>
              <w:kern w:val="2"/>
              <w14:ligatures w14:val="standardContextual"/>
            </w:rPr>
          </w:pPr>
          <w:hyperlink w:anchor="_Toc1031365903">
            <w:r w:rsidRPr="34B4834F">
              <w:rPr>
                <w:rStyle w:val="Hyperlinkki"/>
              </w:rPr>
              <w:t>Kuraattoritoiminta</w:t>
            </w:r>
            <w:r w:rsidR="0019451B">
              <w:tab/>
            </w:r>
            <w:r w:rsidR="0019451B">
              <w:fldChar w:fldCharType="begin"/>
            </w:r>
            <w:r w:rsidR="0019451B">
              <w:instrText>PAGEREF _Toc1031365903 \h</w:instrText>
            </w:r>
            <w:r w:rsidR="0019451B">
              <w:fldChar w:fldCharType="separate"/>
            </w:r>
            <w:r w:rsidRPr="34B4834F">
              <w:rPr>
                <w:rStyle w:val="Hyperlinkki"/>
              </w:rPr>
              <w:t>9</w:t>
            </w:r>
            <w:r w:rsidR="0019451B">
              <w:fldChar w:fldCharType="end"/>
            </w:r>
          </w:hyperlink>
        </w:p>
        <w:p w14:paraId="0F556927" w14:textId="769006EE" w:rsidR="0019451B" w:rsidRDefault="34B4834F" w:rsidP="34B4834F">
          <w:pPr>
            <w:pStyle w:val="Sisluet3"/>
            <w:tabs>
              <w:tab w:val="right" w:leader="dot" w:pos="9015"/>
            </w:tabs>
            <w:rPr>
              <w:rStyle w:val="Hyperlinkki"/>
              <w:noProof/>
              <w:kern w:val="2"/>
              <w14:ligatures w14:val="standardContextual"/>
            </w:rPr>
          </w:pPr>
          <w:hyperlink w:anchor="_Toc1451757859">
            <w:r w:rsidRPr="34B4834F">
              <w:rPr>
                <w:rStyle w:val="Hyperlinkki"/>
              </w:rPr>
              <w:t>Psykologitoiminta</w:t>
            </w:r>
            <w:r w:rsidR="0019451B">
              <w:tab/>
            </w:r>
            <w:r w:rsidR="0019451B">
              <w:fldChar w:fldCharType="begin"/>
            </w:r>
            <w:r w:rsidR="0019451B">
              <w:instrText>PAGEREF _Toc1451757859 \h</w:instrText>
            </w:r>
            <w:r w:rsidR="0019451B">
              <w:fldChar w:fldCharType="separate"/>
            </w:r>
            <w:r w:rsidRPr="34B4834F">
              <w:rPr>
                <w:rStyle w:val="Hyperlinkki"/>
              </w:rPr>
              <w:t>10</w:t>
            </w:r>
            <w:r w:rsidR="0019451B">
              <w:fldChar w:fldCharType="end"/>
            </w:r>
          </w:hyperlink>
        </w:p>
        <w:p w14:paraId="5AAFAD32" w14:textId="108796C8" w:rsidR="0019451B" w:rsidRDefault="34B4834F" w:rsidP="34B4834F">
          <w:pPr>
            <w:pStyle w:val="Sisluet3"/>
            <w:tabs>
              <w:tab w:val="right" w:leader="dot" w:pos="9015"/>
            </w:tabs>
            <w:rPr>
              <w:rStyle w:val="Hyperlinkki"/>
              <w:noProof/>
              <w:kern w:val="2"/>
              <w14:ligatures w14:val="standardContextual"/>
            </w:rPr>
          </w:pPr>
          <w:hyperlink w:anchor="_Toc2000169562">
            <w:r w:rsidRPr="34B4834F">
              <w:rPr>
                <w:rStyle w:val="Hyperlinkki"/>
              </w:rPr>
              <w:t>Kouluterveydenhuolto</w:t>
            </w:r>
            <w:r w:rsidR="0019451B">
              <w:tab/>
            </w:r>
            <w:r w:rsidR="0019451B">
              <w:fldChar w:fldCharType="begin"/>
            </w:r>
            <w:r w:rsidR="0019451B">
              <w:instrText>PAGEREF _Toc2000169562 \h</w:instrText>
            </w:r>
            <w:r w:rsidR="0019451B">
              <w:fldChar w:fldCharType="separate"/>
            </w:r>
            <w:r w:rsidRPr="34B4834F">
              <w:rPr>
                <w:rStyle w:val="Hyperlinkki"/>
              </w:rPr>
              <w:t>10</w:t>
            </w:r>
            <w:r w:rsidR="0019451B">
              <w:fldChar w:fldCharType="end"/>
            </w:r>
          </w:hyperlink>
        </w:p>
        <w:p w14:paraId="20944191" w14:textId="525AEB8C" w:rsidR="0019451B" w:rsidRDefault="34B4834F" w:rsidP="34B4834F">
          <w:pPr>
            <w:pStyle w:val="Sisluet1"/>
            <w:tabs>
              <w:tab w:val="right" w:leader="dot" w:pos="9015"/>
            </w:tabs>
            <w:rPr>
              <w:rStyle w:val="Hyperlinkki"/>
              <w:noProof/>
              <w:kern w:val="2"/>
              <w14:ligatures w14:val="standardContextual"/>
            </w:rPr>
          </w:pPr>
          <w:hyperlink w:anchor="_Toc1469342058">
            <w:r w:rsidRPr="34B4834F">
              <w:rPr>
                <w:rStyle w:val="Hyperlinkki"/>
              </w:rPr>
              <w:t>Oppilaiden suun terveydenhuolto</w:t>
            </w:r>
            <w:r w:rsidR="0019451B">
              <w:tab/>
            </w:r>
            <w:r w:rsidR="0019451B">
              <w:fldChar w:fldCharType="begin"/>
            </w:r>
            <w:r w:rsidR="0019451B">
              <w:instrText>PAGEREF _Toc1469342058 \h</w:instrText>
            </w:r>
            <w:r w:rsidR="0019451B">
              <w:fldChar w:fldCharType="separate"/>
            </w:r>
            <w:r w:rsidRPr="34B4834F">
              <w:rPr>
                <w:rStyle w:val="Hyperlinkki"/>
              </w:rPr>
              <w:t>11</w:t>
            </w:r>
            <w:r w:rsidR="0019451B">
              <w:fldChar w:fldCharType="end"/>
            </w:r>
          </w:hyperlink>
        </w:p>
        <w:p w14:paraId="72A40874" w14:textId="5B449987" w:rsidR="0019451B" w:rsidRDefault="34B4834F" w:rsidP="34B4834F">
          <w:pPr>
            <w:pStyle w:val="Sisluet1"/>
            <w:tabs>
              <w:tab w:val="right" w:leader="dot" w:pos="9015"/>
            </w:tabs>
            <w:rPr>
              <w:rStyle w:val="Hyperlinkki"/>
              <w:noProof/>
              <w:kern w:val="2"/>
              <w14:ligatures w14:val="standardContextual"/>
            </w:rPr>
          </w:pPr>
          <w:hyperlink w:anchor="_Toc1088386353">
            <w:r w:rsidRPr="34B4834F">
              <w:rPr>
                <w:rStyle w:val="Hyperlinkki"/>
              </w:rPr>
              <w:t>Vakuutukset</w:t>
            </w:r>
            <w:r w:rsidR="0019451B">
              <w:tab/>
            </w:r>
            <w:r w:rsidR="0019451B">
              <w:fldChar w:fldCharType="begin"/>
            </w:r>
            <w:r w:rsidR="0019451B">
              <w:instrText>PAGEREF _Toc1088386353 \h</w:instrText>
            </w:r>
            <w:r w:rsidR="0019451B">
              <w:fldChar w:fldCharType="separate"/>
            </w:r>
            <w:r w:rsidRPr="34B4834F">
              <w:rPr>
                <w:rStyle w:val="Hyperlinkki"/>
              </w:rPr>
              <w:t>11</w:t>
            </w:r>
            <w:r w:rsidR="0019451B">
              <w:fldChar w:fldCharType="end"/>
            </w:r>
          </w:hyperlink>
        </w:p>
        <w:p w14:paraId="19E52D80" w14:textId="75F70E1B" w:rsidR="0019451B" w:rsidRDefault="34B4834F" w:rsidP="34B4834F">
          <w:pPr>
            <w:pStyle w:val="Sisluet1"/>
            <w:tabs>
              <w:tab w:val="right" w:leader="dot" w:pos="9015"/>
            </w:tabs>
            <w:rPr>
              <w:rStyle w:val="Hyperlinkki"/>
              <w:noProof/>
              <w:kern w:val="2"/>
              <w14:ligatures w14:val="standardContextual"/>
            </w:rPr>
          </w:pPr>
          <w:hyperlink w:anchor="_Toc674833018">
            <w:r w:rsidRPr="34B4834F">
              <w:rPr>
                <w:rStyle w:val="Hyperlinkki"/>
              </w:rPr>
              <w:t>Oppilaiden omaisuus koulussa</w:t>
            </w:r>
            <w:r w:rsidR="0019451B">
              <w:tab/>
            </w:r>
            <w:r w:rsidR="0019451B">
              <w:fldChar w:fldCharType="begin"/>
            </w:r>
            <w:r w:rsidR="0019451B">
              <w:instrText>PAGEREF _Toc674833018 \h</w:instrText>
            </w:r>
            <w:r w:rsidR="0019451B">
              <w:fldChar w:fldCharType="separate"/>
            </w:r>
            <w:r w:rsidRPr="34B4834F">
              <w:rPr>
                <w:rStyle w:val="Hyperlinkki"/>
              </w:rPr>
              <w:t>11</w:t>
            </w:r>
            <w:r w:rsidR="0019451B">
              <w:fldChar w:fldCharType="end"/>
            </w:r>
          </w:hyperlink>
        </w:p>
        <w:p w14:paraId="080F3596" w14:textId="033CCD3F" w:rsidR="0019451B" w:rsidRDefault="34B4834F" w:rsidP="34B4834F">
          <w:pPr>
            <w:pStyle w:val="Sisluet1"/>
            <w:tabs>
              <w:tab w:val="right" w:leader="dot" w:pos="9015"/>
            </w:tabs>
            <w:rPr>
              <w:rStyle w:val="Hyperlinkki"/>
              <w:noProof/>
              <w:kern w:val="2"/>
              <w14:ligatures w14:val="standardContextual"/>
            </w:rPr>
          </w:pPr>
          <w:hyperlink w:anchor="_Toc1892257067">
            <w:r w:rsidRPr="34B4834F">
              <w:rPr>
                <w:rStyle w:val="Hyperlinkki"/>
              </w:rPr>
              <w:t>Oppilaita koskevat tiedot</w:t>
            </w:r>
            <w:r w:rsidR="0019451B">
              <w:tab/>
            </w:r>
            <w:r w:rsidR="0019451B">
              <w:fldChar w:fldCharType="begin"/>
            </w:r>
            <w:r w:rsidR="0019451B">
              <w:instrText>PAGEREF _Toc1892257067 \h</w:instrText>
            </w:r>
            <w:r w:rsidR="0019451B">
              <w:fldChar w:fldCharType="separate"/>
            </w:r>
            <w:r w:rsidRPr="34B4834F">
              <w:rPr>
                <w:rStyle w:val="Hyperlinkki"/>
              </w:rPr>
              <w:t>12</w:t>
            </w:r>
            <w:r w:rsidR="0019451B">
              <w:fldChar w:fldCharType="end"/>
            </w:r>
          </w:hyperlink>
        </w:p>
        <w:p w14:paraId="4A8763CE" w14:textId="401C5966" w:rsidR="0019451B" w:rsidRDefault="34B4834F" w:rsidP="34B4834F">
          <w:pPr>
            <w:pStyle w:val="Sisluet1"/>
            <w:tabs>
              <w:tab w:val="right" w:leader="dot" w:pos="9015"/>
            </w:tabs>
            <w:rPr>
              <w:rStyle w:val="Hyperlinkki"/>
              <w:noProof/>
              <w:kern w:val="2"/>
              <w14:ligatures w14:val="standardContextual"/>
            </w:rPr>
          </w:pPr>
          <w:hyperlink w:anchor="_Toc1224190487">
            <w:r w:rsidRPr="34B4834F">
              <w:rPr>
                <w:rStyle w:val="Hyperlinkki"/>
              </w:rPr>
              <w:t>Koulun hallinto</w:t>
            </w:r>
            <w:r w:rsidR="0019451B">
              <w:tab/>
            </w:r>
            <w:r w:rsidR="0019451B">
              <w:fldChar w:fldCharType="begin"/>
            </w:r>
            <w:r w:rsidR="0019451B">
              <w:instrText>PAGEREF _Toc1224190487 \h</w:instrText>
            </w:r>
            <w:r w:rsidR="0019451B">
              <w:fldChar w:fldCharType="separate"/>
            </w:r>
            <w:r w:rsidRPr="34B4834F">
              <w:rPr>
                <w:rStyle w:val="Hyperlinkki"/>
              </w:rPr>
              <w:t>12</w:t>
            </w:r>
            <w:r w:rsidR="0019451B">
              <w:fldChar w:fldCharType="end"/>
            </w:r>
          </w:hyperlink>
        </w:p>
        <w:p w14:paraId="470CA509" w14:textId="20CFD958" w:rsidR="0019451B" w:rsidRDefault="34B4834F" w:rsidP="34B4834F">
          <w:pPr>
            <w:pStyle w:val="Sisluet2"/>
            <w:tabs>
              <w:tab w:val="right" w:leader="dot" w:pos="9015"/>
            </w:tabs>
            <w:rPr>
              <w:rStyle w:val="Hyperlinkki"/>
              <w:noProof/>
              <w:kern w:val="2"/>
              <w14:ligatures w14:val="standardContextual"/>
            </w:rPr>
          </w:pPr>
          <w:hyperlink w:anchor="_Toc1558276407">
            <w:r w:rsidRPr="34B4834F">
              <w:rPr>
                <w:rStyle w:val="Hyperlinkki"/>
              </w:rPr>
              <w:t>Rehtori/koulunjohtaja</w:t>
            </w:r>
            <w:r w:rsidR="0019451B">
              <w:tab/>
            </w:r>
            <w:r w:rsidR="0019451B">
              <w:fldChar w:fldCharType="begin"/>
            </w:r>
            <w:r w:rsidR="0019451B">
              <w:instrText>PAGEREF _Toc1558276407 \h</w:instrText>
            </w:r>
            <w:r w:rsidR="0019451B">
              <w:fldChar w:fldCharType="separate"/>
            </w:r>
            <w:r w:rsidRPr="34B4834F">
              <w:rPr>
                <w:rStyle w:val="Hyperlinkki"/>
              </w:rPr>
              <w:t>12</w:t>
            </w:r>
            <w:r w:rsidR="0019451B">
              <w:fldChar w:fldCharType="end"/>
            </w:r>
          </w:hyperlink>
        </w:p>
        <w:p w14:paraId="4B2423E2" w14:textId="2AD0EF0D" w:rsidR="0019451B" w:rsidRDefault="34B4834F" w:rsidP="34B4834F">
          <w:pPr>
            <w:pStyle w:val="Sisluet2"/>
            <w:tabs>
              <w:tab w:val="right" w:leader="dot" w:pos="9015"/>
            </w:tabs>
            <w:rPr>
              <w:rStyle w:val="Hyperlinkki"/>
              <w:noProof/>
              <w:kern w:val="2"/>
              <w14:ligatures w14:val="standardContextual"/>
            </w:rPr>
          </w:pPr>
          <w:hyperlink w:anchor="_Toc844030892">
            <w:r w:rsidRPr="34B4834F">
              <w:rPr>
                <w:rStyle w:val="Hyperlinkki"/>
              </w:rPr>
              <w:t>Johtokunta</w:t>
            </w:r>
            <w:r w:rsidR="0019451B">
              <w:tab/>
            </w:r>
            <w:r w:rsidR="0019451B">
              <w:fldChar w:fldCharType="begin"/>
            </w:r>
            <w:r w:rsidR="0019451B">
              <w:instrText>PAGEREF _Toc844030892 \h</w:instrText>
            </w:r>
            <w:r w:rsidR="0019451B">
              <w:fldChar w:fldCharType="separate"/>
            </w:r>
            <w:r w:rsidRPr="34B4834F">
              <w:rPr>
                <w:rStyle w:val="Hyperlinkki"/>
              </w:rPr>
              <w:t>12</w:t>
            </w:r>
            <w:r w:rsidR="0019451B">
              <w:fldChar w:fldCharType="end"/>
            </w:r>
          </w:hyperlink>
        </w:p>
        <w:p w14:paraId="4481783B" w14:textId="31F98DF9" w:rsidR="0019451B" w:rsidRDefault="34B4834F" w:rsidP="34B4834F">
          <w:pPr>
            <w:pStyle w:val="Sisluet1"/>
            <w:tabs>
              <w:tab w:val="right" w:leader="dot" w:pos="9015"/>
            </w:tabs>
            <w:rPr>
              <w:rStyle w:val="Hyperlinkki"/>
              <w:noProof/>
              <w:kern w:val="2"/>
              <w14:ligatures w14:val="standardContextual"/>
            </w:rPr>
          </w:pPr>
          <w:hyperlink w:anchor="_Toc656661869">
            <w:r w:rsidRPr="34B4834F">
              <w:rPr>
                <w:rStyle w:val="Hyperlinkki"/>
              </w:rPr>
              <w:t>Espoon suomenkielinen perusopetus</w:t>
            </w:r>
            <w:r w:rsidR="0019451B">
              <w:tab/>
            </w:r>
            <w:r w:rsidR="0019451B">
              <w:fldChar w:fldCharType="begin"/>
            </w:r>
            <w:r w:rsidR="0019451B">
              <w:instrText>PAGEREF _Toc656661869 \h</w:instrText>
            </w:r>
            <w:r w:rsidR="0019451B">
              <w:fldChar w:fldCharType="separate"/>
            </w:r>
            <w:r w:rsidRPr="34B4834F">
              <w:rPr>
                <w:rStyle w:val="Hyperlinkki"/>
              </w:rPr>
              <w:t>13</w:t>
            </w:r>
            <w:r w:rsidR="0019451B">
              <w:fldChar w:fldCharType="end"/>
            </w:r>
          </w:hyperlink>
        </w:p>
        <w:p w14:paraId="2A639FC3" w14:textId="087D1232" w:rsidR="34B4834F" w:rsidRDefault="34B4834F" w:rsidP="34B4834F">
          <w:pPr>
            <w:pStyle w:val="Sisluet2"/>
            <w:tabs>
              <w:tab w:val="right" w:leader="dot" w:pos="9015"/>
            </w:tabs>
            <w:rPr>
              <w:rStyle w:val="Hyperlinkki"/>
            </w:rPr>
          </w:pPr>
          <w:hyperlink w:anchor="_Toc1082496887">
            <w:r w:rsidRPr="34B4834F">
              <w:rPr>
                <w:rStyle w:val="Hyperlinkki"/>
              </w:rPr>
              <w:t>Suomenkielisen perusopetuksen tulosyksikkö</w:t>
            </w:r>
            <w:r>
              <w:tab/>
            </w:r>
            <w:r>
              <w:fldChar w:fldCharType="begin"/>
            </w:r>
            <w:r>
              <w:instrText>PAGEREF _Toc1082496887 \h</w:instrText>
            </w:r>
            <w:r>
              <w:fldChar w:fldCharType="separate"/>
            </w:r>
            <w:r w:rsidRPr="34B4834F">
              <w:rPr>
                <w:rStyle w:val="Hyperlinkki"/>
              </w:rPr>
              <w:t>13</w:t>
            </w:r>
            <w:r>
              <w:fldChar w:fldCharType="end"/>
            </w:r>
          </w:hyperlink>
        </w:p>
        <w:p w14:paraId="7661FB32" w14:textId="1D772E36" w:rsidR="34B4834F" w:rsidRDefault="34B4834F" w:rsidP="34B4834F">
          <w:pPr>
            <w:pStyle w:val="Sisluet2"/>
            <w:tabs>
              <w:tab w:val="right" w:leader="dot" w:pos="9015"/>
            </w:tabs>
            <w:rPr>
              <w:rStyle w:val="Hyperlinkki"/>
            </w:rPr>
          </w:pPr>
          <w:hyperlink w:anchor="_Toc767472820">
            <w:r w:rsidRPr="34B4834F">
              <w:rPr>
                <w:rStyle w:val="Hyperlinkki"/>
              </w:rPr>
              <w:t>Kasvun ja oppimisen lautakunta</w:t>
            </w:r>
            <w:r>
              <w:tab/>
            </w:r>
            <w:r>
              <w:fldChar w:fldCharType="begin"/>
            </w:r>
            <w:r>
              <w:instrText>PAGEREF _Toc767472820 \h</w:instrText>
            </w:r>
            <w:r>
              <w:fldChar w:fldCharType="separate"/>
            </w:r>
            <w:r w:rsidRPr="34B4834F">
              <w:rPr>
                <w:rStyle w:val="Hyperlinkki"/>
              </w:rPr>
              <w:t>13</w:t>
            </w:r>
            <w:r>
              <w:fldChar w:fldCharType="end"/>
            </w:r>
          </w:hyperlink>
          <w:r>
            <w:fldChar w:fldCharType="end"/>
          </w:r>
        </w:p>
      </w:sdtContent>
    </w:sdt>
    <w:p w14:paraId="1A7C7CC4" w14:textId="35EE5530" w:rsidR="0033A328" w:rsidRDefault="0033A328" w:rsidP="0033A328">
      <w:pPr>
        <w:pStyle w:val="Sisluet3"/>
        <w:tabs>
          <w:tab w:val="right" w:leader="dot" w:pos="9015"/>
        </w:tabs>
        <w:rPr>
          <w:rStyle w:val="Hyperlinkki"/>
        </w:rPr>
      </w:pPr>
    </w:p>
    <w:p w14:paraId="20634C1F" w14:textId="49794C21" w:rsidR="00336A00" w:rsidRDefault="00336A00"/>
    <w:p w14:paraId="01C37987" w14:textId="5A51CD97" w:rsidR="00E95D6D" w:rsidRDefault="00F4762A" w:rsidP="00E95D6D">
      <w:r w:rsidRPr="00B715FA">
        <w:br w:type="page"/>
      </w:r>
      <w:bookmarkStart w:id="2" w:name="_Toc572241346"/>
    </w:p>
    <w:p w14:paraId="03BEF5DA" w14:textId="0F48F5A5" w:rsidR="00E95D6D" w:rsidRPr="00E95D6D" w:rsidRDefault="00E95D6D" w:rsidP="00E95D6D">
      <w:pPr>
        <w:shd w:val="clear" w:color="auto" w:fill="FFFFFF"/>
        <w:spacing w:before="100" w:beforeAutospacing="1" w:after="100" w:afterAutospacing="1" w:line="288" w:lineRule="auto"/>
        <w:jc w:val="left"/>
        <w:outlineLvl w:val="2"/>
        <w:rPr>
          <w:rFonts w:ascii="Lato" w:hAnsi="Lato" w:cs="Times New Roman"/>
          <w:b/>
          <w:bCs/>
          <w:color w:val="000000"/>
          <w:sz w:val="27"/>
          <w:szCs w:val="27"/>
        </w:rPr>
      </w:pPr>
      <w:r w:rsidRPr="00E95D6D">
        <w:rPr>
          <w:rFonts w:ascii="Lato" w:hAnsi="Lato" w:cs="Times New Roman"/>
          <w:b/>
          <w:bCs/>
          <w:color w:val="000000"/>
          <w:sz w:val="27"/>
          <w:szCs w:val="27"/>
        </w:rPr>
        <w:lastRenderedPageBreak/>
        <w:t>Osoite</w:t>
      </w:r>
      <w:r w:rsidRPr="00E95D6D">
        <w:rPr>
          <w:rFonts w:ascii="Lato" w:hAnsi="Lato" w:cs="Times New Roman"/>
          <w:b/>
          <w:bCs/>
          <w:color w:val="000000"/>
          <w:sz w:val="27"/>
          <w:szCs w:val="27"/>
        </w:rPr>
        <w:br/>
      </w:r>
      <w:r w:rsidRPr="00E95D6D">
        <w:rPr>
          <w:rFonts w:ascii="Arial" w:hAnsi="Arial" w:cs="Arial"/>
          <w:b/>
          <w:bCs/>
          <w:color w:val="000000"/>
          <w:sz w:val="27"/>
          <w:szCs w:val="27"/>
        </w:rPr>
        <w:t>Kaitaan toimipiste</w:t>
      </w:r>
    </w:p>
    <w:p w14:paraId="4FEA50FC" w14:textId="77777777" w:rsidR="00E95D6D" w:rsidRPr="00E95D6D" w:rsidRDefault="00E95D6D" w:rsidP="00E95D6D">
      <w:pPr>
        <w:shd w:val="clear" w:color="auto" w:fill="FFFFFF"/>
        <w:spacing w:before="100" w:beforeAutospacing="1" w:after="100" w:afterAutospacing="1"/>
        <w:jc w:val="left"/>
        <w:rPr>
          <w:rFonts w:ascii="Arial" w:hAnsi="Arial" w:cs="Arial"/>
          <w:color w:val="000000"/>
          <w:sz w:val="27"/>
          <w:szCs w:val="27"/>
        </w:rPr>
      </w:pPr>
      <w:proofErr w:type="spellStart"/>
      <w:r w:rsidRPr="00E95D6D">
        <w:rPr>
          <w:rFonts w:ascii="Arial" w:hAnsi="Arial" w:cs="Arial"/>
          <w:color w:val="000000"/>
          <w:sz w:val="27"/>
          <w:szCs w:val="27"/>
        </w:rPr>
        <w:t>Iivisniementie</w:t>
      </w:r>
      <w:proofErr w:type="spellEnd"/>
      <w:r w:rsidRPr="00E95D6D">
        <w:rPr>
          <w:rFonts w:ascii="Arial" w:hAnsi="Arial" w:cs="Arial"/>
          <w:color w:val="000000"/>
          <w:sz w:val="27"/>
          <w:szCs w:val="27"/>
        </w:rPr>
        <w:t xml:space="preserve"> 1</w:t>
      </w:r>
      <w:r w:rsidRPr="00E95D6D">
        <w:rPr>
          <w:rFonts w:ascii="Arial" w:hAnsi="Arial" w:cs="Arial"/>
          <w:color w:val="000000"/>
          <w:sz w:val="27"/>
          <w:szCs w:val="27"/>
        </w:rPr>
        <w:br/>
        <w:t>02260 Espoo</w:t>
      </w:r>
      <w:r w:rsidRPr="00E95D6D">
        <w:rPr>
          <w:rFonts w:ascii="Arial" w:hAnsi="Arial" w:cs="Arial"/>
          <w:color w:val="000000"/>
          <w:sz w:val="27"/>
          <w:szCs w:val="27"/>
        </w:rPr>
        <w:br/>
        <w:t>PL 3421</w:t>
      </w:r>
      <w:r w:rsidRPr="00E95D6D">
        <w:rPr>
          <w:rFonts w:ascii="Arial" w:hAnsi="Arial" w:cs="Arial"/>
          <w:color w:val="000000"/>
          <w:sz w:val="27"/>
          <w:szCs w:val="27"/>
        </w:rPr>
        <w:br/>
        <w:t>02070 Espoon kaupunki</w:t>
      </w:r>
    </w:p>
    <w:p w14:paraId="6B31B480" w14:textId="21EC0161" w:rsidR="00E95D6D" w:rsidRPr="00E95D6D" w:rsidRDefault="00E95D6D" w:rsidP="00E95D6D">
      <w:pPr>
        <w:shd w:val="clear" w:color="auto" w:fill="FFFFFF"/>
        <w:spacing w:before="100" w:beforeAutospacing="1" w:after="100" w:afterAutospacing="1"/>
        <w:jc w:val="left"/>
        <w:rPr>
          <w:rFonts w:ascii="Work Sans" w:hAnsi="Work Sans" w:cs="Times New Roman"/>
          <w:color w:val="000000"/>
          <w:sz w:val="27"/>
          <w:szCs w:val="27"/>
        </w:rPr>
      </w:pPr>
      <w:r w:rsidRPr="00E95D6D">
        <w:rPr>
          <w:rFonts w:ascii="Arial" w:hAnsi="Arial" w:cs="Arial"/>
          <w:b/>
          <w:bCs/>
          <w:color w:val="000000"/>
          <w:sz w:val="27"/>
          <w:szCs w:val="27"/>
        </w:rPr>
        <w:t>Hyljelahden toimipiste</w:t>
      </w:r>
      <w:r w:rsidRPr="00E95D6D">
        <w:rPr>
          <w:rFonts w:ascii="Arial" w:hAnsi="Arial" w:cs="Arial"/>
          <w:color w:val="000000"/>
          <w:sz w:val="27"/>
          <w:szCs w:val="27"/>
        </w:rPr>
        <w:br/>
      </w:r>
      <w:r w:rsidRPr="00E95D6D">
        <w:rPr>
          <w:rFonts w:ascii="Arial" w:hAnsi="Arial" w:cs="Arial"/>
          <w:color w:val="000000"/>
          <w:sz w:val="27"/>
          <w:szCs w:val="27"/>
        </w:rPr>
        <w:br/>
      </w:r>
      <w:proofErr w:type="spellStart"/>
      <w:r w:rsidRPr="00E95D6D">
        <w:rPr>
          <w:rFonts w:ascii="Arial" w:hAnsi="Arial" w:cs="Arial"/>
          <w:color w:val="000000"/>
          <w:sz w:val="27"/>
          <w:szCs w:val="27"/>
        </w:rPr>
        <w:t>Arttelikuja</w:t>
      </w:r>
      <w:proofErr w:type="spellEnd"/>
      <w:r w:rsidRPr="00E95D6D">
        <w:rPr>
          <w:rFonts w:ascii="Arial" w:hAnsi="Arial" w:cs="Arial"/>
          <w:color w:val="000000"/>
          <w:sz w:val="27"/>
          <w:szCs w:val="27"/>
        </w:rPr>
        <w:t xml:space="preserve"> 4</w:t>
      </w:r>
      <w:r w:rsidRPr="00E95D6D">
        <w:rPr>
          <w:rFonts w:ascii="Arial" w:hAnsi="Arial" w:cs="Arial"/>
          <w:color w:val="000000"/>
          <w:sz w:val="27"/>
          <w:szCs w:val="27"/>
        </w:rPr>
        <w:br/>
        <w:t xml:space="preserve">02260 </w:t>
      </w:r>
      <w:r w:rsidR="00D92FBA">
        <w:rPr>
          <w:rFonts w:ascii="Arial" w:hAnsi="Arial" w:cs="Arial"/>
          <w:color w:val="000000"/>
          <w:sz w:val="27"/>
          <w:szCs w:val="27"/>
        </w:rPr>
        <w:t>Espoo</w:t>
      </w:r>
      <w:r w:rsidR="00D92FBA">
        <w:rPr>
          <w:rFonts w:ascii="Arial" w:hAnsi="Arial" w:cs="Arial"/>
          <w:color w:val="000000"/>
          <w:sz w:val="27"/>
          <w:szCs w:val="27"/>
        </w:rPr>
        <w:br/>
      </w:r>
      <w:r w:rsidRPr="00E95D6D">
        <w:rPr>
          <w:rFonts w:ascii="Work Sans" w:hAnsi="Work Sans" w:cs="Times New Roman"/>
          <w:color w:val="000000"/>
          <w:sz w:val="27"/>
          <w:szCs w:val="27"/>
        </w:rPr>
        <w:t>PL 26305</w:t>
      </w:r>
      <w:r w:rsidRPr="00E95D6D">
        <w:rPr>
          <w:rFonts w:ascii="Arial" w:hAnsi="Arial" w:cs="Arial"/>
          <w:color w:val="000000"/>
          <w:sz w:val="27"/>
          <w:szCs w:val="27"/>
        </w:rPr>
        <w:br/>
      </w:r>
      <w:r w:rsidRPr="00E95D6D">
        <w:rPr>
          <w:rFonts w:ascii="Work Sans" w:hAnsi="Work Sans" w:cs="Times New Roman"/>
          <w:color w:val="000000"/>
          <w:sz w:val="27"/>
          <w:szCs w:val="27"/>
        </w:rPr>
        <w:t xml:space="preserve">02070 </w:t>
      </w:r>
      <w:r w:rsidR="00D92FBA">
        <w:rPr>
          <w:rFonts w:ascii="Work Sans" w:hAnsi="Work Sans" w:cs="Times New Roman"/>
          <w:color w:val="000000"/>
          <w:sz w:val="27"/>
          <w:szCs w:val="27"/>
        </w:rPr>
        <w:t>Espoon kaupunki</w:t>
      </w:r>
    </w:p>
    <w:p w14:paraId="64D6124A" w14:textId="77777777"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Hallinnon sähköpostit ovat muotoa etunimi.sukunimi@espoo.fi.</w:t>
      </w:r>
      <w:r w:rsidRPr="00E95D6D">
        <w:rPr>
          <w:rFonts w:ascii="Arial" w:eastAsia="Arial" w:hAnsi="Arial" w:cs="Arial"/>
          <w:lang w:eastAsia="en-US"/>
        </w:rPr>
        <w:br/>
        <w:t>Opettajien sähköpostit ovat muotoa etunimi.sukunimi@opetus.espoo.fi.</w:t>
      </w:r>
      <w:r w:rsidRPr="00E95D6D">
        <w:rPr>
          <w:rFonts w:ascii="Arial" w:eastAsia="Arial" w:hAnsi="Arial" w:cs="Arial"/>
          <w:lang w:eastAsia="en-US"/>
        </w:rPr>
        <w:br/>
        <w:t>Kuraattori, psykologi ja terveydenhoitaja etunimi.sukunimi@luvn.fi</w:t>
      </w:r>
      <w:r w:rsidRPr="00E95D6D">
        <w:rPr>
          <w:rFonts w:ascii="Arial" w:eastAsia="Arial" w:hAnsi="Arial" w:cs="Arial"/>
          <w:lang w:eastAsia="en-US"/>
        </w:rPr>
        <w:br/>
        <w:t>(Poikkeuksena oppilaanohjaaja Heidi Romppanen, jonka sähköposti on muotoa etunimi.a.sukunimi@opetus.espoo.fi)</w:t>
      </w:r>
    </w:p>
    <w:p w14:paraId="2A7EE757"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Rehtori</w:t>
      </w:r>
    </w:p>
    <w:p w14:paraId="617DBBDC" w14:textId="77777777"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Kaukovalta Niko</w:t>
      </w:r>
      <w:r w:rsidRPr="00E95D6D">
        <w:rPr>
          <w:rFonts w:ascii="Arial" w:eastAsia="Arial" w:hAnsi="Arial" w:cs="Arial"/>
          <w:lang w:eastAsia="en-US"/>
        </w:rPr>
        <w:tab/>
      </w:r>
      <w:r w:rsidRPr="00E95D6D">
        <w:rPr>
          <w:rFonts w:ascii="Arial" w:eastAsia="Arial" w:hAnsi="Arial" w:cs="Arial"/>
          <w:lang w:eastAsia="en-US"/>
        </w:rPr>
        <w:tab/>
      </w:r>
      <w:r w:rsidRPr="00E95D6D">
        <w:rPr>
          <w:rFonts w:ascii="Arial" w:eastAsia="Arial" w:hAnsi="Arial" w:cs="Arial"/>
          <w:lang w:eastAsia="en-US"/>
        </w:rPr>
        <w:tab/>
        <w:t>040 6343671 niko.kaukovalta@espoo.fi</w:t>
      </w:r>
    </w:p>
    <w:p w14:paraId="2F9CDD29"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Virka-apulaisrehtori</w:t>
      </w:r>
    </w:p>
    <w:p w14:paraId="2FDD3980"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lang w:eastAsia="en-US"/>
        </w:rPr>
        <w:t>Hillner Anu</w:t>
      </w:r>
      <w:r w:rsidRPr="00E95D6D">
        <w:rPr>
          <w:rFonts w:ascii="Arial" w:eastAsia="Arial" w:hAnsi="Arial" w:cs="Arial"/>
          <w:lang w:eastAsia="en-US"/>
        </w:rPr>
        <w:tab/>
      </w:r>
      <w:r w:rsidRPr="00E95D6D">
        <w:rPr>
          <w:rFonts w:ascii="Arial" w:eastAsia="Arial" w:hAnsi="Arial" w:cs="Arial"/>
          <w:lang w:eastAsia="en-US"/>
        </w:rPr>
        <w:tab/>
      </w:r>
      <w:r w:rsidRPr="00E95D6D">
        <w:rPr>
          <w:rFonts w:ascii="Arial" w:eastAsia="Arial" w:hAnsi="Arial" w:cs="Arial"/>
          <w:lang w:eastAsia="en-US"/>
        </w:rPr>
        <w:tab/>
      </w:r>
      <w:r w:rsidRPr="00E95D6D">
        <w:rPr>
          <w:rFonts w:ascii="Arial" w:eastAsia="Arial" w:hAnsi="Arial" w:cs="Arial"/>
          <w:lang w:eastAsia="en-US"/>
        </w:rPr>
        <w:tab/>
        <w:t>040 6344495 anu.hillner@espoo.fi</w:t>
      </w:r>
    </w:p>
    <w:p w14:paraId="54F3A18A"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 xml:space="preserve">Hallinnollinen opettaja </w:t>
      </w:r>
      <w:r w:rsidRPr="00E95D6D">
        <w:rPr>
          <w:rFonts w:ascii="Arial" w:eastAsia="Arial" w:hAnsi="Arial" w:cs="Arial"/>
          <w:b/>
          <w:bCs/>
          <w:lang w:eastAsia="en-US"/>
        </w:rPr>
        <w:br/>
      </w:r>
      <w:r w:rsidRPr="00E95D6D">
        <w:rPr>
          <w:rFonts w:ascii="Arial" w:eastAsia="Arial" w:hAnsi="Arial" w:cs="Arial"/>
          <w:lang w:eastAsia="en-US"/>
        </w:rPr>
        <w:t xml:space="preserve">Hyljelahden toimipiste </w:t>
      </w:r>
      <w:r w:rsidRPr="00E95D6D">
        <w:rPr>
          <w:rFonts w:ascii="Arial" w:eastAsia="Arial" w:hAnsi="Arial" w:cs="Arial"/>
          <w:lang w:eastAsia="en-US"/>
        </w:rPr>
        <w:tab/>
      </w:r>
      <w:proofErr w:type="gramStart"/>
      <w:r w:rsidRPr="00E95D6D">
        <w:rPr>
          <w:rFonts w:ascii="Arial" w:eastAsia="Arial" w:hAnsi="Arial" w:cs="Arial"/>
          <w:lang w:eastAsia="en-US"/>
        </w:rPr>
        <w:t>1-6</w:t>
      </w:r>
      <w:proofErr w:type="gramEnd"/>
      <w:r w:rsidRPr="00E95D6D">
        <w:rPr>
          <w:rFonts w:ascii="Arial" w:eastAsia="Arial" w:hAnsi="Arial" w:cs="Arial"/>
          <w:lang w:eastAsia="en-US"/>
        </w:rPr>
        <w:t xml:space="preserve"> Otto Soila</w:t>
      </w:r>
      <w:r w:rsidRPr="00E95D6D">
        <w:rPr>
          <w:rFonts w:ascii="Arial" w:eastAsia="Arial" w:hAnsi="Arial" w:cs="Arial"/>
          <w:lang w:eastAsia="en-US"/>
        </w:rPr>
        <w:tab/>
        <w:t>040 634 3893</w:t>
      </w:r>
      <w:r w:rsidRPr="00E95D6D">
        <w:rPr>
          <w:rFonts w:ascii="Arial" w:eastAsia="Arial" w:hAnsi="Arial" w:cs="Arial"/>
          <w:lang w:eastAsia="en-US"/>
        </w:rPr>
        <w:br/>
        <w:t xml:space="preserve">Kaitaan toimipiste </w:t>
      </w:r>
      <w:r w:rsidRPr="00E95D6D">
        <w:rPr>
          <w:rFonts w:ascii="Arial" w:eastAsia="Arial" w:hAnsi="Arial" w:cs="Arial"/>
          <w:lang w:eastAsia="en-US"/>
        </w:rPr>
        <w:tab/>
        <w:t>7-9 Minna Löfman</w:t>
      </w:r>
      <w:r w:rsidRPr="00E95D6D">
        <w:rPr>
          <w:rFonts w:ascii="Arial" w:eastAsia="Arial" w:hAnsi="Arial" w:cs="Arial"/>
          <w:lang w:eastAsia="en-US"/>
        </w:rPr>
        <w:tab/>
        <w:t>050 341 8269</w:t>
      </w:r>
      <w:r w:rsidRPr="00E95D6D">
        <w:rPr>
          <w:rFonts w:ascii="Arial" w:eastAsia="Arial" w:hAnsi="Arial" w:cs="Arial"/>
          <w:lang w:eastAsia="en-US"/>
        </w:rPr>
        <w:br/>
      </w:r>
      <w:r w:rsidRPr="00E95D6D">
        <w:rPr>
          <w:rFonts w:ascii="Arial" w:eastAsia="Arial" w:hAnsi="Arial" w:cs="Arial"/>
          <w:b/>
          <w:bCs/>
          <w:lang w:eastAsia="en-US"/>
        </w:rPr>
        <w:t xml:space="preserve"> </w:t>
      </w:r>
      <w:r w:rsidRPr="00E95D6D">
        <w:rPr>
          <w:rFonts w:ascii="Arial" w:eastAsia="Arial" w:hAnsi="Arial" w:cs="Arial"/>
          <w:b/>
          <w:bCs/>
          <w:lang w:eastAsia="en-US"/>
        </w:rPr>
        <w:tab/>
      </w:r>
      <w:r w:rsidRPr="00E95D6D">
        <w:rPr>
          <w:rFonts w:ascii="Arial" w:eastAsia="Arial" w:hAnsi="Arial" w:cs="Arial"/>
          <w:b/>
          <w:bCs/>
          <w:lang w:eastAsia="en-US"/>
        </w:rPr>
        <w:tab/>
      </w:r>
      <w:r w:rsidRPr="00E95D6D">
        <w:rPr>
          <w:rFonts w:ascii="Arial" w:eastAsia="Arial" w:hAnsi="Arial" w:cs="Arial"/>
          <w:lang w:eastAsia="en-US"/>
        </w:rPr>
        <w:t>7-9 Timo Talvitie</w:t>
      </w:r>
      <w:r w:rsidRPr="00E95D6D">
        <w:rPr>
          <w:rFonts w:ascii="Arial" w:eastAsia="Arial" w:hAnsi="Arial" w:cs="Arial"/>
          <w:lang w:eastAsia="en-US"/>
        </w:rPr>
        <w:tab/>
        <w:t>043 825 0560</w:t>
      </w:r>
    </w:p>
    <w:p w14:paraId="21891442"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Kanslia, koulusihteeri</w:t>
      </w:r>
      <w:r w:rsidRPr="00E95D6D">
        <w:rPr>
          <w:rFonts w:ascii="Arial" w:eastAsia="Arial" w:hAnsi="Arial" w:cs="Arial"/>
          <w:b/>
          <w:bCs/>
          <w:lang w:eastAsia="en-US"/>
        </w:rPr>
        <w:br/>
      </w:r>
      <w:r w:rsidRPr="00E95D6D">
        <w:rPr>
          <w:rFonts w:ascii="Arial" w:eastAsia="Arial" w:hAnsi="Arial" w:cs="Arial"/>
          <w:lang w:eastAsia="en-US"/>
        </w:rPr>
        <w:t xml:space="preserve">Hyljelahden toimipiste </w:t>
      </w:r>
      <w:r w:rsidRPr="00E95D6D">
        <w:rPr>
          <w:rFonts w:ascii="Arial" w:eastAsia="Arial" w:hAnsi="Arial" w:cs="Arial"/>
          <w:lang w:eastAsia="en-US"/>
        </w:rPr>
        <w:tab/>
      </w:r>
      <w:proofErr w:type="gramStart"/>
      <w:r w:rsidRPr="00E95D6D">
        <w:rPr>
          <w:rFonts w:ascii="Arial" w:eastAsia="Arial" w:hAnsi="Arial" w:cs="Arial"/>
          <w:lang w:eastAsia="en-US"/>
        </w:rPr>
        <w:t>1-6</w:t>
      </w:r>
      <w:proofErr w:type="gramEnd"/>
      <w:r w:rsidRPr="00E95D6D">
        <w:rPr>
          <w:rFonts w:ascii="Arial" w:eastAsia="Arial" w:hAnsi="Arial" w:cs="Arial"/>
          <w:lang w:eastAsia="en-US"/>
        </w:rPr>
        <w:t xml:space="preserve"> Jeskanen Kirsi </w:t>
      </w:r>
      <w:r w:rsidRPr="00E95D6D">
        <w:rPr>
          <w:rFonts w:ascii="Arial" w:eastAsia="Arial" w:hAnsi="Arial" w:cs="Arial"/>
          <w:lang w:eastAsia="en-US"/>
        </w:rPr>
        <w:tab/>
        <w:t>040 6385200 kirsi.jeskanen@espoo.fi</w:t>
      </w:r>
      <w:r w:rsidRPr="00E95D6D">
        <w:rPr>
          <w:rFonts w:ascii="Arial" w:eastAsia="Arial" w:hAnsi="Arial" w:cs="Arial"/>
          <w:b/>
          <w:bCs/>
          <w:lang w:eastAsia="en-US"/>
        </w:rPr>
        <w:br/>
      </w:r>
      <w:r w:rsidRPr="00E95D6D">
        <w:rPr>
          <w:rFonts w:ascii="Arial" w:eastAsia="Arial" w:hAnsi="Arial" w:cs="Arial"/>
          <w:lang w:eastAsia="en-US"/>
        </w:rPr>
        <w:t xml:space="preserve">Kaitaan toimipiste </w:t>
      </w:r>
      <w:r w:rsidRPr="00E95D6D">
        <w:rPr>
          <w:rFonts w:ascii="Arial" w:eastAsia="Arial" w:hAnsi="Arial" w:cs="Arial"/>
          <w:lang w:eastAsia="en-US"/>
        </w:rPr>
        <w:tab/>
        <w:t>7-9 Taskinen Elina </w:t>
      </w:r>
      <w:r w:rsidRPr="00E95D6D">
        <w:rPr>
          <w:rFonts w:ascii="Arial" w:eastAsia="Arial" w:hAnsi="Arial" w:cs="Arial"/>
          <w:lang w:eastAsia="en-US"/>
        </w:rPr>
        <w:tab/>
        <w:t>046 8773557 elina.taskinen@espoo.fi</w:t>
      </w:r>
      <w:r w:rsidRPr="00E95D6D">
        <w:rPr>
          <w:rFonts w:ascii="Arial" w:eastAsia="Arial" w:hAnsi="Arial" w:cs="Arial"/>
          <w:lang w:eastAsia="en-US"/>
        </w:rPr>
        <w:br/>
      </w:r>
      <w:r w:rsidRPr="00E95D6D">
        <w:rPr>
          <w:rFonts w:ascii="Arial" w:eastAsia="Arial" w:hAnsi="Arial" w:cs="Arial"/>
          <w:b/>
          <w:bCs/>
          <w:lang w:eastAsia="en-US"/>
        </w:rPr>
        <w:br/>
        <w:t>Vahtimestari</w:t>
      </w:r>
    </w:p>
    <w:p w14:paraId="22DAFBC0" w14:textId="77777777"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+358 50 5666104, ext-vahtimestari.kaitaankjal@espoo.fi </w:t>
      </w:r>
    </w:p>
    <w:p w14:paraId="45F8AB13" w14:textId="77777777" w:rsidR="00E95D6D" w:rsidRPr="00E95D6D" w:rsidRDefault="00E95D6D" w:rsidP="00E95D6D">
      <w:pPr>
        <w:spacing w:after="220" w:line="288" w:lineRule="auto"/>
        <w:jc w:val="left"/>
        <w:rPr>
          <w:rFonts w:ascii="Arial" w:eastAsia="Arial" w:hAnsi="Arial" w:cs="Arial"/>
          <w:b/>
          <w:bCs/>
          <w:lang w:eastAsia="en-US"/>
        </w:rPr>
      </w:pPr>
    </w:p>
    <w:p w14:paraId="6FC7C5D3" w14:textId="77777777" w:rsidR="00E95D6D" w:rsidRPr="00E95D6D" w:rsidRDefault="00E95D6D" w:rsidP="00E95D6D">
      <w:pPr>
        <w:spacing w:after="220" w:line="288" w:lineRule="auto"/>
        <w:jc w:val="left"/>
        <w:rPr>
          <w:rFonts w:ascii="Arial" w:eastAsia="Arial" w:hAnsi="Arial" w:cs="Arial"/>
          <w:b/>
          <w:bCs/>
          <w:lang w:eastAsia="en-US"/>
        </w:rPr>
      </w:pPr>
    </w:p>
    <w:p w14:paraId="2A73336D" w14:textId="77777777" w:rsidR="00E95D6D" w:rsidRDefault="00E95D6D" w:rsidP="00E95D6D">
      <w:pPr>
        <w:spacing w:after="220" w:line="288" w:lineRule="auto"/>
        <w:jc w:val="left"/>
        <w:rPr>
          <w:rFonts w:ascii="Arial" w:eastAsia="Arial" w:hAnsi="Arial" w:cs="Arial"/>
          <w:b/>
          <w:bCs/>
          <w:lang w:eastAsia="en-US"/>
        </w:rPr>
      </w:pPr>
    </w:p>
    <w:p w14:paraId="5497BC83" w14:textId="30FB0ECA"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lastRenderedPageBreak/>
        <w:t xml:space="preserve">Opettajat </w:t>
      </w:r>
    </w:p>
    <w:p w14:paraId="5C27D3F1" w14:textId="1AE31F31"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 xml:space="preserve">Hyljelahden toimipiste: Opettajat </w:t>
      </w:r>
      <w:r w:rsidR="002B06BC">
        <w:rPr>
          <w:rFonts w:ascii="Arial" w:eastAsia="Arial" w:hAnsi="Arial" w:cs="Arial"/>
          <w:lang w:eastAsia="en-US"/>
        </w:rPr>
        <w:tab/>
        <w:t>0</w:t>
      </w:r>
      <w:r w:rsidRPr="00E95D6D">
        <w:rPr>
          <w:rFonts w:ascii="Arial" w:eastAsia="Arial" w:hAnsi="Arial" w:cs="Arial"/>
          <w:lang w:eastAsia="en-US"/>
        </w:rPr>
        <w:t>40 6385201</w:t>
      </w:r>
      <w:r w:rsidRPr="00E95D6D">
        <w:rPr>
          <w:rFonts w:ascii="Arial" w:eastAsia="Arial" w:hAnsi="Arial" w:cs="Arial"/>
          <w:lang w:eastAsia="en-US"/>
        </w:rPr>
        <w:br/>
        <w:t xml:space="preserve">Kaitaan toimipiste: </w:t>
      </w:r>
      <w:proofErr w:type="gramStart"/>
      <w:r w:rsidRPr="00E95D6D">
        <w:rPr>
          <w:rFonts w:ascii="Arial" w:eastAsia="Arial" w:hAnsi="Arial" w:cs="Arial"/>
          <w:lang w:eastAsia="en-US"/>
        </w:rPr>
        <w:t xml:space="preserve">Opettajat  </w:t>
      </w:r>
      <w:r w:rsidR="002B06BC">
        <w:rPr>
          <w:rFonts w:ascii="Arial" w:eastAsia="Arial" w:hAnsi="Arial" w:cs="Arial"/>
          <w:lang w:eastAsia="en-US"/>
        </w:rPr>
        <w:tab/>
      </w:r>
      <w:proofErr w:type="gramEnd"/>
      <w:r w:rsidR="002B06BC">
        <w:rPr>
          <w:rFonts w:ascii="Arial" w:eastAsia="Arial" w:hAnsi="Arial" w:cs="Arial"/>
          <w:lang w:eastAsia="en-US"/>
        </w:rPr>
        <w:t>0</w:t>
      </w:r>
      <w:r w:rsidRPr="00E95D6D">
        <w:rPr>
          <w:rFonts w:ascii="Arial" w:eastAsia="Arial" w:hAnsi="Arial" w:cs="Arial"/>
          <w:lang w:eastAsia="en-US"/>
        </w:rPr>
        <w:t>40 6385354</w:t>
      </w:r>
    </w:p>
    <w:p w14:paraId="7EFAA308" w14:textId="6F2B942C"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ESIL              Leena Selin </w:t>
      </w:r>
      <w:r w:rsidR="002B06BC">
        <w:rPr>
          <w:rFonts w:ascii="Arial" w:eastAsia="Arial" w:hAnsi="Arial" w:cs="Arial"/>
          <w:lang w:eastAsia="en-US"/>
        </w:rPr>
        <w:tab/>
      </w:r>
      <w:r w:rsidR="002B06BC">
        <w:rPr>
          <w:rFonts w:ascii="Arial" w:eastAsia="Arial" w:hAnsi="Arial" w:cs="Arial"/>
          <w:lang w:eastAsia="en-US"/>
        </w:rPr>
        <w:tab/>
        <w:t>0</w:t>
      </w:r>
      <w:r w:rsidR="00077A21" w:rsidRPr="00077A21">
        <w:rPr>
          <w:rFonts w:ascii="Arial" w:eastAsia="Arial" w:hAnsi="Arial" w:cs="Arial"/>
          <w:lang w:eastAsia="en-US"/>
        </w:rPr>
        <w:t>40 6369584</w:t>
      </w:r>
      <w:r w:rsidRPr="00E95D6D">
        <w:rPr>
          <w:rFonts w:ascii="Arial" w:eastAsia="Arial" w:hAnsi="Arial" w:cs="Arial"/>
          <w:lang w:eastAsia="en-US"/>
        </w:rPr>
        <w:br/>
        <w:t xml:space="preserve">ESIS              Sari </w:t>
      </w:r>
      <w:proofErr w:type="spellStart"/>
      <w:r w:rsidRPr="00E95D6D">
        <w:rPr>
          <w:rFonts w:ascii="Arial" w:eastAsia="Arial" w:hAnsi="Arial" w:cs="Arial"/>
          <w:lang w:eastAsia="en-US"/>
        </w:rPr>
        <w:t>Saulio</w:t>
      </w:r>
      <w:proofErr w:type="spellEnd"/>
      <w:r w:rsidRPr="00E95D6D">
        <w:rPr>
          <w:rFonts w:ascii="Arial" w:eastAsia="Arial" w:hAnsi="Arial" w:cs="Arial"/>
          <w:lang w:eastAsia="en-US"/>
        </w:rPr>
        <w:t> </w:t>
      </w:r>
      <w:r w:rsidR="002B06BC">
        <w:rPr>
          <w:rFonts w:ascii="Arial" w:eastAsia="Arial" w:hAnsi="Arial" w:cs="Arial"/>
          <w:lang w:eastAsia="en-US"/>
        </w:rPr>
        <w:tab/>
      </w:r>
      <w:r w:rsidR="002B06BC">
        <w:rPr>
          <w:rFonts w:ascii="Arial" w:eastAsia="Arial" w:hAnsi="Arial" w:cs="Arial"/>
          <w:lang w:eastAsia="en-US"/>
        </w:rPr>
        <w:tab/>
        <w:t>0</w:t>
      </w:r>
      <w:r w:rsidR="00077A21" w:rsidRPr="00077A21">
        <w:rPr>
          <w:rFonts w:ascii="Arial" w:eastAsia="Arial" w:hAnsi="Arial" w:cs="Arial"/>
          <w:lang w:eastAsia="en-US"/>
        </w:rPr>
        <w:t>40 6343891</w:t>
      </w:r>
      <w:r w:rsidRPr="00E95D6D">
        <w:rPr>
          <w:rFonts w:ascii="Arial" w:eastAsia="Arial" w:hAnsi="Arial" w:cs="Arial"/>
          <w:lang w:eastAsia="en-US"/>
        </w:rPr>
        <w:br/>
        <w:t>1M               Mirja Tapola </w:t>
      </w:r>
      <w:r w:rsidRPr="00E95D6D">
        <w:rPr>
          <w:rFonts w:ascii="Arial" w:eastAsia="Arial" w:hAnsi="Arial" w:cs="Arial"/>
          <w:lang w:eastAsia="en-US"/>
        </w:rPr>
        <w:br/>
        <w:t>1T                Mari-Liis Tenno</w:t>
      </w:r>
      <w:r w:rsidRPr="00E95D6D">
        <w:rPr>
          <w:rFonts w:ascii="Arial" w:eastAsia="Arial" w:hAnsi="Arial" w:cs="Arial"/>
          <w:lang w:eastAsia="en-US"/>
        </w:rPr>
        <w:br/>
        <w:t>1VV              Veera Kaarne, Vilma Virkkunen</w:t>
      </w:r>
      <w:r w:rsidRPr="00E95D6D">
        <w:rPr>
          <w:rFonts w:ascii="Arial" w:eastAsia="Arial" w:hAnsi="Arial" w:cs="Arial"/>
          <w:lang w:eastAsia="en-US"/>
        </w:rPr>
        <w:br/>
        <w:t xml:space="preserve">2E                Elina </w:t>
      </w:r>
      <w:proofErr w:type="spellStart"/>
      <w:r w:rsidRPr="00E95D6D">
        <w:rPr>
          <w:rFonts w:ascii="Arial" w:eastAsia="Arial" w:hAnsi="Arial" w:cs="Arial"/>
          <w:lang w:eastAsia="en-US"/>
        </w:rPr>
        <w:t>Hartman</w:t>
      </w:r>
      <w:proofErr w:type="spellEnd"/>
      <w:r w:rsidRPr="00E95D6D">
        <w:rPr>
          <w:rFonts w:ascii="Arial" w:eastAsia="Arial" w:hAnsi="Arial" w:cs="Arial"/>
          <w:lang w:eastAsia="en-US"/>
        </w:rPr>
        <w:t> </w:t>
      </w:r>
      <w:r w:rsidRPr="00E95D6D">
        <w:rPr>
          <w:rFonts w:ascii="Arial" w:eastAsia="Arial" w:hAnsi="Arial" w:cs="Arial"/>
          <w:lang w:eastAsia="en-US"/>
        </w:rPr>
        <w:br/>
        <w:t>2PL              Pia Kaitera, Leena-Kaisa Pesola </w:t>
      </w:r>
      <w:r w:rsidRPr="00E95D6D">
        <w:rPr>
          <w:rFonts w:ascii="Arial" w:eastAsia="Arial" w:hAnsi="Arial" w:cs="Arial"/>
          <w:lang w:eastAsia="en-US"/>
        </w:rPr>
        <w:br/>
        <w:t>2-3R</w:t>
      </w:r>
      <w:r w:rsidRPr="00E95D6D">
        <w:rPr>
          <w:rFonts w:ascii="Arial" w:eastAsia="Arial" w:hAnsi="Arial" w:cs="Arial"/>
          <w:lang w:eastAsia="en-US"/>
        </w:rPr>
        <w:tab/>
        <w:t>Riitta Bergman</w:t>
      </w:r>
      <w:r w:rsidRPr="00E95D6D">
        <w:rPr>
          <w:rFonts w:ascii="Arial" w:eastAsia="Arial" w:hAnsi="Arial" w:cs="Arial"/>
          <w:lang w:eastAsia="en-US"/>
        </w:rPr>
        <w:br/>
        <w:t>3K                Kirsi Malkamäki</w:t>
      </w:r>
      <w:r w:rsidRPr="00E95D6D">
        <w:rPr>
          <w:rFonts w:ascii="Arial" w:eastAsia="Arial" w:hAnsi="Arial" w:cs="Arial"/>
          <w:lang w:eastAsia="en-US"/>
        </w:rPr>
        <w:br/>
        <w:t>3M               Matti-Veikko Vaari </w:t>
      </w:r>
      <w:r w:rsidRPr="00E95D6D">
        <w:rPr>
          <w:rFonts w:ascii="Arial" w:eastAsia="Arial" w:hAnsi="Arial" w:cs="Arial"/>
          <w:lang w:eastAsia="en-US"/>
        </w:rPr>
        <w:br/>
        <w:t xml:space="preserve">4E                Eerika </w:t>
      </w:r>
      <w:proofErr w:type="spellStart"/>
      <w:r w:rsidRPr="00E95D6D">
        <w:rPr>
          <w:rFonts w:ascii="Arial" w:eastAsia="Arial" w:hAnsi="Arial" w:cs="Arial"/>
          <w:lang w:eastAsia="en-US"/>
        </w:rPr>
        <w:t>Rieppo</w:t>
      </w:r>
      <w:proofErr w:type="spellEnd"/>
      <w:r w:rsidRPr="00E95D6D">
        <w:rPr>
          <w:rFonts w:ascii="Arial" w:eastAsia="Arial" w:hAnsi="Arial" w:cs="Arial"/>
          <w:lang w:eastAsia="en-US"/>
        </w:rPr>
        <w:br/>
        <w:t>4J                 Jari Kankkunen </w:t>
      </w:r>
      <w:r w:rsidRPr="00E95D6D">
        <w:rPr>
          <w:rFonts w:ascii="Arial" w:eastAsia="Arial" w:hAnsi="Arial" w:cs="Arial"/>
          <w:lang w:eastAsia="en-US"/>
        </w:rPr>
        <w:br/>
        <w:t xml:space="preserve">4-5S            Sari </w:t>
      </w:r>
      <w:proofErr w:type="spellStart"/>
      <w:r w:rsidRPr="00E95D6D">
        <w:rPr>
          <w:rFonts w:ascii="Arial" w:eastAsia="Arial" w:hAnsi="Arial" w:cs="Arial"/>
          <w:lang w:eastAsia="en-US"/>
        </w:rPr>
        <w:t>Sucksdorff</w:t>
      </w:r>
      <w:proofErr w:type="spellEnd"/>
      <w:r w:rsidRPr="00E95D6D">
        <w:rPr>
          <w:rFonts w:ascii="Arial" w:eastAsia="Arial" w:hAnsi="Arial" w:cs="Arial"/>
          <w:lang w:eastAsia="en-US"/>
        </w:rPr>
        <w:br/>
        <w:t>5-6S            Satu Ruuska </w:t>
      </w:r>
      <w:r w:rsidRPr="00E95D6D">
        <w:rPr>
          <w:rFonts w:ascii="Arial" w:eastAsia="Arial" w:hAnsi="Arial" w:cs="Arial"/>
          <w:lang w:eastAsia="en-US"/>
        </w:rPr>
        <w:br/>
        <w:t>5O</w:t>
      </w:r>
      <w:r w:rsidRPr="00E95D6D">
        <w:rPr>
          <w:rFonts w:ascii="Arial" w:eastAsia="Arial" w:hAnsi="Arial" w:cs="Arial"/>
          <w:lang w:eastAsia="en-US"/>
        </w:rPr>
        <w:tab/>
        <w:t>Oskari Yli-Penttilä</w:t>
      </w:r>
      <w:r w:rsidRPr="00E95D6D">
        <w:rPr>
          <w:rFonts w:ascii="Arial" w:eastAsia="Arial" w:hAnsi="Arial" w:cs="Arial"/>
          <w:lang w:eastAsia="en-US"/>
        </w:rPr>
        <w:br/>
        <w:t xml:space="preserve">5S                Sofia </w:t>
      </w:r>
      <w:proofErr w:type="spellStart"/>
      <w:r w:rsidRPr="00E95D6D">
        <w:rPr>
          <w:rFonts w:ascii="Arial" w:eastAsia="Arial" w:hAnsi="Arial" w:cs="Arial"/>
          <w:lang w:eastAsia="en-US"/>
        </w:rPr>
        <w:t>Hägerström</w:t>
      </w:r>
      <w:proofErr w:type="spellEnd"/>
      <w:r w:rsidRPr="00E95D6D">
        <w:rPr>
          <w:rFonts w:ascii="Arial" w:eastAsia="Arial" w:hAnsi="Arial" w:cs="Arial"/>
          <w:lang w:eastAsia="en-US"/>
        </w:rPr>
        <w:t> </w:t>
      </w:r>
      <w:r w:rsidRPr="00E95D6D">
        <w:rPr>
          <w:rFonts w:ascii="Arial" w:eastAsia="Arial" w:hAnsi="Arial" w:cs="Arial"/>
          <w:lang w:eastAsia="en-US"/>
        </w:rPr>
        <w:br/>
        <w:t>6M                Maija Harju</w:t>
      </w:r>
      <w:r w:rsidRPr="00E95D6D">
        <w:rPr>
          <w:rFonts w:ascii="Arial" w:eastAsia="Arial" w:hAnsi="Arial" w:cs="Arial"/>
          <w:lang w:eastAsia="en-US"/>
        </w:rPr>
        <w:br/>
        <w:t>6Q                </w:t>
      </w:r>
      <w:proofErr w:type="spellStart"/>
      <w:r w:rsidRPr="00E95D6D">
        <w:rPr>
          <w:rFonts w:ascii="Arial" w:eastAsia="Arial" w:hAnsi="Arial" w:cs="Arial"/>
          <w:lang w:eastAsia="en-US"/>
        </w:rPr>
        <w:t>Qiqi</w:t>
      </w:r>
      <w:proofErr w:type="spellEnd"/>
      <w:r w:rsidRPr="00E95D6D">
        <w:rPr>
          <w:rFonts w:ascii="Arial" w:eastAsia="Arial" w:hAnsi="Arial" w:cs="Arial"/>
          <w:lang w:eastAsia="en-US"/>
        </w:rPr>
        <w:t xml:space="preserve"> Suutari </w:t>
      </w:r>
      <w:r w:rsidRPr="00E95D6D">
        <w:rPr>
          <w:rFonts w:ascii="Arial" w:eastAsia="Arial" w:hAnsi="Arial" w:cs="Arial"/>
          <w:lang w:eastAsia="en-US"/>
        </w:rPr>
        <w:br/>
        <w:t>6S                 Sirkku Helke </w:t>
      </w:r>
    </w:p>
    <w:p w14:paraId="66D548D8" w14:textId="77777777" w:rsid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lang w:eastAsia="en-US"/>
        </w:rPr>
        <w:t>7H</w:t>
      </w:r>
      <w:r w:rsidRPr="00E95D6D">
        <w:rPr>
          <w:rFonts w:ascii="Arial" w:eastAsia="Arial" w:hAnsi="Arial" w:cs="Arial"/>
          <w:lang w:eastAsia="en-US"/>
        </w:rPr>
        <w:tab/>
        <w:t>Heli Vikstén</w:t>
      </w:r>
      <w:r w:rsidRPr="00E95D6D">
        <w:rPr>
          <w:rFonts w:ascii="Arial" w:eastAsia="Arial" w:hAnsi="Arial" w:cs="Arial"/>
          <w:lang w:eastAsia="en-US"/>
        </w:rPr>
        <w:br/>
        <w:t>7K</w:t>
      </w:r>
      <w:r w:rsidRPr="00E95D6D">
        <w:rPr>
          <w:rFonts w:ascii="Arial" w:eastAsia="Arial" w:hAnsi="Arial" w:cs="Arial"/>
          <w:lang w:eastAsia="en-US"/>
        </w:rPr>
        <w:tab/>
        <w:t>Kaisa Kailasalo</w:t>
      </w:r>
      <w:r w:rsidRPr="00E95D6D">
        <w:rPr>
          <w:rFonts w:ascii="Arial" w:eastAsia="Arial" w:hAnsi="Arial" w:cs="Arial"/>
          <w:lang w:eastAsia="en-US"/>
        </w:rPr>
        <w:br/>
        <w:t>7M</w:t>
      </w:r>
      <w:r w:rsidRPr="00E95D6D">
        <w:rPr>
          <w:rFonts w:ascii="Arial" w:eastAsia="Arial" w:hAnsi="Arial" w:cs="Arial"/>
          <w:lang w:eastAsia="en-US"/>
        </w:rPr>
        <w:tab/>
        <w:t>Minna Meri</w:t>
      </w:r>
      <w:r w:rsidRPr="00E95D6D">
        <w:rPr>
          <w:rFonts w:ascii="Arial" w:eastAsia="Arial" w:hAnsi="Arial" w:cs="Arial"/>
          <w:lang w:eastAsia="en-US"/>
        </w:rPr>
        <w:br/>
        <w:t>7R</w:t>
      </w:r>
      <w:r w:rsidRPr="00E95D6D">
        <w:rPr>
          <w:rFonts w:ascii="Arial" w:eastAsia="Arial" w:hAnsi="Arial" w:cs="Arial"/>
          <w:lang w:eastAsia="en-US"/>
        </w:rPr>
        <w:tab/>
        <w:t>Riina Tammi</w:t>
      </w:r>
      <w:r w:rsidRPr="00E95D6D">
        <w:rPr>
          <w:rFonts w:ascii="Arial" w:eastAsia="Arial" w:hAnsi="Arial" w:cs="Arial"/>
          <w:lang w:eastAsia="en-US"/>
        </w:rPr>
        <w:br/>
        <w:t>7S</w:t>
      </w:r>
      <w:r w:rsidRPr="00E95D6D">
        <w:rPr>
          <w:rFonts w:ascii="Arial" w:eastAsia="Arial" w:hAnsi="Arial" w:cs="Arial"/>
          <w:lang w:eastAsia="en-US"/>
        </w:rPr>
        <w:tab/>
        <w:t>Sami Virta</w:t>
      </w:r>
      <w:r w:rsidRPr="00E95D6D">
        <w:rPr>
          <w:rFonts w:ascii="Arial" w:eastAsia="Arial" w:hAnsi="Arial" w:cs="Arial"/>
          <w:lang w:eastAsia="en-US"/>
        </w:rPr>
        <w:br/>
        <w:t>7T</w:t>
      </w:r>
      <w:r w:rsidRPr="00E95D6D">
        <w:rPr>
          <w:rFonts w:ascii="Arial" w:eastAsia="Arial" w:hAnsi="Arial" w:cs="Arial"/>
          <w:lang w:eastAsia="en-US"/>
        </w:rPr>
        <w:tab/>
        <w:t>Teemu Alaranta</w:t>
      </w:r>
      <w:r w:rsidRPr="00E95D6D">
        <w:rPr>
          <w:rFonts w:ascii="Arial" w:eastAsia="Arial" w:hAnsi="Arial" w:cs="Arial"/>
          <w:lang w:eastAsia="en-US"/>
        </w:rPr>
        <w:br/>
        <w:t>7V</w:t>
      </w:r>
      <w:r w:rsidRPr="00E95D6D">
        <w:rPr>
          <w:rFonts w:ascii="Arial" w:eastAsia="Arial" w:hAnsi="Arial" w:cs="Arial"/>
          <w:lang w:eastAsia="en-US"/>
        </w:rPr>
        <w:tab/>
        <w:t>Verna Bützow</w:t>
      </w:r>
      <w:r w:rsidRPr="00E95D6D">
        <w:rPr>
          <w:rFonts w:ascii="Arial" w:eastAsia="Arial" w:hAnsi="Arial" w:cs="Arial"/>
          <w:lang w:eastAsia="en-US"/>
        </w:rPr>
        <w:br/>
        <w:t>8A</w:t>
      </w:r>
      <w:r w:rsidRPr="00E95D6D">
        <w:rPr>
          <w:rFonts w:ascii="Arial" w:eastAsia="Arial" w:hAnsi="Arial" w:cs="Arial"/>
          <w:lang w:eastAsia="en-US"/>
        </w:rPr>
        <w:tab/>
        <w:t>Anna Rytkönen</w:t>
      </w:r>
      <w:r w:rsidRPr="00E95D6D">
        <w:rPr>
          <w:rFonts w:ascii="Arial" w:eastAsia="Arial" w:hAnsi="Arial" w:cs="Arial"/>
          <w:lang w:eastAsia="en-US"/>
        </w:rPr>
        <w:br/>
        <w:t>8I</w:t>
      </w:r>
      <w:r w:rsidRPr="00E95D6D">
        <w:rPr>
          <w:rFonts w:ascii="Arial" w:eastAsia="Arial" w:hAnsi="Arial" w:cs="Arial"/>
          <w:lang w:eastAsia="en-US"/>
        </w:rPr>
        <w:tab/>
        <w:t>Maija Ihanainen</w:t>
      </w:r>
      <w:r w:rsidRPr="00E95D6D">
        <w:rPr>
          <w:rFonts w:ascii="Arial" w:eastAsia="Arial" w:hAnsi="Arial" w:cs="Arial"/>
          <w:lang w:eastAsia="en-US"/>
        </w:rPr>
        <w:br/>
        <w:t>8M</w:t>
      </w:r>
      <w:r w:rsidRPr="00E95D6D">
        <w:rPr>
          <w:rFonts w:ascii="Arial" w:eastAsia="Arial" w:hAnsi="Arial" w:cs="Arial"/>
          <w:lang w:eastAsia="en-US"/>
        </w:rPr>
        <w:tab/>
        <w:t>Maaria Mäelt</w:t>
      </w:r>
      <w:r w:rsidRPr="00E95D6D">
        <w:rPr>
          <w:rFonts w:ascii="Arial" w:eastAsia="Arial" w:hAnsi="Arial" w:cs="Arial"/>
          <w:lang w:eastAsia="en-US"/>
        </w:rPr>
        <w:br/>
        <w:t>8K</w:t>
      </w:r>
      <w:r w:rsidRPr="00E95D6D">
        <w:rPr>
          <w:rFonts w:ascii="Arial" w:eastAsia="Arial" w:hAnsi="Arial" w:cs="Arial"/>
          <w:lang w:eastAsia="en-US"/>
        </w:rPr>
        <w:tab/>
        <w:t>Karoliina Tiainen</w:t>
      </w:r>
      <w:r w:rsidRPr="00E95D6D">
        <w:rPr>
          <w:rFonts w:ascii="Arial" w:eastAsia="Arial" w:hAnsi="Arial" w:cs="Arial"/>
          <w:lang w:eastAsia="en-US"/>
        </w:rPr>
        <w:br/>
        <w:t>8S</w:t>
      </w:r>
      <w:r w:rsidRPr="00E95D6D">
        <w:rPr>
          <w:rFonts w:ascii="Arial" w:eastAsia="Arial" w:hAnsi="Arial" w:cs="Arial"/>
          <w:lang w:eastAsia="en-US"/>
        </w:rPr>
        <w:tab/>
      </w:r>
      <w:proofErr w:type="spellStart"/>
      <w:r w:rsidRPr="00E95D6D">
        <w:rPr>
          <w:rFonts w:ascii="Arial" w:eastAsia="Arial" w:hAnsi="Arial" w:cs="Arial"/>
          <w:lang w:eastAsia="en-US"/>
        </w:rPr>
        <w:t>Safia</w:t>
      </w:r>
      <w:proofErr w:type="spellEnd"/>
      <w:r w:rsidRPr="00E95D6D">
        <w:rPr>
          <w:rFonts w:ascii="Arial" w:eastAsia="Arial" w:hAnsi="Arial" w:cs="Arial"/>
          <w:lang w:eastAsia="en-US"/>
        </w:rPr>
        <w:t xml:space="preserve"> </w:t>
      </w:r>
      <w:proofErr w:type="spellStart"/>
      <w:r w:rsidRPr="00E95D6D">
        <w:rPr>
          <w:rFonts w:ascii="Arial" w:eastAsia="Arial" w:hAnsi="Arial" w:cs="Arial"/>
          <w:lang w:eastAsia="en-US"/>
        </w:rPr>
        <w:t>Otsmane</w:t>
      </w:r>
      <w:proofErr w:type="spellEnd"/>
      <w:r w:rsidRPr="00E95D6D">
        <w:rPr>
          <w:rFonts w:ascii="Arial" w:eastAsia="Arial" w:hAnsi="Arial" w:cs="Arial"/>
          <w:lang w:eastAsia="en-US"/>
        </w:rPr>
        <w:br/>
        <w:t>8T</w:t>
      </w:r>
      <w:r w:rsidRPr="00E95D6D">
        <w:rPr>
          <w:rFonts w:ascii="Arial" w:eastAsia="Arial" w:hAnsi="Arial" w:cs="Arial"/>
          <w:lang w:eastAsia="en-US"/>
        </w:rPr>
        <w:tab/>
        <w:t>Minna Talstila</w:t>
      </w:r>
      <w:r w:rsidRPr="00E95D6D">
        <w:rPr>
          <w:rFonts w:ascii="Arial" w:eastAsia="Arial" w:hAnsi="Arial" w:cs="Arial"/>
          <w:lang w:eastAsia="en-US"/>
        </w:rPr>
        <w:br/>
        <w:t>9I</w:t>
      </w:r>
      <w:r w:rsidRPr="00E95D6D">
        <w:rPr>
          <w:rFonts w:ascii="Arial" w:eastAsia="Arial" w:hAnsi="Arial" w:cs="Arial"/>
          <w:lang w:eastAsia="en-US"/>
        </w:rPr>
        <w:tab/>
        <w:t>Iitu Häkkänen-Teittinen</w:t>
      </w:r>
      <w:r w:rsidRPr="00E95D6D">
        <w:rPr>
          <w:rFonts w:ascii="Arial" w:eastAsia="Arial" w:hAnsi="Arial" w:cs="Arial"/>
          <w:lang w:eastAsia="en-US"/>
        </w:rPr>
        <w:br/>
        <w:t>9J</w:t>
      </w:r>
      <w:r w:rsidRPr="00E95D6D">
        <w:rPr>
          <w:rFonts w:ascii="Arial" w:eastAsia="Arial" w:hAnsi="Arial" w:cs="Arial"/>
          <w:lang w:eastAsia="en-US"/>
        </w:rPr>
        <w:tab/>
        <w:t>Jari Snell</w:t>
      </w:r>
      <w:r w:rsidRPr="00E95D6D">
        <w:rPr>
          <w:rFonts w:ascii="Arial" w:eastAsia="Arial" w:hAnsi="Arial" w:cs="Arial"/>
          <w:lang w:eastAsia="en-US"/>
        </w:rPr>
        <w:br/>
        <w:t>9K</w:t>
      </w:r>
      <w:r w:rsidRPr="00E95D6D">
        <w:rPr>
          <w:rFonts w:ascii="Arial" w:eastAsia="Arial" w:hAnsi="Arial" w:cs="Arial"/>
          <w:lang w:eastAsia="en-US"/>
        </w:rPr>
        <w:tab/>
        <w:t>Kukka Pohjanmies</w:t>
      </w:r>
      <w:r w:rsidRPr="00E95D6D">
        <w:rPr>
          <w:rFonts w:ascii="Arial" w:eastAsia="Arial" w:hAnsi="Arial" w:cs="Arial"/>
          <w:lang w:eastAsia="en-US"/>
        </w:rPr>
        <w:br/>
        <w:t xml:space="preserve">9M </w:t>
      </w:r>
      <w:r w:rsidRPr="00E95D6D">
        <w:rPr>
          <w:rFonts w:ascii="Arial" w:eastAsia="Arial" w:hAnsi="Arial" w:cs="Arial"/>
          <w:lang w:eastAsia="en-US"/>
        </w:rPr>
        <w:tab/>
        <w:t>Meri Mäkinen</w:t>
      </w:r>
      <w:r w:rsidRPr="00E95D6D">
        <w:rPr>
          <w:rFonts w:ascii="Arial" w:eastAsia="Arial" w:hAnsi="Arial" w:cs="Arial"/>
          <w:lang w:eastAsia="en-US"/>
        </w:rPr>
        <w:br/>
        <w:t>9T</w:t>
      </w:r>
      <w:r w:rsidRPr="00E95D6D">
        <w:rPr>
          <w:rFonts w:ascii="Arial" w:eastAsia="Arial" w:hAnsi="Arial" w:cs="Arial"/>
          <w:lang w:eastAsia="en-US"/>
        </w:rPr>
        <w:tab/>
        <w:t>Terhi Savolainen</w:t>
      </w:r>
      <w:r w:rsidRPr="00E95D6D">
        <w:rPr>
          <w:rFonts w:ascii="Arial" w:eastAsia="Arial" w:hAnsi="Arial" w:cs="Arial"/>
          <w:lang w:eastAsia="en-US"/>
        </w:rPr>
        <w:br/>
        <w:t xml:space="preserve">9S </w:t>
      </w:r>
      <w:r w:rsidRPr="00E95D6D">
        <w:rPr>
          <w:rFonts w:ascii="Arial" w:eastAsia="Arial" w:hAnsi="Arial" w:cs="Arial"/>
          <w:lang w:eastAsia="en-US"/>
        </w:rPr>
        <w:tab/>
      </w:r>
      <w:r w:rsidRPr="00E95D6D">
        <w:rPr>
          <w:rFonts w:ascii="Arial" w:eastAsia="Arial" w:hAnsi="Arial" w:cs="Arial"/>
          <w:color w:val="000000"/>
          <w:lang w:eastAsia="en-US"/>
        </w:rPr>
        <w:t>Janina Sällström</w:t>
      </w:r>
      <w:r w:rsidRPr="00E95D6D">
        <w:rPr>
          <w:rFonts w:ascii="Arial" w:eastAsia="Arial" w:hAnsi="Arial" w:cs="Arial"/>
          <w:color w:val="000000"/>
          <w:lang w:eastAsia="en-US"/>
        </w:rPr>
        <w:br/>
        <w:t>VALMH</w:t>
      </w:r>
      <w:r w:rsidRPr="00E95D6D">
        <w:rPr>
          <w:rFonts w:ascii="Arial" w:eastAsia="Arial" w:hAnsi="Arial" w:cs="Arial"/>
          <w:color w:val="000000"/>
          <w:lang w:eastAsia="en-US"/>
        </w:rPr>
        <w:tab/>
        <w:t>Hilla Hakala</w:t>
      </w:r>
      <w:r w:rsidRPr="00E95D6D">
        <w:rPr>
          <w:rFonts w:ascii="Arial" w:eastAsia="Arial" w:hAnsi="Arial" w:cs="Arial"/>
          <w:color w:val="000000"/>
          <w:lang w:eastAsia="en-US"/>
        </w:rPr>
        <w:br/>
        <w:t>VALMM</w:t>
      </w:r>
      <w:r w:rsidRPr="00E95D6D">
        <w:rPr>
          <w:rFonts w:ascii="Arial" w:eastAsia="Arial" w:hAnsi="Arial" w:cs="Arial"/>
          <w:color w:val="000000"/>
          <w:lang w:eastAsia="en-US"/>
        </w:rPr>
        <w:tab/>
        <w:t xml:space="preserve">Meeri </w:t>
      </w:r>
      <w:proofErr w:type="spellStart"/>
      <w:r w:rsidRPr="00E95D6D">
        <w:rPr>
          <w:rFonts w:ascii="Arial" w:eastAsia="Arial" w:hAnsi="Arial" w:cs="Arial"/>
          <w:color w:val="000000"/>
          <w:lang w:eastAsia="en-US"/>
        </w:rPr>
        <w:t>Srijelj</w:t>
      </w:r>
      <w:proofErr w:type="spellEnd"/>
    </w:p>
    <w:p w14:paraId="7AB4A5AB" w14:textId="3AFD584A"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b/>
          <w:bCs/>
          <w:lang w:eastAsia="en-US"/>
        </w:rPr>
        <w:lastRenderedPageBreak/>
        <w:t>Aineenopettajat</w:t>
      </w:r>
      <w:r w:rsidRPr="00E95D6D">
        <w:rPr>
          <w:rFonts w:ascii="Arial" w:eastAsia="Arial" w:hAnsi="Arial" w:cs="Arial"/>
          <w:b/>
          <w:bCs/>
          <w:lang w:eastAsia="en-US"/>
        </w:rPr>
        <w:br/>
      </w:r>
      <w:r w:rsidRPr="00E95D6D">
        <w:rPr>
          <w:rFonts w:ascii="Arial" w:eastAsia="Arial" w:hAnsi="Arial" w:cs="Arial"/>
          <w:lang w:eastAsia="en-US"/>
        </w:rPr>
        <w:br/>
        <w:t xml:space="preserve">Alaranta Teemu </w:t>
      </w:r>
      <w:r w:rsidRPr="00E95D6D">
        <w:rPr>
          <w:rFonts w:ascii="Arial" w:eastAsia="Arial" w:hAnsi="Arial" w:cs="Arial"/>
          <w:lang w:eastAsia="en-US"/>
        </w:rPr>
        <w:tab/>
        <w:t>fysiikka, kemia, matematiikka</w:t>
      </w:r>
      <w:r w:rsidRPr="00E95D6D">
        <w:rPr>
          <w:rFonts w:ascii="Arial" w:eastAsia="Arial" w:hAnsi="Arial" w:cs="Arial"/>
          <w:lang w:eastAsia="en-US"/>
        </w:rPr>
        <w:br/>
      </w:r>
      <w:r w:rsidRPr="00E95D6D">
        <w:rPr>
          <w:rFonts w:ascii="Arial" w:hAnsi="Arial" w:cs="Times New Roman"/>
          <w:lang w:eastAsia="en-US"/>
        </w:rPr>
        <w:t xml:space="preserve">Annala Maria </w:t>
      </w:r>
      <w:r w:rsidRPr="00E95D6D">
        <w:rPr>
          <w:rFonts w:ascii="Arial" w:eastAsia="Arial" w:hAnsi="Arial" w:cs="Arial"/>
          <w:lang w:eastAsia="en-US"/>
        </w:rPr>
        <w:tab/>
      </w:r>
      <w:r w:rsidRPr="00E95D6D">
        <w:rPr>
          <w:rFonts w:ascii="Arial" w:hAnsi="Arial" w:cs="Times New Roman"/>
          <w:lang w:eastAsia="en-US"/>
        </w:rPr>
        <w:t>kuvataide</w:t>
      </w:r>
      <w:r w:rsidRPr="00E95D6D">
        <w:rPr>
          <w:rFonts w:ascii="Arial" w:eastAsia="Arial" w:hAnsi="Arial" w:cs="Arial"/>
          <w:lang w:eastAsia="en-US"/>
        </w:rPr>
        <w:br/>
      </w:r>
      <w:r w:rsidRPr="00E95D6D">
        <w:rPr>
          <w:rFonts w:ascii="Arial" w:hAnsi="Arial" w:cs="Times New Roman"/>
          <w:lang w:eastAsia="en-US"/>
        </w:rPr>
        <w:t>Ayad Dalida</w:t>
      </w:r>
      <w:r w:rsidRPr="00E95D6D">
        <w:rPr>
          <w:rFonts w:ascii="Arial" w:hAnsi="Arial" w:cs="Times New Roman"/>
          <w:lang w:eastAsia="en-US"/>
        </w:rPr>
        <w:tab/>
      </w:r>
      <w:r w:rsidRPr="00E95D6D">
        <w:rPr>
          <w:rFonts w:ascii="Arial" w:hAnsi="Arial" w:cs="Times New Roman"/>
          <w:lang w:eastAsia="en-US"/>
        </w:rPr>
        <w:tab/>
        <w:t>kieli- ja kulttuuriryhmien opetus, espanja, suomi toisena kielenä</w:t>
      </w:r>
      <w:r w:rsidRPr="00E95D6D">
        <w:rPr>
          <w:rFonts w:ascii="Arial" w:hAnsi="Arial" w:cs="Times New Roman"/>
          <w:lang w:eastAsia="en-US"/>
        </w:rPr>
        <w:br/>
        <w:t>Bützow Verna</w:t>
      </w:r>
      <w:r w:rsidRPr="00E95D6D">
        <w:rPr>
          <w:rFonts w:ascii="Arial" w:hAnsi="Arial" w:cs="Times New Roman"/>
          <w:lang w:eastAsia="en-US"/>
        </w:rPr>
        <w:tab/>
        <w:t>suomen kieli ja kirjallisuus,</w:t>
      </w:r>
      <w:bookmarkStart w:id="3" w:name="_Hlk200350021"/>
      <w:r w:rsidRPr="00E95D6D">
        <w:rPr>
          <w:rFonts w:ascii="Arial" w:hAnsi="Arial" w:cs="Times New Roman"/>
          <w:lang w:eastAsia="en-US"/>
        </w:rPr>
        <w:t xml:space="preserve"> suomi toisena kielenä</w:t>
      </w:r>
      <w:r w:rsidRPr="00E95D6D">
        <w:rPr>
          <w:rFonts w:ascii="Arial" w:hAnsi="Arial" w:cs="Times New Roman"/>
          <w:lang w:eastAsia="en-US"/>
        </w:rPr>
        <w:tab/>
      </w:r>
      <w:r w:rsidRPr="00E95D6D">
        <w:rPr>
          <w:rFonts w:ascii="Arial" w:hAnsi="Arial" w:cs="Times New Roman"/>
          <w:lang w:eastAsia="en-US"/>
        </w:rPr>
        <w:br/>
      </w:r>
      <w:bookmarkEnd w:id="3"/>
      <w:proofErr w:type="spellStart"/>
      <w:r w:rsidRPr="00E95D6D">
        <w:rPr>
          <w:rFonts w:ascii="Arial" w:eastAsia="Arial" w:hAnsi="Arial" w:cs="Arial"/>
          <w:lang w:eastAsia="en-US"/>
        </w:rPr>
        <w:t>Gutvilig</w:t>
      </w:r>
      <w:proofErr w:type="spellEnd"/>
      <w:r w:rsidRPr="00E95D6D">
        <w:rPr>
          <w:rFonts w:ascii="Arial" w:eastAsia="Arial" w:hAnsi="Arial" w:cs="Arial"/>
          <w:lang w:eastAsia="en-US"/>
        </w:rPr>
        <w:t xml:space="preserve"> Sanna</w:t>
      </w:r>
      <w:r w:rsidRPr="00E95D6D">
        <w:rPr>
          <w:rFonts w:ascii="Arial" w:eastAsia="Arial" w:hAnsi="Arial" w:cs="Arial"/>
          <w:lang w:eastAsia="en-US"/>
        </w:rPr>
        <w:tab/>
        <w:t>englanti, saksa</w:t>
      </w:r>
      <w:r w:rsidRPr="00E95D6D">
        <w:rPr>
          <w:rFonts w:ascii="Arial" w:eastAsia="Arial" w:hAnsi="Arial" w:cs="Arial"/>
          <w:lang w:eastAsia="en-US"/>
        </w:rPr>
        <w:tab/>
      </w:r>
      <w:r w:rsidRPr="00E95D6D">
        <w:rPr>
          <w:rFonts w:ascii="Arial" w:eastAsia="Arial" w:hAnsi="Arial" w:cs="Arial"/>
          <w:lang w:eastAsia="en-US"/>
        </w:rPr>
        <w:tab/>
      </w:r>
      <w:r w:rsidRPr="00E95D6D">
        <w:rPr>
          <w:rFonts w:ascii="Arial" w:eastAsia="Arial" w:hAnsi="Arial" w:cs="Arial"/>
          <w:lang w:eastAsia="en-US"/>
        </w:rPr>
        <w:br/>
        <w:t>Haavisto Tuula</w:t>
      </w:r>
      <w:r w:rsidRPr="00E95D6D">
        <w:rPr>
          <w:rFonts w:ascii="Arial" w:eastAsia="Arial" w:hAnsi="Arial" w:cs="Arial"/>
          <w:lang w:eastAsia="en-US"/>
        </w:rPr>
        <w:tab/>
        <w:t>kotitalous, terveystieto</w:t>
      </w:r>
      <w:r w:rsidRPr="00E95D6D">
        <w:rPr>
          <w:rFonts w:ascii="Arial" w:eastAsia="Arial" w:hAnsi="Arial" w:cs="Arial"/>
          <w:lang w:eastAsia="en-US"/>
        </w:rPr>
        <w:br/>
      </w:r>
      <w:r w:rsidRPr="00E95D6D">
        <w:rPr>
          <w:rFonts w:ascii="Arial" w:hAnsi="Arial" w:cs="Times New Roman"/>
          <w:lang w:eastAsia="en-US"/>
        </w:rPr>
        <w:t>Hakala Hilla</w:t>
      </w:r>
      <w:r w:rsidRPr="00E95D6D">
        <w:rPr>
          <w:rFonts w:ascii="Arial" w:hAnsi="Arial" w:cs="Times New Roman"/>
          <w:lang w:eastAsia="en-US"/>
        </w:rPr>
        <w:tab/>
      </w:r>
      <w:r w:rsidRPr="00E95D6D">
        <w:rPr>
          <w:rFonts w:ascii="Arial" w:hAnsi="Arial" w:cs="Times New Roman"/>
          <w:lang w:eastAsia="en-US"/>
        </w:rPr>
        <w:tab/>
        <w:t xml:space="preserve">kieli- ja kulttuuriryhmien opetus, </w:t>
      </w:r>
      <w:r w:rsidRPr="00E95D6D">
        <w:rPr>
          <w:rFonts w:ascii="Arial" w:hAnsi="Arial" w:cs="Times New Roman"/>
          <w:lang w:eastAsia="en-US"/>
        </w:rPr>
        <w:br/>
        <w:t>Häkkänen Iida</w:t>
      </w:r>
      <w:r w:rsidRPr="00E95D6D">
        <w:rPr>
          <w:rFonts w:ascii="Arial" w:hAnsi="Arial" w:cs="Times New Roman"/>
          <w:lang w:eastAsia="en-US"/>
        </w:rPr>
        <w:tab/>
        <w:t xml:space="preserve">musiikki, resurssiopetus </w:t>
      </w:r>
      <w:r w:rsidRPr="00E95D6D">
        <w:rPr>
          <w:rFonts w:ascii="Arial" w:eastAsia="Arial" w:hAnsi="Arial" w:cs="Arial"/>
          <w:lang w:eastAsia="en-US"/>
        </w:rPr>
        <w:br/>
      </w:r>
      <w:r w:rsidRPr="00E95D6D">
        <w:rPr>
          <w:rFonts w:ascii="Arial" w:hAnsi="Arial" w:cs="Times New Roman"/>
          <w:lang w:eastAsia="en-US"/>
        </w:rPr>
        <w:t xml:space="preserve">Ihanainen Maija </w:t>
      </w:r>
      <w:r w:rsidRPr="00E95D6D">
        <w:rPr>
          <w:rFonts w:ascii="Arial" w:eastAsia="Arial" w:hAnsi="Arial" w:cs="Arial"/>
          <w:lang w:eastAsia="en-US"/>
        </w:rPr>
        <w:tab/>
        <w:t xml:space="preserve">englanti, </w:t>
      </w:r>
      <w:r w:rsidRPr="00E95D6D">
        <w:rPr>
          <w:rFonts w:ascii="Arial" w:hAnsi="Arial" w:cs="Times New Roman"/>
          <w:lang w:eastAsia="en-US"/>
        </w:rPr>
        <w:t>ruotsi</w:t>
      </w:r>
      <w:r w:rsidRPr="00E95D6D">
        <w:rPr>
          <w:rFonts w:ascii="Arial" w:hAnsi="Arial" w:cs="Times New Roman"/>
          <w:lang w:eastAsia="en-US"/>
        </w:rPr>
        <w:br/>
        <w:t>Kailasalo Kaisa</w:t>
      </w:r>
      <w:r w:rsidRPr="00E95D6D">
        <w:rPr>
          <w:rFonts w:ascii="Arial" w:hAnsi="Arial" w:cs="Times New Roman"/>
          <w:lang w:eastAsia="en-US"/>
        </w:rPr>
        <w:tab/>
        <w:t>matematiikka, fysiikka</w:t>
      </w:r>
      <w:r w:rsidRPr="00E95D6D">
        <w:rPr>
          <w:rFonts w:ascii="Arial" w:hAnsi="Arial" w:cs="Times New Roman"/>
          <w:lang w:eastAsia="en-US"/>
        </w:rPr>
        <w:br/>
        <w:t xml:space="preserve">Löfman Minna </w:t>
      </w:r>
      <w:r w:rsidRPr="00E95D6D">
        <w:rPr>
          <w:rFonts w:ascii="Arial" w:eastAsia="Arial" w:hAnsi="Arial" w:cs="Arial"/>
          <w:lang w:eastAsia="en-US"/>
        </w:rPr>
        <w:tab/>
      </w:r>
      <w:r w:rsidRPr="00E95D6D">
        <w:rPr>
          <w:rFonts w:ascii="Arial" w:hAnsi="Arial" w:cs="Times New Roman"/>
          <w:lang w:eastAsia="en-US"/>
        </w:rPr>
        <w:t>englanti</w:t>
      </w:r>
      <w:r w:rsidRPr="00E95D6D">
        <w:rPr>
          <w:rFonts w:ascii="Arial" w:eastAsia="Arial" w:hAnsi="Arial" w:cs="Arial"/>
          <w:lang w:eastAsia="en-US"/>
        </w:rPr>
        <w:t xml:space="preserve"> </w:t>
      </w:r>
      <w:r w:rsidRPr="00E95D6D">
        <w:rPr>
          <w:rFonts w:ascii="Arial" w:eastAsia="Arial" w:hAnsi="Arial" w:cs="Arial"/>
          <w:lang w:eastAsia="en-US"/>
        </w:rPr>
        <w:br/>
      </w:r>
      <w:r w:rsidRPr="00E95D6D">
        <w:rPr>
          <w:rFonts w:ascii="Arial" w:hAnsi="Arial" w:cs="Times New Roman"/>
          <w:lang w:eastAsia="en-US"/>
        </w:rPr>
        <w:t>Mäelt Maaria</w:t>
      </w:r>
      <w:r w:rsidRPr="00E95D6D">
        <w:rPr>
          <w:rFonts w:ascii="Arial" w:hAnsi="Arial" w:cs="Times New Roman"/>
          <w:lang w:eastAsia="en-US"/>
        </w:rPr>
        <w:tab/>
      </w:r>
      <w:r w:rsidRPr="00E95D6D">
        <w:rPr>
          <w:rFonts w:ascii="Arial" w:hAnsi="Arial" w:cs="Times New Roman"/>
          <w:lang w:eastAsia="en-US"/>
        </w:rPr>
        <w:tab/>
        <w:t>käsityö, kuvaamataito</w:t>
      </w:r>
      <w:r w:rsidRPr="00E95D6D">
        <w:rPr>
          <w:rFonts w:ascii="Arial" w:eastAsia="Arial" w:hAnsi="Arial" w:cs="Arial"/>
          <w:lang w:eastAsia="en-US"/>
        </w:rPr>
        <w:br/>
      </w:r>
      <w:r w:rsidRPr="00E95D6D">
        <w:rPr>
          <w:rFonts w:ascii="Arial" w:hAnsi="Arial" w:cs="Times New Roman"/>
          <w:lang w:eastAsia="en-US"/>
        </w:rPr>
        <w:t>Mäkinen Meri</w:t>
      </w:r>
      <w:r w:rsidRPr="00E95D6D">
        <w:rPr>
          <w:rFonts w:ascii="Arial" w:hAnsi="Arial" w:cs="Times New Roman"/>
          <w:lang w:eastAsia="en-US"/>
        </w:rPr>
        <w:tab/>
        <w:t>liikunta, terveystieto</w:t>
      </w:r>
      <w:r w:rsidRPr="00E95D6D">
        <w:rPr>
          <w:rFonts w:ascii="Arial" w:eastAsia="Arial" w:hAnsi="Arial" w:cs="Arial"/>
          <w:lang w:eastAsia="en-US"/>
        </w:rPr>
        <w:br/>
      </w:r>
      <w:r w:rsidRPr="00E95D6D">
        <w:rPr>
          <w:rFonts w:ascii="Arial" w:hAnsi="Arial" w:cs="Times New Roman"/>
          <w:lang w:eastAsia="en-US"/>
        </w:rPr>
        <w:t>Peltonen Anniina</w:t>
      </w:r>
      <w:r w:rsidRPr="00E95D6D">
        <w:rPr>
          <w:rFonts w:ascii="Arial" w:hAnsi="Arial" w:cs="Times New Roman"/>
          <w:lang w:eastAsia="en-US"/>
        </w:rPr>
        <w:tab/>
        <w:t>ruotsi, saksa</w:t>
      </w:r>
      <w:r w:rsidRPr="00E95D6D">
        <w:rPr>
          <w:rFonts w:ascii="Arial" w:eastAsia="Arial" w:hAnsi="Arial" w:cs="Arial"/>
          <w:lang w:eastAsia="en-US"/>
        </w:rPr>
        <w:br/>
      </w:r>
      <w:r w:rsidRPr="00E95D6D">
        <w:rPr>
          <w:rFonts w:ascii="Arial" w:hAnsi="Arial" w:cs="Times New Roman"/>
          <w:lang w:eastAsia="en-US"/>
        </w:rPr>
        <w:t>Pitko Susanna</w:t>
      </w:r>
      <w:r w:rsidRPr="00E95D6D">
        <w:rPr>
          <w:rFonts w:ascii="Arial" w:hAnsi="Arial" w:cs="Times New Roman"/>
          <w:lang w:eastAsia="en-US"/>
        </w:rPr>
        <w:tab/>
        <w:t>kemia, matematiikka</w:t>
      </w:r>
      <w:r w:rsidRPr="00E95D6D">
        <w:rPr>
          <w:rFonts w:ascii="Arial" w:hAnsi="Arial" w:cs="Times New Roman"/>
          <w:lang w:eastAsia="en-US"/>
        </w:rPr>
        <w:br/>
        <w:t xml:space="preserve">Pohjanmies Kukka </w:t>
      </w:r>
      <w:r w:rsidRPr="00E95D6D">
        <w:rPr>
          <w:rFonts w:ascii="Arial" w:eastAsia="Arial" w:hAnsi="Arial" w:cs="Arial"/>
          <w:lang w:eastAsia="en-US"/>
        </w:rPr>
        <w:tab/>
      </w:r>
      <w:r w:rsidRPr="00E95D6D">
        <w:rPr>
          <w:rFonts w:ascii="Arial" w:hAnsi="Arial" w:cs="Times New Roman"/>
          <w:lang w:eastAsia="en-US"/>
        </w:rPr>
        <w:t>biologia, maantieto</w:t>
      </w:r>
      <w:r w:rsidRPr="00E95D6D">
        <w:rPr>
          <w:rFonts w:ascii="Arial" w:eastAsia="Arial" w:hAnsi="Arial" w:cs="Arial"/>
          <w:lang w:eastAsia="en-US"/>
        </w:rPr>
        <w:br/>
      </w:r>
      <w:r w:rsidRPr="00E95D6D">
        <w:rPr>
          <w:rFonts w:ascii="Arial" w:hAnsi="Arial" w:cs="Times New Roman"/>
          <w:lang w:eastAsia="en-US"/>
        </w:rPr>
        <w:t xml:space="preserve">Rytkönen Anna </w:t>
      </w:r>
      <w:r w:rsidRPr="00E95D6D">
        <w:rPr>
          <w:rFonts w:ascii="Arial" w:eastAsia="Arial" w:hAnsi="Arial" w:cs="Arial"/>
          <w:lang w:eastAsia="en-US"/>
        </w:rPr>
        <w:tab/>
      </w:r>
      <w:r w:rsidRPr="00E95D6D">
        <w:rPr>
          <w:rFonts w:ascii="Arial" w:hAnsi="Arial" w:cs="Times New Roman"/>
          <w:lang w:eastAsia="en-US"/>
        </w:rPr>
        <w:t>biologia, kemia, maantieto</w:t>
      </w:r>
      <w:r w:rsidRPr="00E95D6D">
        <w:rPr>
          <w:rFonts w:ascii="Arial" w:hAnsi="Arial" w:cs="Times New Roman"/>
          <w:lang w:eastAsia="en-US"/>
        </w:rPr>
        <w:br/>
        <w:t>Savolainen Terhi</w:t>
      </w:r>
      <w:r w:rsidRPr="00E95D6D">
        <w:rPr>
          <w:rFonts w:ascii="Arial" w:hAnsi="Arial" w:cs="Times New Roman"/>
          <w:lang w:eastAsia="en-US"/>
        </w:rPr>
        <w:tab/>
        <w:t>kotitalous, terveystieto</w:t>
      </w:r>
      <w:r w:rsidRPr="00E95D6D">
        <w:rPr>
          <w:rFonts w:ascii="Arial" w:hAnsi="Arial" w:cs="Times New Roman"/>
          <w:lang w:eastAsia="en-US"/>
        </w:rPr>
        <w:br/>
        <w:t>Sihvonen Susanna</w:t>
      </w:r>
      <w:r w:rsidRPr="00E95D6D">
        <w:rPr>
          <w:rFonts w:ascii="Arial" w:hAnsi="Arial" w:cs="Times New Roman"/>
          <w:lang w:eastAsia="en-US"/>
        </w:rPr>
        <w:tab/>
        <w:t>englanti, ruotsi</w:t>
      </w:r>
      <w:r w:rsidRPr="00E95D6D">
        <w:rPr>
          <w:rFonts w:ascii="Arial" w:hAnsi="Arial" w:cs="Times New Roman"/>
          <w:lang w:eastAsia="en-US"/>
        </w:rPr>
        <w:tab/>
      </w:r>
      <w:r w:rsidRPr="00E95D6D">
        <w:rPr>
          <w:rFonts w:ascii="Arial" w:hAnsi="Arial" w:cs="Times New Roman"/>
          <w:lang w:eastAsia="en-US"/>
        </w:rPr>
        <w:br/>
        <w:t xml:space="preserve">Skrijelj Meeri </w:t>
      </w:r>
      <w:r w:rsidRPr="00E95D6D">
        <w:rPr>
          <w:rFonts w:ascii="Arial" w:eastAsia="Arial" w:hAnsi="Arial" w:cs="Arial"/>
          <w:lang w:eastAsia="en-US"/>
        </w:rPr>
        <w:tab/>
      </w:r>
      <w:bookmarkStart w:id="4" w:name="_Hlk138149970"/>
      <w:r w:rsidRPr="00E95D6D">
        <w:rPr>
          <w:rFonts w:ascii="Arial" w:hAnsi="Arial" w:cs="Times New Roman"/>
          <w:lang w:eastAsia="en-US"/>
        </w:rPr>
        <w:t>kieli- ja kulttuuriryhmien opetus</w:t>
      </w:r>
      <w:bookmarkEnd w:id="4"/>
      <w:r w:rsidRPr="00E95D6D">
        <w:rPr>
          <w:rFonts w:ascii="Arial" w:hAnsi="Arial" w:cs="Times New Roman"/>
          <w:lang w:eastAsia="en-US"/>
        </w:rPr>
        <w:br/>
        <w:t xml:space="preserve">Snell Jari </w:t>
      </w:r>
      <w:r w:rsidRPr="00E95D6D">
        <w:rPr>
          <w:rFonts w:ascii="Arial" w:eastAsia="Arial" w:hAnsi="Arial" w:cs="Arial"/>
          <w:lang w:eastAsia="en-US"/>
        </w:rPr>
        <w:tab/>
      </w:r>
      <w:r w:rsidRPr="00E95D6D">
        <w:rPr>
          <w:rFonts w:ascii="Arial" w:eastAsia="Arial" w:hAnsi="Arial" w:cs="Arial"/>
          <w:lang w:eastAsia="en-US"/>
        </w:rPr>
        <w:tab/>
      </w:r>
      <w:r w:rsidRPr="00E95D6D">
        <w:rPr>
          <w:rFonts w:ascii="Arial" w:hAnsi="Arial" w:cs="Times New Roman"/>
          <w:lang w:eastAsia="en-US"/>
        </w:rPr>
        <w:t>liikunta</w:t>
      </w:r>
      <w:r w:rsidRPr="00E95D6D">
        <w:rPr>
          <w:rFonts w:ascii="Arial" w:hAnsi="Arial" w:cs="Times New Roman"/>
          <w:lang w:eastAsia="en-US"/>
        </w:rPr>
        <w:br/>
        <w:t>Soila Otto</w:t>
      </w:r>
      <w:r w:rsidRPr="00E95D6D">
        <w:rPr>
          <w:rFonts w:ascii="Arial" w:hAnsi="Arial" w:cs="Times New Roman"/>
          <w:lang w:eastAsia="en-US"/>
        </w:rPr>
        <w:tab/>
      </w:r>
      <w:r w:rsidRPr="00E95D6D">
        <w:rPr>
          <w:rFonts w:ascii="Arial" w:hAnsi="Arial" w:cs="Times New Roman"/>
          <w:lang w:eastAsia="en-US"/>
        </w:rPr>
        <w:tab/>
        <w:t>englanti</w:t>
      </w:r>
      <w:r w:rsidRPr="00E95D6D">
        <w:rPr>
          <w:rFonts w:ascii="Arial" w:hAnsi="Arial" w:cs="Times New Roman"/>
          <w:lang w:eastAsia="en-US"/>
        </w:rPr>
        <w:br/>
        <w:t>Suomalainen Sampo</w:t>
      </w:r>
      <w:r w:rsidRPr="00E95D6D">
        <w:rPr>
          <w:rFonts w:ascii="Arial" w:hAnsi="Arial" w:cs="Times New Roman"/>
          <w:lang w:eastAsia="en-US"/>
        </w:rPr>
        <w:tab/>
        <w:t xml:space="preserve">fysiikka, matematiikka, tietotekniikka </w:t>
      </w:r>
      <w:r w:rsidRPr="00E95D6D">
        <w:rPr>
          <w:rFonts w:ascii="Arial" w:hAnsi="Arial" w:cs="Times New Roman"/>
          <w:lang w:eastAsia="en-US"/>
        </w:rPr>
        <w:br/>
        <w:t>Talstila Minna</w:t>
      </w:r>
      <w:r w:rsidRPr="00E95D6D">
        <w:rPr>
          <w:rFonts w:ascii="Arial" w:hAnsi="Arial" w:cs="Times New Roman"/>
          <w:lang w:eastAsia="en-US"/>
        </w:rPr>
        <w:tab/>
        <w:t xml:space="preserve">suomen kieli ja kirjallisuus, suomi toisena kielenä </w:t>
      </w:r>
      <w:r w:rsidRPr="00E95D6D">
        <w:rPr>
          <w:rFonts w:ascii="Arial" w:hAnsi="Arial" w:cs="Times New Roman"/>
          <w:lang w:eastAsia="en-US"/>
        </w:rPr>
        <w:br/>
        <w:t xml:space="preserve">Talvitie Timo </w:t>
      </w:r>
      <w:r w:rsidRPr="00E95D6D">
        <w:rPr>
          <w:rFonts w:ascii="Arial" w:eastAsia="Arial" w:hAnsi="Arial" w:cs="Arial"/>
          <w:lang w:eastAsia="en-US"/>
        </w:rPr>
        <w:tab/>
      </w:r>
      <w:r w:rsidRPr="00E95D6D">
        <w:rPr>
          <w:rFonts w:ascii="Arial" w:hAnsi="Arial" w:cs="Times New Roman"/>
          <w:lang w:eastAsia="en-US"/>
        </w:rPr>
        <w:t>matematiikka, tietotekniikka</w:t>
      </w:r>
      <w:r w:rsidRPr="00E95D6D">
        <w:rPr>
          <w:rFonts w:ascii="Arial" w:hAnsi="Arial" w:cs="Times New Roman"/>
          <w:lang w:eastAsia="en-US"/>
        </w:rPr>
        <w:br/>
        <w:t>Tammi Riina</w:t>
      </w:r>
      <w:r w:rsidRPr="00E95D6D">
        <w:rPr>
          <w:rFonts w:ascii="Arial" w:hAnsi="Arial" w:cs="Times New Roman"/>
          <w:lang w:eastAsia="en-US"/>
        </w:rPr>
        <w:tab/>
      </w:r>
      <w:r w:rsidRPr="00E95D6D">
        <w:rPr>
          <w:rFonts w:ascii="Arial" w:hAnsi="Arial" w:cs="Times New Roman"/>
          <w:lang w:eastAsia="en-US"/>
        </w:rPr>
        <w:tab/>
        <w:t>historia, yhteiskuntaoppi</w:t>
      </w:r>
      <w:r w:rsidRPr="00E95D6D">
        <w:rPr>
          <w:rFonts w:ascii="Arial" w:hAnsi="Arial" w:cs="Times New Roman"/>
          <w:lang w:eastAsia="en-US"/>
        </w:rPr>
        <w:br/>
        <w:t>Tiainen Karoliina</w:t>
      </w:r>
      <w:r w:rsidRPr="00E95D6D">
        <w:rPr>
          <w:rFonts w:ascii="Arial" w:hAnsi="Arial" w:cs="Times New Roman"/>
          <w:lang w:eastAsia="en-US"/>
        </w:rPr>
        <w:tab/>
        <w:t>kotitalous, terveystieto</w:t>
      </w:r>
      <w:r w:rsidRPr="00E95D6D">
        <w:rPr>
          <w:rFonts w:ascii="Arial" w:hAnsi="Arial" w:cs="Times New Roman"/>
          <w:lang w:eastAsia="en-US"/>
        </w:rPr>
        <w:br/>
      </w:r>
      <w:proofErr w:type="spellStart"/>
      <w:r w:rsidRPr="00E95D6D">
        <w:rPr>
          <w:rFonts w:ascii="Arial" w:hAnsi="Arial" w:cs="Times New Roman"/>
          <w:lang w:eastAsia="en-US"/>
        </w:rPr>
        <w:t>Tötteström</w:t>
      </w:r>
      <w:proofErr w:type="spellEnd"/>
      <w:r w:rsidRPr="00E95D6D">
        <w:rPr>
          <w:rFonts w:ascii="Arial" w:hAnsi="Arial" w:cs="Times New Roman"/>
          <w:lang w:eastAsia="en-US"/>
        </w:rPr>
        <w:t xml:space="preserve"> Tuulia </w:t>
      </w:r>
      <w:r w:rsidRPr="00E95D6D">
        <w:rPr>
          <w:rFonts w:ascii="Arial" w:eastAsia="Arial" w:hAnsi="Arial" w:cs="Arial"/>
          <w:lang w:eastAsia="en-US"/>
        </w:rPr>
        <w:tab/>
      </w:r>
      <w:r w:rsidRPr="00E95D6D">
        <w:rPr>
          <w:rFonts w:ascii="Arial" w:hAnsi="Arial" w:cs="Times New Roman"/>
          <w:lang w:eastAsia="en-US"/>
        </w:rPr>
        <w:t>uskonto, elämänkatsomustieto</w:t>
      </w:r>
      <w:r w:rsidRPr="00E95D6D">
        <w:rPr>
          <w:rFonts w:ascii="Arial" w:hAnsi="Arial" w:cs="Times New Roman"/>
          <w:lang w:eastAsia="en-US"/>
        </w:rPr>
        <w:br/>
        <w:t>Vikstén Heli</w:t>
      </w:r>
      <w:r w:rsidRPr="00E95D6D">
        <w:rPr>
          <w:rFonts w:ascii="Arial" w:hAnsi="Arial" w:cs="Times New Roman"/>
          <w:lang w:eastAsia="en-US"/>
        </w:rPr>
        <w:tab/>
      </w:r>
      <w:r w:rsidRPr="00E95D6D">
        <w:rPr>
          <w:rFonts w:ascii="Arial" w:hAnsi="Arial" w:cs="Times New Roman"/>
          <w:lang w:eastAsia="en-US"/>
        </w:rPr>
        <w:tab/>
        <w:t>suomen kieli ja kirjallisuus, suomi toisena kielenä</w:t>
      </w:r>
      <w:r w:rsidRPr="00E95D6D">
        <w:rPr>
          <w:rFonts w:ascii="Arial" w:hAnsi="Arial" w:cs="Times New Roman"/>
          <w:lang w:eastAsia="en-US"/>
        </w:rPr>
        <w:br/>
        <w:t>Virta Sami</w:t>
      </w:r>
      <w:r w:rsidRPr="00E95D6D">
        <w:rPr>
          <w:rFonts w:ascii="Arial" w:hAnsi="Arial" w:cs="Times New Roman"/>
          <w:lang w:eastAsia="en-US"/>
        </w:rPr>
        <w:tab/>
      </w:r>
      <w:r w:rsidRPr="00E95D6D">
        <w:rPr>
          <w:rFonts w:ascii="Arial" w:hAnsi="Arial" w:cs="Times New Roman"/>
          <w:lang w:eastAsia="en-US"/>
        </w:rPr>
        <w:tab/>
        <w:t>käsityö</w:t>
      </w:r>
      <w:r w:rsidRPr="00E95D6D">
        <w:rPr>
          <w:rFonts w:ascii="Arial" w:hAnsi="Arial" w:cs="Times New Roman"/>
          <w:lang w:eastAsia="en-US"/>
        </w:rPr>
        <w:br/>
        <w:t>Väisänen Eero</w:t>
      </w:r>
      <w:r w:rsidRPr="00E95D6D">
        <w:rPr>
          <w:rFonts w:ascii="Arial" w:hAnsi="Arial" w:cs="Times New Roman"/>
          <w:lang w:eastAsia="en-US"/>
        </w:rPr>
        <w:tab/>
        <w:t>uskonto, elämänkatsomustieto, yhteiskuntaoppi</w:t>
      </w:r>
    </w:p>
    <w:p w14:paraId="7F4499C9" w14:textId="77777777" w:rsidR="00E95D6D" w:rsidRPr="00E95D6D" w:rsidRDefault="00E95D6D" w:rsidP="00E95D6D">
      <w:pPr>
        <w:spacing w:after="220" w:line="288" w:lineRule="auto"/>
        <w:jc w:val="left"/>
        <w:rPr>
          <w:rFonts w:ascii="Arial" w:hAnsi="Arial" w:cs="Times New Roman"/>
          <w:lang w:eastAsia="en-US"/>
        </w:rPr>
      </w:pPr>
    </w:p>
    <w:p w14:paraId="05CCC037" w14:textId="39F51CEA"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Oppilaanohjaajat Kaitaan toimipiste</w:t>
      </w:r>
      <w:r w:rsidRPr="00E95D6D">
        <w:rPr>
          <w:rFonts w:ascii="Arial" w:eastAsia="Arial" w:hAnsi="Arial" w:cs="Arial"/>
          <w:b/>
          <w:bCs/>
          <w:lang w:eastAsia="en-US"/>
        </w:rPr>
        <w:br/>
      </w:r>
      <w:r w:rsidRPr="00E95D6D">
        <w:rPr>
          <w:rFonts w:ascii="Arial" w:eastAsia="Arial" w:hAnsi="Arial" w:cs="Arial"/>
          <w:lang w:eastAsia="en-US"/>
        </w:rPr>
        <w:t>Heidi Romppanen, </w:t>
      </w:r>
      <w:r w:rsidR="002B06BC">
        <w:rPr>
          <w:rFonts w:ascii="Arial" w:eastAsia="Arial" w:hAnsi="Arial" w:cs="Arial"/>
          <w:lang w:eastAsia="en-US"/>
        </w:rPr>
        <w:t>0</w:t>
      </w:r>
      <w:r w:rsidRPr="00E95D6D">
        <w:rPr>
          <w:rFonts w:ascii="Arial" w:eastAsia="Arial" w:hAnsi="Arial" w:cs="Arial"/>
          <w:lang w:eastAsia="en-US"/>
        </w:rPr>
        <w:t>46 8773558, heidi.a.romppanen@espoo.fi</w:t>
      </w:r>
      <w:r w:rsidRPr="00E95D6D">
        <w:rPr>
          <w:rFonts w:ascii="Arial" w:eastAsia="Arial" w:hAnsi="Arial" w:cs="Arial"/>
          <w:lang w:eastAsia="en-US"/>
        </w:rPr>
        <w:br/>
        <w:t>Tuulia Tötterström, </w:t>
      </w:r>
      <w:r w:rsidR="002B06BC">
        <w:rPr>
          <w:rFonts w:ascii="Arial" w:eastAsia="Arial" w:hAnsi="Arial" w:cs="Arial"/>
          <w:lang w:eastAsia="en-US"/>
        </w:rPr>
        <w:t>0</w:t>
      </w:r>
      <w:r w:rsidRPr="00E95D6D">
        <w:rPr>
          <w:rFonts w:ascii="Arial" w:eastAsia="Arial" w:hAnsi="Arial" w:cs="Arial"/>
          <w:lang w:eastAsia="en-US"/>
        </w:rPr>
        <w:t>40 6366211, tuulia.totterstrom@opetus.espoo.fi</w:t>
      </w:r>
      <w:r w:rsidRPr="00E95D6D">
        <w:rPr>
          <w:rFonts w:ascii="Arial" w:eastAsia="Arial" w:hAnsi="Arial" w:cs="Arial"/>
          <w:lang w:eastAsia="en-US"/>
        </w:rPr>
        <w:br/>
      </w:r>
      <w:r w:rsidRPr="00E95D6D">
        <w:rPr>
          <w:rFonts w:ascii="Arial" w:eastAsia="Arial" w:hAnsi="Arial" w:cs="Arial"/>
          <w:lang w:eastAsia="en-US"/>
        </w:rPr>
        <w:br/>
      </w:r>
      <w:r w:rsidRPr="00E95D6D">
        <w:rPr>
          <w:rFonts w:ascii="Arial" w:eastAsia="Arial" w:hAnsi="Arial" w:cs="Arial"/>
          <w:b/>
          <w:bCs/>
          <w:lang w:eastAsia="en-US"/>
        </w:rPr>
        <w:br/>
      </w:r>
    </w:p>
    <w:p w14:paraId="1AF6ABC4" w14:textId="77777777" w:rsidR="00E95D6D" w:rsidRPr="00E95D6D" w:rsidRDefault="00E95D6D" w:rsidP="00E95D6D">
      <w:pPr>
        <w:spacing w:after="220" w:line="288" w:lineRule="auto"/>
        <w:jc w:val="left"/>
        <w:rPr>
          <w:rFonts w:ascii="Arial" w:eastAsia="Arial" w:hAnsi="Arial" w:cs="Arial"/>
          <w:b/>
          <w:bCs/>
          <w:lang w:eastAsia="en-US"/>
        </w:rPr>
      </w:pPr>
    </w:p>
    <w:p w14:paraId="04283102" w14:textId="77777777" w:rsidR="00E95D6D" w:rsidRPr="00E95D6D" w:rsidRDefault="00E95D6D" w:rsidP="00E95D6D">
      <w:pPr>
        <w:spacing w:after="220" w:line="288" w:lineRule="auto"/>
        <w:jc w:val="left"/>
        <w:rPr>
          <w:rFonts w:ascii="Arial" w:eastAsia="Arial" w:hAnsi="Arial" w:cs="Arial"/>
          <w:b/>
          <w:bCs/>
          <w:lang w:eastAsia="en-US"/>
        </w:rPr>
      </w:pPr>
    </w:p>
    <w:p w14:paraId="4E81522C" w14:textId="7FEB33E6" w:rsidR="00E95D6D" w:rsidRPr="00E95D6D" w:rsidRDefault="00E95D6D" w:rsidP="00E95D6D">
      <w:pPr>
        <w:spacing w:after="220" w:line="288" w:lineRule="auto"/>
        <w:jc w:val="left"/>
        <w:rPr>
          <w:rFonts w:ascii="Arial" w:eastAsia="Arial" w:hAnsi="Arial" w:cs="Arial"/>
          <w:lang w:eastAsia="en-US"/>
        </w:rPr>
      </w:pPr>
      <w:r w:rsidRPr="00E95D6D">
        <w:rPr>
          <w:rFonts w:ascii="Arial" w:eastAsia="Arial" w:hAnsi="Arial" w:cs="Arial"/>
          <w:b/>
          <w:bCs/>
          <w:lang w:eastAsia="en-US"/>
        </w:rPr>
        <w:lastRenderedPageBreak/>
        <w:t>Erityisopetus Hyljelahden toimipiste</w:t>
      </w:r>
      <w:r w:rsidRPr="00E95D6D">
        <w:rPr>
          <w:rFonts w:ascii="Arial" w:eastAsia="Arial" w:hAnsi="Arial" w:cs="Arial"/>
          <w:b/>
          <w:bCs/>
          <w:lang w:eastAsia="en-US"/>
        </w:rPr>
        <w:br/>
      </w:r>
      <w:r w:rsidRPr="00E95D6D">
        <w:rPr>
          <w:rFonts w:ascii="Arial" w:eastAsia="Arial" w:hAnsi="Arial" w:cs="Arial"/>
          <w:lang w:eastAsia="en-US"/>
        </w:rPr>
        <w:t>Kivinen Elisa</w:t>
      </w:r>
      <w:r w:rsidR="002B06BC">
        <w:rPr>
          <w:rFonts w:ascii="Arial" w:eastAsia="Arial" w:hAnsi="Arial" w:cs="Arial"/>
          <w:lang w:eastAsia="en-US"/>
        </w:rPr>
        <w:t xml:space="preserve"> </w:t>
      </w:r>
      <w:r w:rsidR="002B06BC">
        <w:rPr>
          <w:rFonts w:ascii="Arial" w:eastAsia="Arial" w:hAnsi="Arial" w:cs="Arial"/>
          <w:lang w:eastAsia="en-US"/>
        </w:rPr>
        <w:tab/>
      </w:r>
      <w:r w:rsidRPr="00E95D6D">
        <w:rPr>
          <w:rFonts w:ascii="Arial" w:eastAsia="Arial" w:hAnsi="Arial" w:cs="Arial"/>
          <w:lang w:eastAsia="en-US"/>
        </w:rPr>
        <w:t>040 6385264, elisa.kivinen@opetus.espoo.fi</w:t>
      </w:r>
      <w:r w:rsidRPr="00E95D6D">
        <w:rPr>
          <w:rFonts w:ascii="Arial" w:eastAsia="Arial" w:hAnsi="Arial" w:cs="Arial"/>
          <w:lang w:eastAsia="en-US"/>
        </w:rPr>
        <w:br/>
        <w:t>Metsänheimo Susanna</w:t>
      </w:r>
      <w:r w:rsidR="002B06BC">
        <w:rPr>
          <w:rFonts w:ascii="Arial" w:eastAsia="Arial" w:hAnsi="Arial" w:cs="Arial"/>
          <w:lang w:eastAsia="en-US"/>
        </w:rPr>
        <w:t xml:space="preserve"> </w:t>
      </w:r>
      <w:r w:rsidR="002B06BC">
        <w:rPr>
          <w:rFonts w:ascii="Arial" w:eastAsia="Arial" w:hAnsi="Arial" w:cs="Arial"/>
          <w:lang w:eastAsia="en-US"/>
        </w:rPr>
        <w:tab/>
      </w:r>
      <w:r w:rsidRPr="00E95D6D">
        <w:rPr>
          <w:rFonts w:ascii="Arial" w:eastAsia="Arial" w:hAnsi="Arial" w:cs="Arial"/>
          <w:lang w:eastAsia="en-US"/>
        </w:rPr>
        <w:t>040 6366471</w:t>
      </w:r>
      <w:r w:rsidR="002B06BC">
        <w:rPr>
          <w:rFonts w:ascii="Arial" w:eastAsia="Arial" w:hAnsi="Arial" w:cs="Arial"/>
          <w:lang w:eastAsia="en-US"/>
        </w:rPr>
        <w:t xml:space="preserve">, </w:t>
      </w:r>
      <w:r w:rsidRPr="00E95D6D">
        <w:rPr>
          <w:rFonts w:ascii="Arial" w:eastAsia="Arial" w:hAnsi="Arial" w:cs="Arial"/>
          <w:lang w:eastAsia="en-US"/>
        </w:rPr>
        <w:t>susanna.metsanheimo@opetus.espoo.fi</w:t>
      </w:r>
      <w:r w:rsidRPr="00E95D6D">
        <w:rPr>
          <w:rFonts w:ascii="Arial" w:eastAsia="Arial" w:hAnsi="Arial" w:cs="Arial"/>
          <w:lang w:eastAsia="en-US"/>
        </w:rPr>
        <w:br/>
      </w:r>
      <w:proofErr w:type="spellStart"/>
      <w:r w:rsidRPr="00E95D6D">
        <w:rPr>
          <w:rFonts w:ascii="Arial" w:eastAsia="Arial" w:hAnsi="Arial" w:cs="Arial"/>
          <w:lang w:eastAsia="en-US"/>
        </w:rPr>
        <w:t>Mikonsaari</w:t>
      </w:r>
      <w:proofErr w:type="spellEnd"/>
      <w:r w:rsidRPr="00E95D6D">
        <w:rPr>
          <w:rFonts w:ascii="Arial" w:eastAsia="Arial" w:hAnsi="Arial" w:cs="Arial"/>
          <w:lang w:eastAsia="en-US"/>
        </w:rPr>
        <w:t xml:space="preserve"> Lea </w:t>
      </w:r>
      <w:r w:rsidR="002B06BC">
        <w:rPr>
          <w:rFonts w:ascii="Arial" w:eastAsia="Arial" w:hAnsi="Arial" w:cs="Arial"/>
          <w:lang w:eastAsia="en-US"/>
        </w:rPr>
        <w:tab/>
      </w:r>
      <w:proofErr w:type="gramStart"/>
      <w:r w:rsidRPr="00E95D6D">
        <w:rPr>
          <w:rFonts w:ascii="Arial" w:eastAsia="Arial" w:hAnsi="Arial" w:cs="Arial"/>
          <w:lang w:eastAsia="en-US"/>
        </w:rPr>
        <w:t>0406368444  lea.mikonsaari@opetus.espoo.fi</w:t>
      </w:r>
      <w:proofErr w:type="gramEnd"/>
      <w:r w:rsidRPr="00E95D6D">
        <w:rPr>
          <w:rFonts w:ascii="Arial" w:eastAsia="Arial" w:hAnsi="Arial" w:cs="Arial"/>
          <w:lang w:eastAsia="en-US"/>
        </w:rPr>
        <w:br/>
        <w:t xml:space="preserve">Ruuska Satu </w:t>
      </w:r>
      <w:r w:rsidR="002B06BC">
        <w:rPr>
          <w:rFonts w:ascii="Arial" w:eastAsia="Arial" w:hAnsi="Arial" w:cs="Arial"/>
          <w:lang w:eastAsia="en-US"/>
        </w:rPr>
        <w:tab/>
      </w:r>
      <w:r w:rsidRPr="00E95D6D">
        <w:rPr>
          <w:rFonts w:ascii="Arial" w:eastAsia="Arial" w:hAnsi="Arial" w:cs="Arial"/>
          <w:lang w:eastAsia="en-US"/>
        </w:rPr>
        <w:t>040 6369581 satu.ruuska@opetus.espoo.fi</w:t>
      </w:r>
      <w:r w:rsidRPr="00E95D6D">
        <w:rPr>
          <w:rFonts w:ascii="Arial" w:eastAsia="Arial" w:hAnsi="Arial" w:cs="Arial"/>
          <w:lang w:eastAsia="en-US"/>
        </w:rPr>
        <w:br/>
      </w:r>
      <w:proofErr w:type="spellStart"/>
      <w:r w:rsidRPr="00E95D6D">
        <w:rPr>
          <w:rFonts w:ascii="Arial" w:eastAsia="Arial" w:hAnsi="Arial" w:cs="Arial"/>
          <w:lang w:eastAsia="en-US"/>
        </w:rPr>
        <w:t>Sucksdorff</w:t>
      </w:r>
      <w:proofErr w:type="spellEnd"/>
      <w:r w:rsidRPr="00E95D6D">
        <w:rPr>
          <w:rFonts w:ascii="Arial" w:eastAsia="Arial" w:hAnsi="Arial" w:cs="Arial"/>
          <w:lang w:eastAsia="en-US"/>
        </w:rPr>
        <w:t xml:space="preserve"> Sari</w:t>
      </w:r>
      <w:r w:rsidR="002B06BC">
        <w:rPr>
          <w:rFonts w:ascii="Arial" w:eastAsia="Arial" w:hAnsi="Arial" w:cs="Arial"/>
          <w:lang w:eastAsia="en-US"/>
        </w:rPr>
        <w:tab/>
      </w:r>
      <w:r w:rsidRPr="00E95D6D">
        <w:rPr>
          <w:rFonts w:ascii="Arial" w:eastAsia="Arial" w:hAnsi="Arial" w:cs="Arial"/>
          <w:lang w:eastAsia="en-US"/>
        </w:rPr>
        <w:t>040 6394543 sari.sucksdorff@opetus.espoo.fi</w:t>
      </w:r>
      <w:r w:rsidRPr="00E95D6D">
        <w:rPr>
          <w:rFonts w:ascii="Arial" w:eastAsia="Arial" w:hAnsi="Arial" w:cs="Arial"/>
          <w:lang w:eastAsia="en-US"/>
        </w:rPr>
        <w:br/>
        <w:t>Tapola Mirja</w:t>
      </w:r>
      <w:r w:rsidR="002B06BC">
        <w:rPr>
          <w:rFonts w:ascii="Arial" w:eastAsia="Arial" w:hAnsi="Arial" w:cs="Arial"/>
          <w:lang w:eastAsia="en-US"/>
        </w:rPr>
        <w:t xml:space="preserve"> </w:t>
      </w:r>
      <w:r w:rsidR="002B06BC">
        <w:rPr>
          <w:rFonts w:ascii="Arial" w:eastAsia="Arial" w:hAnsi="Arial" w:cs="Arial"/>
          <w:lang w:eastAsia="en-US"/>
        </w:rPr>
        <w:tab/>
      </w:r>
      <w:r w:rsidR="002B06BC">
        <w:rPr>
          <w:rFonts w:ascii="Arial" w:eastAsia="Arial" w:hAnsi="Arial" w:cs="Arial"/>
          <w:lang w:eastAsia="en-US"/>
        </w:rPr>
        <w:tab/>
      </w:r>
      <w:r w:rsidRPr="00E95D6D">
        <w:rPr>
          <w:rFonts w:ascii="Arial" w:eastAsia="Arial" w:hAnsi="Arial" w:cs="Arial"/>
          <w:lang w:eastAsia="en-US"/>
        </w:rPr>
        <w:t>050 5634150 mirja.tapola@opetus.espoo.fi</w:t>
      </w:r>
      <w:r w:rsidRPr="00E95D6D">
        <w:rPr>
          <w:rFonts w:ascii="Arial" w:eastAsia="Arial" w:hAnsi="Arial" w:cs="Arial"/>
          <w:lang w:eastAsia="en-US"/>
        </w:rPr>
        <w:br/>
        <w:t xml:space="preserve">Bergman Riitta </w:t>
      </w:r>
      <w:r w:rsidR="002B06BC">
        <w:rPr>
          <w:rFonts w:ascii="Arial" w:eastAsia="Arial" w:hAnsi="Arial" w:cs="Arial"/>
          <w:lang w:eastAsia="en-US"/>
        </w:rPr>
        <w:tab/>
      </w:r>
      <w:r w:rsidRPr="00E95D6D">
        <w:rPr>
          <w:rFonts w:ascii="Arial" w:eastAsia="Arial" w:hAnsi="Arial" w:cs="Arial"/>
          <w:lang w:eastAsia="en-US"/>
        </w:rPr>
        <w:t>0405546952 riitta.bergman@opetus.espoo.fi</w:t>
      </w:r>
      <w:r w:rsidRPr="00E95D6D">
        <w:rPr>
          <w:rFonts w:ascii="Arial" w:eastAsia="Arial" w:hAnsi="Arial" w:cs="Arial"/>
          <w:lang w:eastAsia="en-US"/>
        </w:rPr>
        <w:br/>
      </w:r>
    </w:p>
    <w:p w14:paraId="5FC880D9" w14:textId="35389134"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Erityisopetus Kaitaan toimipiste</w:t>
      </w:r>
      <w:r w:rsidRPr="00E95D6D">
        <w:rPr>
          <w:rFonts w:ascii="Arial" w:eastAsia="Arial" w:hAnsi="Arial" w:cs="Arial"/>
          <w:b/>
          <w:bCs/>
          <w:lang w:eastAsia="en-US"/>
        </w:rPr>
        <w:br/>
      </w:r>
      <w:r w:rsidRPr="00E95D6D">
        <w:rPr>
          <w:rFonts w:ascii="Arial" w:eastAsia="Arial" w:hAnsi="Arial" w:cs="Arial"/>
          <w:lang w:eastAsia="en-US"/>
        </w:rPr>
        <w:t xml:space="preserve">Haapala </w:t>
      </w:r>
      <w:proofErr w:type="gramStart"/>
      <w:r w:rsidRPr="00E95D6D">
        <w:rPr>
          <w:rFonts w:ascii="Arial" w:eastAsia="Arial" w:hAnsi="Arial" w:cs="Arial"/>
          <w:lang w:eastAsia="en-US"/>
        </w:rPr>
        <w:t xml:space="preserve">Suvi,   </w:t>
      </w:r>
      <w:proofErr w:type="gramEnd"/>
      <w:r w:rsidR="00F14543">
        <w:rPr>
          <w:rFonts w:ascii="Arial" w:eastAsia="Arial" w:hAnsi="Arial" w:cs="Arial"/>
          <w:lang w:eastAsia="en-US"/>
        </w:rPr>
        <w:tab/>
      </w:r>
      <w:r w:rsidR="00FC6FB1">
        <w:rPr>
          <w:rFonts w:ascii="Arial" w:eastAsia="Arial" w:hAnsi="Arial" w:cs="Arial"/>
          <w:lang w:eastAsia="en-US"/>
        </w:rPr>
        <w:t>040</w:t>
      </w:r>
      <w:r w:rsidR="00F14543">
        <w:rPr>
          <w:rFonts w:ascii="Arial" w:eastAsia="Arial" w:hAnsi="Arial" w:cs="Arial"/>
          <w:lang w:eastAsia="en-US"/>
        </w:rPr>
        <w:t xml:space="preserve"> </w:t>
      </w:r>
      <w:r w:rsidR="00FC6FB1">
        <w:rPr>
          <w:rFonts w:ascii="Arial" w:eastAsia="Arial" w:hAnsi="Arial" w:cs="Arial"/>
          <w:lang w:eastAsia="en-US"/>
        </w:rPr>
        <w:t xml:space="preserve">6364527, </w:t>
      </w:r>
      <w:r w:rsidRPr="00E95D6D">
        <w:rPr>
          <w:rFonts w:ascii="Arial" w:eastAsia="Arial" w:hAnsi="Arial" w:cs="Arial"/>
          <w:lang w:eastAsia="en-US"/>
        </w:rPr>
        <w:t>suvi.haapala@opetus.espoo.fi</w:t>
      </w:r>
      <w:r w:rsidRPr="00E95D6D">
        <w:rPr>
          <w:rFonts w:ascii="Arial" w:eastAsia="Arial" w:hAnsi="Arial" w:cs="Arial"/>
          <w:lang w:eastAsia="en-US"/>
        </w:rPr>
        <w:br/>
        <w:t>Meri Minna, </w:t>
      </w:r>
      <w:r w:rsidR="002B06BC">
        <w:rPr>
          <w:rFonts w:ascii="Arial" w:eastAsia="Arial" w:hAnsi="Arial" w:cs="Arial"/>
          <w:lang w:eastAsia="en-US"/>
        </w:rPr>
        <w:tab/>
      </w:r>
      <w:r w:rsidR="002B06BC">
        <w:rPr>
          <w:rFonts w:ascii="Arial" w:eastAsia="Arial" w:hAnsi="Arial" w:cs="Arial"/>
          <w:lang w:eastAsia="en-US"/>
        </w:rPr>
        <w:tab/>
        <w:t>0</w:t>
      </w:r>
      <w:r w:rsidRPr="00E95D6D">
        <w:rPr>
          <w:rFonts w:ascii="Arial" w:eastAsia="Arial" w:hAnsi="Arial" w:cs="Arial"/>
          <w:lang w:eastAsia="en-US"/>
        </w:rPr>
        <w:t>40 5188325, minna.meri@opetus.espoo.fi</w:t>
      </w:r>
      <w:r w:rsidRPr="00E95D6D">
        <w:rPr>
          <w:rFonts w:ascii="Arial" w:eastAsia="Arial" w:hAnsi="Arial" w:cs="Arial"/>
          <w:lang w:eastAsia="en-US"/>
        </w:rPr>
        <w:br/>
      </w:r>
      <w:proofErr w:type="spellStart"/>
      <w:r w:rsidRPr="00E95D6D">
        <w:rPr>
          <w:rFonts w:ascii="Arial" w:eastAsia="Arial" w:hAnsi="Arial" w:cs="Arial"/>
          <w:lang w:eastAsia="en-US"/>
        </w:rPr>
        <w:t>Otsmane</w:t>
      </w:r>
      <w:proofErr w:type="spellEnd"/>
      <w:r w:rsidRPr="00E95D6D">
        <w:rPr>
          <w:rFonts w:ascii="Arial" w:eastAsia="Arial" w:hAnsi="Arial" w:cs="Arial"/>
          <w:lang w:eastAsia="en-US"/>
        </w:rPr>
        <w:t xml:space="preserve"> </w:t>
      </w:r>
      <w:proofErr w:type="spellStart"/>
      <w:r w:rsidRPr="00E95D6D">
        <w:rPr>
          <w:rFonts w:ascii="Arial" w:eastAsia="Arial" w:hAnsi="Arial" w:cs="Arial"/>
          <w:lang w:eastAsia="en-US"/>
        </w:rPr>
        <w:t>Safia</w:t>
      </w:r>
      <w:proofErr w:type="spellEnd"/>
      <w:r w:rsidRPr="00E95D6D">
        <w:rPr>
          <w:rFonts w:ascii="Arial" w:eastAsia="Arial" w:hAnsi="Arial" w:cs="Arial"/>
          <w:lang w:eastAsia="en-US"/>
        </w:rPr>
        <w:t xml:space="preserve">, </w:t>
      </w:r>
      <w:r w:rsidR="002B06BC">
        <w:rPr>
          <w:rFonts w:ascii="Arial" w:eastAsia="Arial" w:hAnsi="Arial" w:cs="Arial"/>
          <w:lang w:eastAsia="en-US"/>
        </w:rPr>
        <w:tab/>
        <w:t>0</w:t>
      </w:r>
      <w:r w:rsidRPr="00E95D6D">
        <w:rPr>
          <w:rFonts w:ascii="Arial" w:eastAsia="Arial" w:hAnsi="Arial" w:cs="Arial"/>
          <w:lang w:eastAsia="en-US"/>
        </w:rPr>
        <w:t>40 6369309, safia-meriam.otsmane@opetus.espoo.fi</w:t>
      </w:r>
      <w:r w:rsidRPr="00E95D6D">
        <w:rPr>
          <w:rFonts w:ascii="Arial" w:eastAsia="Arial" w:hAnsi="Arial" w:cs="Arial"/>
          <w:lang w:eastAsia="en-US"/>
        </w:rPr>
        <w:br/>
        <w:t>Sajaniemi Saara, </w:t>
      </w:r>
      <w:r w:rsidR="002B06BC">
        <w:rPr>
          <w:rFonts w:ascii="Arial" w:eastAsia="Arial" w:hAnsi="Arial" w:cs="Arial"/>
          <w:lang w:eastAsia="en-US"/>
        </w:rPr>
        <w:tab/>
        <w:t>0</w:t>
      </w:r>
      <w:r w:rsidRPr="00E95D6D">
        <w:rPr>
          <w:rFonts w:ascii="Arial" w:eastAsia="Arial" w:hAnsi="Arial" w:cs="Arial"/>
          <w:lang w:eastAsia="en-US"/>
        </w:rPr>
        <w:t>50 5273235, saara.sajaniemi@opetus.espoo.fi</w:t>
      </w:r>
      <w:r w:rsidRPr="00E95D6D">
        <w:rPr>
          <w:rFonts w:ascii="Arial" w:eastAsia="Arial" w:hAnsi="Arial" w:cs="Arial"/>
          <w:lang w:eastAsia="en-US"/>
        </w:rPr>
        <w:br/>
        <w:t>Sipinen Elina, </w:t>
      </w:r>
      <w:r w:rsidR="002B06BC">
        <w:rPr>
          <w:rFonts w:ascii="Arial" w:eastAsia="Arial" w:hAnsi="Arial" w:cs="Arial"/>
          <w:lang w:eastAsia="en-US"/>
        </w:rPr>
        <w:tab/>
        <w:t>0</w:t>
      </w:r>
      <w:r w:rsidRPr="00E95D6D">
        <w:rPr>
          <w:rFonts w:ascii="Arial" w:eastAsia="Arial" w:hAnsi="Arial" w:cs="Arial"/>
          <w:lang w:eastAsia="en-US"/>
        </w:rPr>
        <w:t>40 6393414, elina.sipinen@opetus.espoo.fi</w:t>
      </w:r>
      <w:r w:rsidRPr="00E95D6D">
        <w:rPr>
          <w:rFonts w:ascii="Arial" w:eastAsia="Arial" w:hAnsi="Arial" w:cs="Arial"/>
          <w:lang w:eastAsia="en-US"/>
        </w:rPr>
        <w:br/>
      </w:r>
      <w:r w:rsidRPr="00E95D6D">
        <w:rPr>
          <w:rFonts w:ascii="Arial" w:eastAsia="Arial" w:hAnsi="Arial" w:cs="Arial"/>
          <w:color w:val="000000"/>
          <w:lang w:eastAsia="en-US"/>
        </w:rPr>
        <w:t>Sällström Janina, </w:t>
      </w:r>
      <w:r w:rsidR="002B06BC">
        <w:rPr>
          <w:rFonts w:ascii="Arial" w:eastAsia="Arial" w:hAnsi="Arial" w:cs="Arial"/>
          <w:color w:val="000000"/>
          <w:lang w:eastAsia="en-US"/>
        </w:rPr>
        <w:tab/>
        <w:t>0</w:t>
      </w:r>
      <w:r w:rsidRPr="00E95D6D">
        <w:rPr>
          <w:rFonts w:ascii="Arial" w:eastAsia="Arial" w:hAnsi="Arial" w:cs="Arial"/>
          <w:color w:val="000000"/>
          <w:lang w:eastAsia="en-US"/>
        </w:rPr>
        <w:t>40 5091475, janina.sallstrom@opetus.espoo.fi</w:t>
      </w:r>
      <w:r w:rsidRPr="00E95D6D">
        <w:rPr>
          <w:rFonts w:ascii="Arial" w:eastAsia="Arial" w:hAnsi="Arial" w:cs="Arial"/>
          <w:color w:val="FF0000"/>
          <w:lang w:eastAsia="en-US"/>
        </w:rPr>
        <w:br/>
      </w:r>
      <w:r w:rsidRPr="00E95D6D">
        <w:rPr>
          <w:rFonts w:ascii="Arial" w:eastAsia="Arial" w:hAnsi="Arial" w:cs="Arial"/>
          <w:color w:val="FF0000"/>
          <w:lang w:eastAsia="en-US"/>
        </w:rPr>
        <w:br/>
      </w:r>
      <w:r w:rsidRPr="00E95D6D">
        <w:rPr>
          <w:rFonts w:ascii="Arial" w:eastAsia="Arial" w:hAnsi="Arial" w:cs="Arial"/>
          <w:b/>
          <w:bCs/>
          <w:lang w:eastAsia="en-US"/>
        </w:rPr>
        <w:t xml:space="preserve"> </w:t>
      </w:r>
      <w:r w:rsidRPr="00E95D6D">
        <w:rPr>
          <w:rFonts w:ascii="Arial" w:eastAsia="Arial" w:hAnsi="Arial" w:cs="Arial"/>
          <w:b/>
          <w:bCs/>
          <w:lang w:eastAsia="en-US"/>
        </w:rPr>
        <w:br/>
        <w:t>Koulunkäynninohjaajat Hyljelahden toimipiste</w:t>
      </w:r>
    </w:p>
    <w:p w14:paraId="2A03DE5F" w14:textId="795CB383" w:rsidR="00E95D6D" w:rsidRPr="00E95D6D" w:rsidRDefault="00E95D6D" w:rsidP="00E95D6D">
      <w:pPr>
        <w:spacing w:after="220" w:line="288" w:lineRule="auto"/>
        <w:jc w:val="left"/>
        <w:rPr>
          <w:rFonts w:ascii="Arial" w:eastAsia="Arial" w:hAnsi="Arial" w:cs="Arial"/>
          <w:color w:val="000000"/>
          <w:shd w:val="clear" w:color="auto" w:fill="FFFFFF"/>
          <w:lang w:eastAsia="en-US"/>
        </w:rPr>
      </w:pPr>
      <w:proofErr w:type="spellStart"/>
      <w:r w:rsidRPr="00E95D6D">
        <w:rPr>
          <w:rFonts w:ascii="Arial" w:eastAsia="Arial" w:hAnsi="Arial" w:cs="Arial"/>
          <w:color w:val="000000"/>
          <w:shd w:val="clear" w:color="auto" w:fill="FFFFFF"/>
          <w:lang w:eastAsia="en-US"/>
        </w:rPr>
        <w:t>Fält</w:t>
      </w:r>
      <w:proofErr w:type="spellEnd"/>
      <w:r w:rsidRPr="00E95D6D">
        <w:rPr>
          <w:rFonts w:ascii="Arial" w:eastAsia="Arial" w:hAnsi="Arial" w:cs="Arial"/>
          <w:color w:val="000000"/>
          <w:shd w:val="clear" w:color="auto" w:fill="FFFFFF"/>
          <w:lang w:eastAsia="en-US"/>
        </w:rPr>
        <w:t xml:space="preserve"> Teija</w:t>
      </w:r>
      <w:r w:rsidRPr="00E95D6D">
        <w:rPr>
          <w:rFonts w:ascii="Arial" w:eastAsia="Arial" w:hAnsi="Arial" w:cs="Arial"/>
          <w:color w:val="000000"/>
          <w:shd w:val="clear" w:color="auto" w:fill="FFFFFF"/>
          <w:lang w:eastAsia="en-US"/>
        </w:rPr>
        <w:br/>
        <w:t>Hilakari Anna</w:t>
      </w:r>
      <w:r w:rsidRPr="00E95D6D">
        <w:rPr>
          <w:rFonts w:ascii="Arial" w:eastAsia="Arial" w:hAnsi="Arial" w:cs="Arial"/>
          <w:color w:val="000000"/>
          <w:shd w:val="clear" w:color="auto" w:fill="FFFFFF"/>
          <w:lang w:eastAsia="en-US"/>
        </w:rPr>
        <w:br/>
      </w:r>
      <w:proofErr w:type="spellStart"/>
      <w:r w:rsidRPr="00E95D6D">
        <w:rPr>
          <w:rFonts w:ascii="Arial" w:eastAsia="Arial" w:hAnsi="Arial" w:cs="Arial"/>
          <w:color w:val="000000"/>
          <w:lang w:eastAsia="en-US"/>
        </w:rPr>
        <w:t>Smajlji</w:t>
      </w:r>
      <w:proofErr w:type="spellEnd"/>
      <w:r w:rsidR="00EC5D3E">
        <w:rPr>
          <w:rFonts w:ascii="Arial" w:eastAsia="Arial" w:hAnsi="Arial" w:cs="Arial"/>
          <w:color w:val="000000"/>
          <w:lang w:eastAsia="en-US"/>
        </w:rPr>
        <w:t xml:space="preserve"> </w:t>
      </w:r>
      <w:proofErr w:type="spellStart"/>
      <w:r w:rsidR="00EC5D3E" w:rsidRPr="00E95D6D">
        <w:rPr>
          <w:rFonts w:ascii="Arial" w:eastAsia="Arial" w:hAnsi="Arial" w:cs="Arial"/>
          <w:color w:val="000000"/>
          <w:lang w:eastAsia="en-US"/>
        </w:rPr>
        <w:t>Nebahate</w:t>
      </w:r>
      <w:proofErr w:type="spellEnd"/>
      <w:r w:rsidRPr="00E95D6D">
        <w:rPr>
          <w:rFonts w:ascii="Arial" w:eastAsia="Arial" w:hAnsi="Arial" w:cs="Arial"/>
          <w:color w:val="000000"/>
          <w:lang w:eastAsia="en-US"/>
        </w:rPr>
        <w:br/>
      </w:r>
      <w:r w:rsidRPr="00E95D6D">
        <w:rPr>
          <w:rFonts w:ascii="Arial" w:eastAsia="Arial" w:hAnsi="Arial" w:cs="Arial"/>
          <w:color w:val="000000"/>
          <w:shd w:val="clear" w:color="auto" w:fill="FFFFFF"/>
          <w:lang w:eastAsia="en-US"/>
        </w:rPr>
        <w:t>Paasimaa Linda</w:t>
      </w:r>
      <w:r w:rsidRPr="00E95D6D">
        <w:rPr>
          <w:rFonts w:ascii="Arial" w:eastAsia="Arial" w:hAnsi="Arial" w:cs="Arial"/>
          <w:color w:val="000000"/>
          <w:lang w:eastAsia="en-US"/>
        </w:rPr>
        <w:br/>
      </w:r>
      <w:proofErr w:type="spellStart"/>
      <w:r w:rsidRPr="00E95D6D">
        <w:rPr>
          <w:rFonts w:ascii="Arial" w:eastAsia="Arial" w:hAnsi="Arial" w:cs="Arial"/>
          <w:color w:val="000000"/>
          <w:shd w:val="clear" w:color="auto" w:fill="FFFFFF"/>
          <w:lang w:eastAsia="en-US"/>
        </w:rPr>
        <w:t>Sõrmus</w:t>
      </w:r>
      <w:proofErr w:type="spellEnd"/>
      <w:r w:rsidRPr="00E95D6D">
        <w:rPr>
          <w:rFonts w:ascii="Arial" w:eastAsia="Arial" w:hAnsi="Arial" w:cs="Arial"/>
          <w:color w:val="000000"/>
          <w:shd w:val="clear" w:color="auto" w:fill="FFFFFF"/>
          <w:lang w:eastAsia="en-US"/>
        </w:rPr>
        <w:t xml:space="preserve"> Diana</w:t>
      </w:r>
    </w:p>
    <w:p w14:paraId="7176BEAC" w14:textId="67999C1F" w:rsidR="00E95D6D" w:rsidRPr="00E95D6D" w:rsidRDefault="00E95D6D" w:rsidP="00E95D6D">
      <w:pPr>
        <w:spacing w:after="220" w:line="288" w:lineRule="auto"/>
        <w:jc w:val="left"/>
        <w:rPr>
          <w:rFonts w:ascii="Arial" w:eastAsia="Arial" w:hAnsi="Arial" w:cs="Arial"/>
          <w:color w:val="000000"/>
          <w:shd w:val="clear" w:color="auto" w:fill="FFFFFF"/>
          <w:lang w:eastAsia="en-US"/>
        </w:rPr>
      </w:pPr>
      <w:r w:rsidRPr="00E95D6D">
        <w:rPr>
          <w:rFonts w:ascii="Arial" w:eastAsia="Arial" w:hAnsi="Arial" w:cs="Arial"/>
          <w:b/>
          <w:bCs/>
          <w:color w:val="000000"/>
          <w:shd w:val="clear" w:color="auto" w:fill="FFFFFF"/>
          <w:lang w:eastAsia="en-US"/>
        </w:rPr>
        <w:t>Lastenhoitajat Hyljelahden toimipiste</w:t>
      </w:r>
      <w:r w:rsidR="006C030F">
        <w:rPr>
          <w:rFonts w:ascii="Arial" w:eastAsia="Arial" w:hAnsi="Arial" w:cs="Arial"/>
          <w:b/>
          <w:bCs/>
          <w:color w:val="000000"/>
          <w:shd w:val="clear" w:color="auto" w:fill="FFFFFF"/>
          <w:lang w:eastAsia="en-US"/>
        </w:rPr>
        <w:br/>
      </w:r>
      <w:r w:rsidR="006C030F">
        <w:rPr>
          <w:rFonts w:ascii="Arial" w:eastAsia="Arial" w:hAnsi="Arial" w:cs="Arial"/>
          <w:color w:val="000000"/>
          <w:shd w:val="clear" w:color="auto" w:fill="FFFFFF"/>
          <w:lang w:eastAsia="en-US"/>
        </w:rPr>
        <w:t>Grönlund Aino</w:t>
      </w:r>
      <w:r w:rsidRPr="00E95D6D">
        <w:rPr>
          <w:rFonts w:ascii="Arial" w:eastAsia="Arial" w:hAnsi="Arial" w:cs="Arial"/>
          <w:color w:val="000000"/>
          <w:shd w:val="clear" w:color="auto" w:fill="FFFFFF"/>
          <w:lang w:eastAsia="en-US"/>
        </w:rPr>
        <w:br/>
        <w:t>Ranta Maarit</w:t>
      </w:r>
      <w:r w:rsidRPr="00E95D6D">
        <w:rPr>
          <w:rFonts w:ascii="Arial" w:eastAsia="Arial" w:hAnsi="Arial" w:cs="Arial"/>
          <w:color w:val="000000"/>
          <w:shd w:val="clear" w:color="auto" w:fill="FFFFFF"/>
          <w:lang w:eastAsia="en-US"/>
        </w:rPr>
        <w:br/>
        <w:t>Söderholm Katja</w:t>
      </w:r>
      <w:r w:rsidRPr="00E95D6D">
        <w:rPr>
          <w:rFonts w:ascii="Arial" w:eastAsia="Arial" w:hAnsi="Arial" w:cs="Arial"/>
          <w:color w:val="000000"/>
          <w:shd w:val="clear" w:color="auto" w:fill="FFFFFF"/>
          <w:lang w:eastAsia="en-US"/>
        </w:rPr>
        <w:br/>
        <w:t>Valkonen Anu</w:t>
      </w:r>
    </w:p>
    <w:p w14:paraId="737DB65B" w14:textId="5E37B25D"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Koulunkäynninohjaajat Kaitaan toimipiste</w:t>
      </w:r>
      <w:r w:rsidRPr="00E95D6D">
        <w:rPr>
          <w:rFonts w:ascii="Arial" w:eastAsia="Arial" w:hAnsi="Arial" w:cs="Arial"/>
          <w:b/>
          <w:bCs/>
          <w:lang w:eastAsia="en-US"/>
        </w:rPr>
        <w:br/>
      </w:r>
      <w:r w:rsidRPr="00E95D6D">
        <w:rPr>
          <w:rFonts w:ascii="Arial" w:hAnsi="Arial" w:cs="Times New Roman"/>
          <w:lang w:eastAsia="en-US"/>
        </w:rPr>
        <w:t xml:space="preserve">Auvinen Terhi </w:t>
      </w:r>
      <w:r w:rsidRPr="00E95D6D">
        <w:rPr>
          <w:rFonts w:ascii="Arial" w:eastAsia="Arial" w:hAnsi="Arial" w:cs="Arial"/>
          <w:lang w:eastAsia="en-US"/>
        </w:rPr>
        <w:tab/>
      </w:r>
      <w:r w:rsidRPr="00E95D6D">
        <w:rPr>
          <w:rFonts w:ascii="Arial" w:eastAsia="Arial" w:hAnsi="Arial" w:cs="Arial"/>
          <w:lang w:eastAsia="en-US"/>
        </w:rPr>
        <w:tab/>
      </w:r>
      <w:r w:rsidRPr="00E95D6D">
        <w:rPr>
          <w:rFonts w:ascii="Arial" w:eastAsia="Arial" w:hAnsi="Arial" w:cs="Arial"/>
          <w:lang w:eastAsia="en-US"/>
        </w:rPr>
        <w:br/>
      </w:r>
      <w:r w:rsidRPr="00E95D6D">
        <w:rPr>
          <w:rFonts w:ascii="Arial" w:hAnsi="Arial" w:cs="Times New Roman"/>
          <w:lang w:eastAsia="en-US"/>
        </w:rPr>
        <w:t>Popov Alex</w:t>
      </w:r>
      <w:r w:rsidRPr="00E95D6D">
        <w:rPr>
          <w:rFonts w:ascii="Arial" w:hAnsi="Arial" w:cs="Times New Roman"/>
          <w:lang w:eastAsia="en-US"/>
        </w:rPr>
        <w:tab/>
      </w:r>
      <w:r w:rsidRPr="00E95D6D">
        <w:rPr>
          <w:rFonts w:ascii="Arial" w:hAnsi="Arial" w:cs="Times New Roman"/>
          <w:lang w:eastAsia="en-US"/>
        </w:rPr>
        <w:br/>
        <w:t>Riikilä Hanna</w:t>
      </w:r>
      <w:r w:rsidRPr="00E95D6D">
        <w:rPr>
          <w:rFonts w:ascii="Arial" w:hAnsi="Arial" w:cs="Times New Roman"/>
          <w:lang w:eastAsia="en-US"/>
        </w:rPr>
        <w:tab/>
      </w:r>
      <w:r w:rsidRPr="00E95D6D">
        <w:rPr>
          <w:rFonts w:ascii="Arial" w:hAnsi="Arial" w:cs="Times New Roman"/>
          <w:lang w:eastAsia="en-US"/>
        </w:rPr>
        <w:tab/>
      </w:r>
      <w:r w:rsidRPr="00E95D6D">
        <w:rPr>
          <w:rFonts w:ascii="Arial" w:hAnsi="Arial" w:cs="Times New Roman"/>
          <w:lang w:eastAsia="en-US"/>
        </w:rPr>
        <w:br/>
        <w:t>Vikman Anni</w:t>
      </w:r>
      <w:r w:rsidRPr="00E95D6D">
        <w:rPr>
          <w:rFonts w:ascii="Arial" w:hAnsi="Arial" w:cs="Times New Roman"/>
          <w:lang w:eastAsia="en-US"/>
        </w:rPr>
        <w:tab/>
      </w:r>
      <w:r w:rsidRPr="00E95D6D">
        <w:rPr>
          <w:rFonts w:ascii="Arial" w:hAnsi="Arial" w:cs="Times New Roman"/>
          <w:lang w:eastAsia="en-US"/>
        </w:rPr>
        <w:tab/>
      </w:r>
      <w:r w:rsidRPr="00E95D6D">
        <w:rPr>
          <w:rFonts w:ascii="Arial" w:hAnsi="Arial" w:cs="Times New Roman"/>
          <w:lang w:eastAsia="en-US"/>
        </w:rPr>
        <w:tab/>
      </w:r>
      <w:r w:rsidRPr="00E95D6D">
        <w:rPr>
          <w:rFonts w:ascii="Arial" w:eastAsia="Arial" w:hAnsi="Arial" w:cs="Arial"/>
          <w:lang w:eastAsia="en-US"/>
        </w:rPr>
        <w:br/>
      </w:r>
      <w:r w:rsidRPr="00E95D6D">
        <w:rPr>
          <w:rFonts w:ascii="Arial" w:eastAsia="Arial" w:hAnsi="Arial" w:cs="Arial"/>
          <w:b/>
          <w:bCs/>
          <w:lang w:eastAsia="en-US"/>
        </w:rPr>
        <w:br/>
        <w:t>Yhteisöohjaaja Kaitaan toimipiste</w:t>
      </w:r>
      <w:r w:rsidRPr="00E95D6D">
        <w:rPr>
          <w:rFonts w:ascii="Arial" w:eastAsia="Arial" w:hAnsi="Arial" w:cs="Arial"/>
          <w:b/>
          <w:bCs/>
          <w:lang w:eastAsia="en-US"/>
        </w:rPr>
        <w:br/>
      </w:r>
      <w:r w:rsidRPr="00E95D6D">
        <w:rPr>
          <w:rFonts w:ascii="Arial" w:eastAsia="Arial" w:hAnsi="Arial" w:cs="Arial"/>
          <w:lang w:eastAsia="en-US"/>
        </w:rPr>
        <w:t>Minttu Seppänen, </w:t>
      </w:r>
      <w:r w:rsidR="002B06BC">
        <w:rPr>
          <w:rFonts w:ascii="Arial" w:eastAsia="Arial" w:hAnsi="Arial" w:cs="Arial"/>
          <w:lang w:eastAsia="en-US"/>
        </w:rPr>
        <w:t>0</w:t>
      </w:r>
      <w:r w:rsidRPr="00E95D6D">
        <w:rPr>
          <w:rFonts w:ascii="Arial" w:eastAsia="Arial" w:hAnsi="Arial" w:cs="Arial"/>
          <w:lang w:eastAsia="en-US"/>
        </w:rPr>
        <w:t>40 6369702, minttu.seppanen@espoo.fi</w:t>
      </w:r>
    </w:p>
    <w:p w14:paraId="38C9B439" w14:textId="77777777"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Muut yhteystiedot</w:t>
      </w:r>
    </w:p>
    <w:p w14:paraId="2D13CF97" w14:textId="48785468"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Kuraattori</w:t>
      </w:r>
      <w:r w:rsidRPr="00E95D6D">
        <w:rPr>
          <w:rFonts w:ascii="Arial" w:eastAsia="Arial" w:hAnsi="Arial" w:cs="Arial"/>
          <w:b/>
          <w:bCs/>
          <w:lang w:eastAsia="en-US"/>
        </w:rPr>
        <w:br/>
      </w:r>
      <w:r w:rsidRPr="00E95D6D">
        <w:rPr>
          <w:rFonts w:ascii="Arial" w:eastAsia="Arial" w:hAnsi="Arial" w:cs="Arial"/>
          <w:lang w:eastAsia="en-US"/>
        </w:rPr>
        <w:t>Hyljelahden ja Kaitaan toimipiste: Jaana Valkjärvi, </w:t>
      </w:r>
      <w:r w:rsidR="002B06BC">
        <w:rPr>
          <w:rFonts w:ascii="Arial" w:eastAsia="Arial" w:hAnsi="Arial" w:cs="Arial"/>
          <w:lang w:eastAsia="en-US"/>
        </w:rPr>
        <w:tab/>
        <w:t>0</w:t>
      </w:r>
      <w:r w:rsidRPr="00E95D6D">
        <w:rPr>
          <w:rFonts w:ascii="Arial" w:eastAsia="Arial" w:hAnsi="Arial" w:cs="Arial"/>
          <w:lang w:eastAsia="en-US"/>
        </w:rPr>
        <w:t>40 5085009, jaana.valkjarvi@luvn.fi</w:t>
      </w:r>
    </w:p>
    <w:p w14:paraId="6C0FA85F" w14:textId="030047B0"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lastRenderedPageBreak/>
        <w:t>Psykologi</w:t>
      </w:r>
      <w:r w:rsidRPr="00E95D6D">
        <w:rPr>
          <w:rFonts w:ascii="Arial" w:eastAsia="Arial" w:hAnsi="Arial" w:cs="Arial"/>
          <w:b/>
          <w:bCs/>
          <w:lang w:eastAsia="en-US"/>
        </w:rPr>
        <w:br/>
      </w:r>
      <w:r w:rsidRPr="00E95D6D">
        <w:rPr>
          <w:rFonts w:ascii="Arial" w:eastAsia="Arial" w:hAnsi="Arial" w:cs="Arial"/>
          <w:lang w:eastAsia="en-US"/>
        </w:rPr>
        <w:t>Hyljelahden ja Kaitaan toimipiste: Sara Kangasmaa, </w:t>
      </w:r>
      <w:r w:rsidR="002B06BC">
        <w:rPr>
          <w:rFonts w:ascii="Arial" w:eastAsia="Arial" w:hAnsi="Arial" w:cs="Arial"/>
          <w:lang w:eastAsia="en-US"/>
        </w:rPr>
        <w:t>0</w:t>
      </w:r>
      <w:r w:rsidRPr="00E95D6D">
        <w:rPr>
          <w:rFonts w:ascii="Arial" w:eastAsia="Arial" w:hAnsi="Arial" w:cs="Arial"/>
          <w:lang w:eastAsia="en-US"/>
        </w:rPr>
        <w:t>40 6466394, sara.kangasmaa@luvn.fi</w:t>
      </w:r>
    </w:p>
    <w:p w14:paraId="2FBB4085" w14:textId="340F2D62" w:rsidR="00E95D6D" w:rsidRPr="00E95D6D" w:rsidRDefault="00E95D6D" w:rsidP="00E95D6D">
      <w:pPr>
        <w:spacing w:after="220" w:line="288" w:lineRule="auto"/>
        <w:jc w:val="left"/>
        <w:rPr>
          <w:rFonts w:ascii="Arial" w:eastAsia="Arial" w:hAnsi="Arial" w:cs="Arial"/>
          <w:b/>
          <w:bCs/>
          <w:lang w:eastAsia="en-US"/>
        </w:rPr>
      </w:pPr>
      <w:r w:rsidRPr="00E95D6D">
        <w:rPr>
          <w:rFonts w:ascii="Arial" w:eastAsia="Arial" w:hAnsi="Arial" w:cs="Arial"/>
          <w:b/>
          <w:bCs/>
          <w:lang w:eastAsia="en-US"/>
        </w:rPr>
        <w:t>Terveydenhoitaja</w:t>
      </w:r>
      <w:r w:rsidRPr="00E95D6D">
        <w:rPr>
          <w:rFonts w:ascii="Arial" w:eastAsia="Arial" w:hAnsi="Arial" w:cs="Arial"/>
          <w:b/>
          <w:bCs/>
          <w:lang w:eastAsia="en-US"/>
        </w:rPr>
        <w:br/>
      </w:r>
      <w:r w:rsidRPr="00E95D6D">
        <w:rPr>
          <w:rFonts w:ascii="Arial" w:eastAsia="Arial" w:hAnsi="Arial" w:cs="Arial"/>
          <w:lang w:eastAsia="en-US"/>
        </w:rPr>
        <w:t xml:space="preserve">Hyljelahden toimipiste: Anni Olkinuora </w:t>
      </w:r>
      <w:r w:rsidR="002B06BC">
        <w:rPr>
          <w:rFonts w:ascii="Arial" w:eastAsia="Arial" w:hAnsi="Arial" w:cs="Arial"/>
          <w:lang w:eastAsia="en-US"/>
        </w:rPr>
        <w:t>0</w:t>
      </w:r>
      <w:r w:rsidRPr="00E95D6D">
        <w:rPr>
          <w:rFonts w:ascii="Arial" w:eastAsia="Arial" w:hAnsi="Arial" w:cs="Arial"/>
          <w:lang w:eastAsia="en-US"/>
        </w:rPr>
        <w:t>40 4843431 (paikalla ti, ke, to) anni.olkinuora@luvn.fi</w:t>
      </w:r>
      <w:r w:rsidRPr="00E95D6D">
        <w:rPr>
          <w:rFonts w:ascii="Arial" w:eastAsia="Arial" w:hAnsi="Arial" w:cs="Arial"/>
          <w:lang w:eastAsia="en-US"/>
        </w:rPr>
        <w:br/>
        <w:t>Kaitaan toimipiste: Liisa Vierimaa, </w:t>
      </w:r>
      <w:r w:rsidR="002B06BC">
        <w:rPr>
          <w:rFonts w:ascii="Arial" w:eastAsia="Arial" w:hAnsi="Arial" w:cs="Arial"/>
          <w:lang w:eastAsia="en-US"/>
        </w:rPr>
        <w:t>0</w:t>
      </w:r>
      <w:r w:rsidRPr="00E95D6D">
        <w:rPr>
          <w:rFonts w:ascii="Arial" w:eastAsia="Arial" w:hAnsi="Arial" w:cs="Arial"/>
          <w:lang w:eastAsia="en-US"/>
        </w:rPr>
        <w:t>40 6369733, liisa.vierimaa@luvn.fi</w:t>
      </w:r>
      <w:r w:rsidRPr="00E95D6D">
        <w:rPr>
          <w:rFonts w:ascii="Arial" w:eastAsia="Arial" w:hAnsi="Arial" w:cs="Arial"/>
          <w:lang w:eastAsia="en-US"/>
        </w:rPr>
        <w:br/>
      </w:r>
      <w:r w:rsidRPr="00E95D6D">
        <w:rPr>
          <w:rFonts w:ascii="Arial" w:eastAsia="Arial" w:hAnsi="Arial" w:cs="Arial"/>
          <w:lang w:eastAsia="en-US"/>
        </w:rPr>
        <w:br/>
      </w:r>
      <w:r w:rsidRPr="00E95D6D">
        <w:rPr>
          <w:rFonts w:ascii="Arial" w:eastAsia="Arial" w:hAnsi="Arial" w:cs="Arial"/>
          <w:b/>
          <w:bCs/>
          <w:lang w:eastAsia="en-US"/>
        </w:rPr>
        <w:t>Keittiö</w:t>
      </w:r>
      <w:r w:rsidRPr="00E95D6D">
        <w:rPr>
          <w:rFonts w:ascii="Arial" w:eastAsia="Arial" w:hAnsi="Arial" w:cs="Arial"/>
          <w:b/>
          <w:bCs/>
          <w:lang w:eastAsia="en-US"/>
        </w:rPr>
        <w:br/>
        <w:t>Hyljelahden toimipiste</w:t>
      </w:r>
      <w:r w:rsidRPr="00E95D6D">
        <w:rPr>
          <w:rFonts w:ascii="Arial" w:eastAsia="Arial" w:hAnsi="Arial" w:cs="Arial"/>
          <w:lang w:eastAsia="en-US"/>
        </w:rPr>
        <w:t>: Espoo Catering Marjo Nylund </w:t>
      </w:r>
      <w:r w:rsidR="002B06BC">
        <w:rPr>
          <w:rFonts w:ascii="Arial" w:eastAsia="Arial" w:hAnsi="Arial" w:cs="Arial"/>
          <w:lang w:eastAsia="en-US"/>
        </w:rPr>
        <w:t>0</w:t>
      </w:r>
      <w:r w:rsidRPr="00E95D6D">
        <w:rPr>
          <w:rFonts w:ascii="Arial" w:eastAsia="Arial" w:hAnsi="Arial" w:cs="Arial"/>
          <w:lang w:eastAsia="en-US"/>
        </w:rPr>
        <w:t>43 8251874</w:t>
      </w:r>
      <w:r w:rsidRPr="00E95D6D">
        <w:rPr>
          <w:rFonts w:ascii="Arial" w:eastAsia="Arial" w:hAnsi="Arial" w:cs="Arial"/>
          <w:lang w:eastAsia="en-US"/>
        </w:rPr>
        <w:br/>
      </w:r>
      <w:r w:rsidR="0013459D" w:rsidRPr="0013459D">
        <w:rPr>
          <w:rFonts w:ascii="Arial" w:eastAsia="Arial" w:hAnsi="Arial" w:cs="Arial"/>
          <w:lang w:eastAsia="en-US"/>
        </w:rPr>
        <w:t>koulukeittio.</w:t>
      </w:r>
      <w:r w:rsidR="0013459D">
        <w:rPr>
          <w:rFonts w:ascii="Arial" w:eastAsia="Arial" w:hAnsi="Arial" w:cs="Arial"/>
          <w:lang w:eastAsia="en-US"/>
        </w:rPr>
        <w:t>k</w:t>
      </w:r>
      <w:r w:rsidR="0013459D" w:rsidRPr="0013459D">
        <w:rPr>
          <w:rFonts w:ascii="Arial" w:eastAsia="Arial" w:hAnsi="Arial" w:cs="Arial"/>
          <w:lang w:eastAsia="en-US"/>
        </w:rPr>
        <w:t>aitaa</w:t>
      </w:r>
      <w:r w:rsidR="0013459D">
        <w:rPr>
          <w:rFonts w:ascii="Arial" w:eastAsia="Arial" w:hAnsi="Arial" w:cs="Arial"/>
          <w:lang w:eastAsia="en-US"/>
        </w:rPr>
        <w:t>h</w:t>
      </w:r>
      <w:r w:rsidR="0013459D" w:rsidRPr="0013459D">
        <w:rPr>
          <w:rFonts w:ascii="Arial" w:eastAsia="Arial" w:hAnsi="Arial" w:cs="Arial"/>
          <w:lang w:eastAsia="en-US"/>
        </w:rPr>
        <w:t>yljelahti@espoo.catering.fi</w:t>
      </w:r>
      <w:r w:rsidRPr="00E95D6D">
        <w:rPr>
          <w:rFonts w:ascii="Arial" w:eastAsia="Arial" w:hAnsi="Arial" w:cs="Arial"/>
          <w:lang w:eastAsia="en-US"/>
        </w:rPr>
        <w:br/>
      </w:r>
      <w:r w:rsidRPr="00E95D6D">
        <w:rPr>
          <w:rFonts w:ascii="Arial" w:eastAsia="Arial" w:hAnsi="Arial" w:cs="Arial"/>
          <w:b/>
          <w:bCs/>
          <w:lang w:eastAsia="en-US"/>
        </w:rPr>
        <w:t>Kaitaan toimipiste</w:t>
      </w:r>
      <w:r w:rsidRPr="00E95D6D">
        <w:rPr>
          <w:rFonts w:ascii="Arial" w:eastAsia="Arial" w:hAnsi="Arial" w:cs="Arial"/>
          <w:lang w:eastAsia="en-US"/>
        </w:rPr>
        <w:t xml:space="preserve">: Espoo Catering Oy, Mikaela </w:t>
      </w:r>
      <w:proofErr w:type="spellStart"/>
      <w:r w:rsidRPr="00E95D6D">
        <w:rPr>
          <w:rFonts w:ascii="Arial" w:eastAsia="Arial" w:hAnsi="Arial" w:cs="Arial"/>
          <w:lang w:eastAsia="en-US"/>
        </w:rPr>
        <w:t>Simell</w:t>
      </w:r>
      <w:proofErr w:type="spellEnd"/>
      <w:r w:rsidRPr="00E95D6D">
        <w:rPr>
          <w:rFonts w:ascii="Arial" w:eastAsia="Arial" w:hAnsi="Arial" w:cs="Arial"/>
          <w:lang w:eastAsia="en-US"/>
        </w:rPr>
        <w:t xml:space="preserve">, </w:t>
      </w:r>
      <w:r w:rsidR="002B06BC">
        <w:rPr>
          <w:rFonts w:ascii="Arial" w:eastAsia="Arial" w:hAnsi="Arial" w:cs="Arial"/>
          <w:lang w:eastAsia="en-US"/>
        </w:rPr>
        <w:t>0</w:t>
      </w:r>
      <w:r w:rsidRPr="00E95D6D">
        <w:rPr>
          <w:rFonts w:ascii="Arial" w:eastAsia="Arial" w:hAnsi="Arial" w:cs="Arial"/>
          <w:lang w:eastAsia="en-US"/>
        </w:rPr>
        <w:t>504289481 koulukeitto.kaitaa@espoocatering.fi</w:t>
      </w:r>
    </w:p>
    <w:p w14:paraId="6B3FC52C" w14:textId="562754CD" w:rsidR="00E95D6D" w:rsidRPr="00F14543" w:rsidRDefault="00E95D6D" w:rsidP="00F14543">
      <w:pPr>
        <w:spacing w:after="220" w:line="288" w:lineRule="auto"/>
        <w:jc w:val="left"/>
        <w:rPr>
          <w:rFonts w:ascii="Arial" w:eastAsia="Arial" w:hAnsi="Arial" w:cs="Arial"/>
          <w:b/>
          <w:bCs/>
          <w:lang w:eastAsia="en-US"/>
        </w:rPr>
      </w:pPr>
      <w:r w:rsidRPr="00E95D6D">
        <w:rPr>
          <w:rFonts w:ascii="Arial" w:eastAsia="Arial" w:hAnsi="Arial" w:cs="Arial"/>
          <w:b/>
          <w:bCs/>
          <w:lang w:eastAsia="en-US"/>
        </w:rPr>
        <w:t>Kiinteistönhoito</w:t>
      </w:r>
      <w:r w:rsidRPr="00E95D6D">
        <w:rPr>
          <w:rFonts w:ascii="Arial" w:eastAsia="Arial" w:hAnsi="Arial" w:cs="Arial"/>
          <w:b/>
          <w:bCs/>
          <w:lang w:eastAsia="en-US"/>
        </w:rPr>
        <w:br/>
      </w:r>
      <w:r w:rsidRPr="00E95D6D">
        <w:rPr>
          <w:rFonts w:ascii="Arial" w:eastAsia="Arial" w:hAnsi="Arial" w:cs="Arial"/>
          <w:lang w:eastAsia="en-US"/>
        </w:rPr>
        <w:t>ALLTIME Oy </w:t>
      </w:r>
      <w:r w:rsidR="002B06BC">
        <w:rPr>
          <w:rFonts w:ascii="Arial" w:eastAsia="Arial" w:hAnsi="Arial" w:cs="Arial"/>
          <w:lang w:eastAsia="en-US"/>
        </w:rPr>
        <w:t>0</w:t>
      </w:r>
      <w:r w:rsidRPr="00E95D6D">
        <w:rPr>
          <w:rFonts w:ascii="Arial" w:eastAsia="Arial" w:hAnsi="Arial" w:cs="Arial"/>
          <w:lang w:eastAsia="en-US"/>
        </w:rPr>
        <w:t>10 5833000</w:t>
      </w:r>
    </w:p>
    <w:p w14:paraId="71B772A7" w14:textId="64E61EFD" w:rsidR="00CE36C2" w:rsidRPr="00C37DDB" w:rsidRDefault="7CD4DEDB" w:rsidP="0033A328">
      <w:pPr>
        <w:pStyle w:val="Otsikko1"/>
        <w:rPr>
          <w:highlight w:val="yellow"/>
        </w:rPr>
      </w:pPr>
      <w:r>
        <w:t>Lukuvuoden 202</w:t>
      </w:r>
      <w:r w:rsidR="0D3A28EC">
        <w:t>5</w:t>
      </w:r>
      <w:r>
        <w:t>–202</w:t>
      </w:r>
      <w:r w:rsidR="149E41B2">
        <w:t>6</w:t>
      </w:r>
      <w:r>
        <w:t xml:space="preserve"> työ- ja loma-ajat</w:t>
      </w:r>
      <w:bookmarkEnd w:id="2"/>
    </w:p>
    <w:p w14:paraId="1041EB5B" w14:textId="77777777" w:rsidR="008F523A" w:rsidRDefault="008F523A" w:rsidP="008F523A">
      <w:pPr>
        <w:jc w:val="left"/>
      </w:pPr>
      <w:r>
        <w:t xml:space="preserve">Syyslukukausi 2025–2026 alkaa torstaina 7.8.2025 ja päättyy lauantaina 20.12.2025. </w:t>
      </w:r>
    </w:p>
    <w:p w14:paraId="4BEEC139" w14:textId="77777777" w:rsidR="008F523A" w:rsidRDefault="008F523A" w:rsidP="008F523A">
      <w:pPr>
        <w:jc w:val="left"/>
      </w:pPr>
      <w:r>
        <w:t xml:space="preserve"> </w:t>
      </w:r>
    </w:p>
    <w:p w14:paraId="21778645" w14:textId="77777777" w:rsidR="008F523A" w:rsidRDefault="008F523A" w:rsidP="008F523A">
      <w:pPr>
        <w:jc w:val="left"/>
      </w:pPr>
      <w:r>
        <w:t>•</w:t>
      </w:r>
      <w:r>
        <w:tab/>
        <w:t xml:space="preserve">Syysloma maanantai 13.10.2025 – perjantai 17.10.2025 </w:t>
      </w:r>
    </w:p>
    <w:p w14:paraId="0166C163" w14:textId="77777777" w:rsidR="008F523A" w:rsidRDefault="008F523A" w:rsidP="008F523A">
      <w:pPr>
        <w:jc w:val="left"/>
      </w:pPr>
      <w:r>
        <w:t>•</w:t>
      </w:r>
      <w:r>
        <w:tab/>
        <w:t xml:space="preserve">Joululoma maanantaina 22.12.2025 – tiistaina 6.1.2026 </w:t>
      </w:r>
    </w:p>
    <w:p w14:paraId="5E15AEE8" w14:textId="77777777" w:rsidR="008F523A" w:rsidRDefault="008F523A" w:rsidP="008F523A">
      <w:pPr>
        <w:jc w:val="left"/>
      </w:pPr>
      <w:r>
        <w:t xml:space="preserve"> </w:t>
      </w:r>
    </w:p>
    <w:p w14:paraId="00E3E01D" w14:textId="77777777" w:rsidR="008F523A" w:rsidRDefault="008F523A" w:rsidP="008F523A">
      <w:pPr>
        <w:jc w:val="left"/>
      </w:pPr>
      <w:r>
        <w:t xml:space="preserve">Kevätlukukausi alkaa keskiviikkona 7.1.2026 ja päättyy lauantaina 30.5.2026. </w:t>
      </w:r>
    </w:p>
    <w:p w14:paraId="0E3D5955" w14:textId="411971B5" w:rsidR="00F013B9" w:rsidRPr="00B715FA" w:rsidRDefault="008F523A" w:rsidP="008F523A">
      <w:pPr>
        <w:jc w:val="left"/>
      </w:pPr>
      <w:r>
        <w:t>•</w:t>
      </w:r>
      <w:r>
        <w:tab/>
        <w:t>Talviloma maanantai 16.2.2026 – perjantai 20.2.2026</w:t>
      </w:r>
    </w:p>
    <w:p w14:paraId="4578E555" w14:textId="77777777" w:rsidR="00552A67" w:rsidRDefault="00552A67" w:rsidP="314943B2">
      <w:pPr>
        <w:jc w:val="left"/>
      </w:pPr>
    </w:p>
    <w:p w14:paraId="13F81A44" w14:textId="3DED1F4E" w:rsidR="00E95D6D" w:rsidRDefault="00E95D6D" w:rsidP="00054CC7">
      <w:pPr>
        <w:jc w:val="left"/>
        <w:rPr>
          <w:b/>
          <w:bCs/>
        </w:rPr>
      </w:pPr>
    </w:p>
    <w:p w14:paraId="19E7159B" w14:textId="77777777" w:rsidR="00E95D6D" w:rsidRDefault="00E95D6D" w:rsidP="00054CC7">
      <w:pPr>
        <w:jc w:val="left"/>
        <w:rPr>
          <w:b/>
          <w:bCs/>
        </w:rPr>
      </w:pPr>
    </w:p>
    <w:p w14:paraId="4B57BAEF" w14:textId="30146803" w:rsidR="00054CC7" w:rsidRPr="00054CC7" w:rsidRDefault="00054CC7" w:rsidP="00054CC7">
      <w:pPr>
        <w:jc w:val="left"/>
      </w:pPr>
      <w:r w:rsidRPr="00054CC7">
        <w:rPr>
          <w:b/>
          <w:bCs/>
        </w:rPr>
        <w:t>Oppitunnit</w:t>
      </w:r>
    </w:p>
    <w:p w14:paraId="7FAB4A39" w14:textId="77777777" w:rsidR="00054CC7" w:rsidRPr="00054CC7" w:rsidRDefault="00054CC7" w:rsidP="00054CC7">
      <w:pPr>
        <w:jc w:val="left"/>
      </w:pPr>
      <w:r w:rsidRPr="00054CC7">
        <w:rPr>
          <w:b/>
          <w:bCs/>
        </w:rPr>
        <w:t xml:space="preserve">Hyljelahden toimipiste luokat </w:t>
      </w:r>
      <w:proofErr w:type="gramStart"/>
      <w:r w:rsidRPr="00054CC7">
        <w:rPr>
          <w:b/>
          <w:bCs/>
        </w:rPr>
        <w:t>1-6</w:t>
      </w:r>
      <w:proofErr w:type="gramEnd"/>
      <w:r w:rsidRPr="00054CC7">
        <w:rPr>
          <w:b/>
          <w:bCs/>
        </w:rPr>
        <w:t>:</w:t>
      </w:r>
    </w:p>
    <w:p w14:paraId="694B6005" w14:textId="77777777" w:rsidR="00054CC7" w:rsidRPr="00054CC7" w:rsidRDefault="00054CC7" w:rsidP="00054CC7">
      <w:pPr>
        <w:jc w:val="left"/>
      </w:pPr>
      <w:r w:rsidRPr="00054CC7">
        <w:t xml:space="preserve">1. oppitunti </w:t>
      </w:r>
      <w:proofErr w:type="gramStart"/>
      <w:r w:rsidRPr="00054CC7">
        <w:t>klo 8.15 - 9.00</w:t>
      </w:r>
      <w:proofErr w:type="gramEnd"/>
      <w:r w:rsidRPr="00054CC7">
        <w:br/>
        <w:t>2. oppitunti klo 9.00 - 9.45</w:t>
      </w:r>
      <w:r w:rsidRPr="00054CC7">
        <w:br/>
        <w:t>3. ja 4. oppitunti klo 10.15 - 12.15 (sis. ruokailun porrastetusti luokkakohtaisesti)</w:t>
      </w:r>
      <w:r w:rsidRPr="00054CC7">
        <w:br/>
        <w:t>5. oppitunti klo 12.30 - 13.15</w:t>
      </w:r>
      <w:r w:rsidRPr="00054CC7">
        <w:br/>
        <w:t>6. oppitunti klo 13.30 -14.15</w:t>
      </w:r>
      <w:r w:rsidRPr="00054CC7">
        <w:br/>
        <w:t>7. oppitunti 14.30 - 15.15</w:t>
      </w:r>
    </w:p>
    <w:p w14:paraId="0BEE4DFB" w14:textId="74F2C37E" w:rsidR="00E95D6D" w:rsidRDefault="00E95D6D" w:rsidP="00E95D6D">
      <w:pPr>
        <w:jc w:val="left"/>
        <w:rPr>
          <w:b/>
          <w:bCs/>
        </w:rPr>
      </w:pPr>
    </w:p>
    <w:p w14:paraId="353D9EB0" w14:textId="77777777" w:rsidR="00E95D6D" w:rsidRDefault="00E95D6D" w:rsidP="00E95D6D">
      <w:pPr>
        <w:jc w:val="left"/>
        <w:rPr>
          <w:b/>
          <w:bCs/>
        </w:rPr>
      </w:pPr>
    </w:p>
    <w:p w14:paraId="4CC8AAF6" w14:textId="7DEF7923" w:rsidR="00E95D6D" w:rsidRPr="00054CC7" w:rsidRDefault="00E95D6D" w:rsidP="00E95D6D">
      <w:pPr>
        <w:jc w:val="left"/>
      </w:pPr>
      <w:r w:rsidRPr="00054CC7">
        <w:rPr>
          <w:b/>
          <w:bCs/>
        </w:rPr>
        <w:t>Kaitaan</w:t>
      </w:r>
      <w:r>
        <w:rPr>
          <w:b/>
          <w:bCs/>
        </w:rPr>
        <w:t xml:space="preserve"> toimipisteen </w:t>
      </w:r>
      <w:proofErr w:type="gramStart"/>
      <w:r>
        <w:rPr>
          <w:b/>
          <w:bCs/>
        </w:rPr>
        <w:t>7-9</w:t>
      </w:r>
      <w:proofErr w:type="gramEnd"/>
      <w:r w:rsidRPr="00054CC7">
        <w:rPr>
          <w:b/>
          <w:bCs/>
        </w:rPr>
        <w:t xml:space="preserve"> lukuvuosi muodostuu neljästä jaksosta:</w:t>
      </w:r>
    </w:p>
    <w:p w14:paraId="49538485" w14:textId="77777777" w:rsidR="00E95D6D" w:rsidRPr="00054CC7" w:rsidRDefault="00E95D6D" w:rsidP="00E95D6D">
      <w:pPr>
        <w:jc w:val="left"/>
      </w:pPr>
      <w:r w:rsidRPr="00054CC7">
        <w:t>1. jakso: 7.8.2025 - 10.10.2025</w:t>
      </w:r>
      <w:r w:rsidRPr="00054CC7">
        <w:br/>
        <w:t>2. jakso: 20.10.2025 - 20.12.2025</w:t>
      </w:r>
      <w:r w:rsidRPr="00054CC7">
        <w:br/>
        <w:t>3. jakso: 7.1.2026 - 13.3.2026</w:t>
      </w:r>
      <w:r w:rsidRPr="00054CC7">
        <w:br/>
        <w:t>4. jakso: 16.3.2026 - 30.5.2026</w:t>
      </w:r>
    </w:p>
    <w:p w14:paraId="6E67D5E8" w14:textId="77777777" w:rsidR="00E95D6D" w:rsidRDefault="00E95D6D" w:rsidP="00054CC7">
      <w:pPr>
        <w:jc w:val="left"/>
        <w:rPr>
          <w:b/>
          <w:bCs/>
        </w:rPr>
      </w:pPr>
    </w:p>
    <w:p w14:paraId="54D49DBE" w14:textId="77777777" w:rsidR="00E95D6D" w:rsidRDefault="00E95D6D" w:rsidP="00054CC7">
      <w:pPr>
        <w:jc w:val="left"/>
        <w:rPr>
          <w:b/>
          <w:bCs/>
        </w:rPr>
      </w:pPr>
    </w:p>
    <w:p w14:paraId="0BAF8EA4" w14:textId="7BB46021" w:rsidR="00054CC7" w:rsidRPr="00054CC7" w:rsidRDefault="00054CC7" w:rsidP="00054CC7">
      <w:pPr>
        <w:jc w:val="left"/>
      </w:pPr>
      <w:r w:rsidRPr="00054CC7">
        <w:rPr>
          <w:b/>
          <w:bCs/>
        </w:rPr>
        <w:t xml:space="preserve">Kaitaan toimipiste luokat </w:t>
      </w:r>
      <w:proofErr w:type="gramStart"/>
      <w:r w:rsidRPr="00054CC7">
        <w:rPr>
          <w:b/>
          <w:bCs/>
        </w:rPr>
        <w:t>7-9</w:t>
      </w:r>
      <w:proofErr w:type="gramEnd"/>
      <w:r w:rsidRPr="00054CC7">
        <w:rPr>
          <w:b/>
          <w:bCs/>
        </w:rPr>
        <w:t>:</w:t>
      </w:r>
    </w:p>
    <w:p w14:paraId="68FFCF7D" w14:textId="77777777" w:rsidR="00054CC7" w:rsidRPr="00054CC7" w:rsidRDefault="00054CC7" w:rsidP="00054CC7">
      <w:pPr>
        <w:jc w:val="left"/>
      </w:pPr>
      <w:r w:rsidRPr="00054CC7">
        <w:t xml:space="preserve">1. oppitunti </w:t>
      </w:r>
      <w:proofErr w:type="gramStart"/>
      <w:r w:rsidRPr="00054CC7">
        <w:t>klo 8.30 - 9.15</w:t>
      </w:r>
      <w:proofErr w:type="gramEnd"/>
      <w:r w:rsidRPr="00054CC7">
        <w:br/>
        <w:t>2. oppitunti klo 9.15 - 10.00</w:t>
      </w:r>
      <w:r w:rsidRPr="00054CC7">
        <w:br/>
        <w:t>3.-4. oppitunti klo 10:15-12:15 (</w:t>
      </w:r>
      <w:proofErr w:type="spellStart"/>
      <w:r w:rsidRPr="00054CC7">
        <w:t>sis</w:t>
      </w:r>
      <w:proofErr w:type="spellEnd"/>
      <w:r w:rsidRPr="00054CC7">
        <w:t xml:space="preserve"> ruokailut kolmessa ryhmässä porrastetusti)</w:t>
      </w:r>
      <w:r w:rsidRPr="00054CC7">
        <w:br/>
        <w:t>5. oppitunti klo 12.45 - 13.30</w:t>
      </w:r>
      <w:r w:rsidRPr="00054CC7">
        <w:br/>
        <w:t>6. oppitunti klo 13.45 -14:30</w:t>
      </w:r>
      <w:r w:rsidRPr="00054CC7">
        <w:br/>
      </w:r>
      <w:r w:rsidRPr="00054CC7">
        <w:lastRenderedPageBreak/>
        <w:t>7. oppitunti klo 14:45-15:30</w:t>
      </w:r>
      <w:r w:rsidRPr="00054CC7">
        <w:br/>
        <w:t>8. oppitunti klo 15:30-16:15</w:t>
      </w:r>
    </w:p>
    <w:p w14:paraId="6E18DA98" w14:textId="77777777" w:rsidR="00054CC7" w:rsidRDefault="00054CC7" w:rsidP="314943B2">
      <w:pPr>
        <w:jc w:val="left"/>
      </w:pPr>
    </w:p>
    <w:p w14:paraId="49D60694" w14:textId="77777777" w:rsidR="00054CC7" w:rsidRPr="00B715FA" w:rsidRDefault="00054CC7" w:rsidP="314943B2">
      <w:pPr>
        <w:jc w:val="left"/>
      </w:pPr>
    </w:p>
    <w:p w14:paraId="17EA06C8" w14:textId="21728067" w:rsidR="009541ED" w:rsidRDefault="6C44719E" w:rsidP="314943B2">
      <w:pPr>
        <w:pStyle w:val="Otsikko1"/>
      </w:pPr>
      <w:bookmarkStart w:id="5" w:name="_Toc1681452199"/>
      <w:r>
        <w:t>Opetussuunnitelma</w:t>
      </w:r>
      <w:r w:rsidR="527F71D8">
        <w:t xml:space="preserve"> ja opetusvälineet</w:t>
      </w:r>
      <w:bookmarkEnd w:id="5"/>
    </w:p>
    <w:p w14:paraId="0A117489" w14:textId="2D616858" w:rsidR="34B4834F" w:rsidRDefault="34B4834F" w:rsidP="34B4834F"/>
    <w:p w14:paraId="7E087447" w14:textId="03B45771" w:rsidR="75EE6EB7" w:rsidRDefault="75EE6EB7" w:rsidP="34B4834F">
      <w:pPr>
        <w:jc w:val="left"/>
        <w:rPr>
          <w:rFonts w:ascii="Arial" w:eastAsia="Arial" w:hAnsi="Arial" w:cs="Arial"/>
        </w:rPr>
      </w:pPr>
      <w:r w:rsidRPr="34B4834F">
        <w:t>Koulujen toiminta perustuu opetussuunnitelmaan. Opetussuunnitelma kertoo, mitä kouluissa opiskellaan ja minkälaisia tapoja opetuksessa hyödynnetään. Opetussuunnitelma määrittelee oppiaineiden tavoitteet ja sisällöt. Opetussuunnitelmassa kerrotaan myös, kuinka oppimista arvioidaan. Opetussuunnitelmassa on kolme tasoa: valtakunnallinen, kaupunkikohtainen ja koulukohtainen opetussuunnitelma.</w:t>
      </w:r>
    </w:p>
    <w:p w14:paraId="606FA669" w14:textId="02F81694" w:rsidR="34B4834F" w:rsidRDefault="34B4834F" w:rsidP="34B4834F">
      <w:pPr>
        <w:jc w:val="left"/>
      </w:pPr>
    </w:p>
    <w:p w14:paraId="52A9296A" w14:textId="77777777" w:rsidR="00393BA0" w:rsidRPr="00393BA0" w:rsidRDefault="00393BA0" w:rsidP="744F3BC4">
      <w:pPr>
        <w:jc w:val="left"/>
        <w:rPr>
          <w:rFonts w:cstheme="minorBidi"/>
        </w:rPr>
      </w:pPr>
      <w:r>
        <w:t xml:space="preserve">Koulukohtaisessa opetussuunnitelmassa kerrotaan lisäksi koulun toimintaan liittyvistä asioista, kuten koulun toimintakulttuurista, oppimisympäristöstä ja työtavoista, oppilaan osallisuudesta, hyvinvoinnin edistämisestä ja työrauhan turvaamisesta. Lisäksi opetussuunnitelmassa kerrotaan oppimisen arvioinnista, oppimisen ja koulunkäynnin tuesta sekä kieliin, katsomuksiin ja valinnaisuuksiin liittyvistä aiheista. </w:t>
      </w:r>
    </w:p>
    <w:p w14:paraId="3EA6967C" w14:textId="77777777" w:rsidR="00393BA0" w:rsidRPr="00393BA0" w:rsidRDefault="00393BA0" w:rsidP="744F3BC4">
      <w:pPr>
        <w:jc w:val="left"/>
        <w:rPr>
          <w:rFonts w:cstheme="minorBidi"/>
        </w:rPr>
      </w:pPr>
      <w:r>
        <w:t xml:space="preserve"> </w:t>
      </w:r>
    </w:p>
    <w:p w14:paraId="4CC068C6" w14:textId="300BFA0B" w:rsidR="009C4A49" w:rsidRDefault="503D2769" w:rsidP="34B4834F">
      <w:pPr>
        <w:jc w:val="left"/>
        <w:rPr>
          <w:rFonts w:cstheme="minorBidi"/>
        </w:rPr>
      </w:pPr>
      <w:r>
        <w:t>Opetuksen edellyttämät oppikirjat, muut koulutarvikkeet sekä välttämättömät työaineet annetaan oppilaalle maksutta.</w:t>
      </w:r>
      <w:r w:rsidR="34E2F9A2">
        <w:t xml:space="preserve"> </w:t>
      </w:r>
      <w:r w:rsidR="0935205D">
        <w:t xml:space="preserve">Oppilaan tulee käsitellä huolellisesti koulusta lainaan saatuja välineitä ja laitteita, ja pitää ne siistinä. Mikäli koulun omaisuutta katoaa tai vahingoittuu kotikäytössä, vahingonaiheuttaja voi joutua vastuuseen vahingosta vahingonkorvauslain säännösten mukaisesti. </w:t>
      </w:r>
      <w:r>
        <w:t xml:space="preserve">Huoltajan tulee </w:t>
      </w:r>
      <w:r w:rsidR="156D9F9E">
        <w:t>huolehtia</w:t>
      </w:r>
      <w:r>
        <w:t xml:space="preserve"> siitä, että oppilaalla on liikuntatunteja varten asianmukainen vaatetus ja varusteet.</w:t>
      </w:r>
    </w:p>
    <w:p w14:paraId="1F73451B" w14:textId="77777777" w:rsidR="00393BA0" w:rsidRPr="00393BA0" w:rsidRDefault="00393BA0" w:rsidP="314943B2">
      <w:pPr>
        <w:jc w:val="left"/>
      </w:pPr>
    </w:p>
    <w:p w14:paraId="5A0CF092" w14:textId="5E61C2A7" w:rsidR="009541ED" w:rsidRDefault="6C44719E" w:rsidP="314943B2">
      <w:pPr>
        <w:pStyle w:val="Otsikko1"/>
      </w:pPr>
      <w:bookmarkStart w:id="6" w:name="_Toc1306293204"/>
      <w:r>
        <w:t>Kodin ja koulun yhteistyö</w:t>
      </w:r>
      <w:bookmarkEnd w:id="6"/>
      <w:r w:rsidR="3A0E8C5F">
        <w:t xml:space="preserve"> </w:t>
      </w:r>
    </w:p>
    <w:p w14:paraId="1C8E19DB" w14:textId="77777777" w:rsidR="00F338B4" w:rsidRPr="00F338B4" w:rsidRDefault="00F338B4" w:rsidP="314943B2">
      <w:pPr>
        <w:jc w:val="left"/>
      </w:pPr>
    </w:p>
    <w:p w14:paraId="59F7BEF2" w14:textId="47FA176B" w:rsidR="009C4A49" w:rsidRPr="00B715FA" w:rsidRDefault="009C4A49" w:rsidP="314943B2">
      <w:pPr>
        <w:jc w:val="left"/>
      </w:pPr>
      <w:r>
        <w:t>Kodin ja koulun välisen yhteistyön tavoitteena on kasvatuksen ja opetuksen tukeminen sekä keskinäisen luottamuksen rakentaminen. Kodin ja koulun välinen luottamus vahvistuu, kun koulun tavat ja koulukulttuuri tulevat huoltajille tutuiksi.</w:t>
      </w:r>
    </w:p>
    <w:p w14:paraId="1065330B" w14:textId="77777777" w:rsidR="009C4A49" w:rsidRPr="00B715FA" w:rsidRDefault="009C4A49" w:rsidP="314943B2">
      <w:pPr>
        <w:jc w:val="left"/>
      </w:pPr>
    </w:p>
    <w:p w14:paraId="1563DA68" w14:textId="77777777" w:rsidR="009C4A49" w:rsidRPr="00B715FA" w:rsidRDefault="009C4A49" w:rsidP="314943B2">
      <w:pPr>
        <w:jc w:val="left"/>
      </w:pPr>
      <w:r>
        <w:t>Kodin ja koulun välinen yhteistyö on luonteeltaan kasvatuskumppanuutta, jossa opettajat ja huoltajat tuntevat toisensa. Se kehittyy jatkumona varhaiskasvatuksesta esiopetukseen ja kouluun. Yhteistyö on arvostavaa, monipuolista ja aktiivista. Sillä tuetaan oppilaan koulunkäyntiä, lisätään turvallisuutta sekä ehkäistään kiusaamista ja muita lasten ja nuorten hyvinvointia haittaavia tekijöitä. Koulu rakentaa aloitteellisesti yhteistyötä ja kehittää sen edellytyksiä. Koulu ja huoltajat vastaavat yhteistyön sujumisesta yhdessä. Koulu arvioi yhteistyörakenteiden toimivuutta ja riittävyyttä säännöllisesti, erityisesti perheiden elämää koskevissa muutostilanteissa.</w:t>
      </w:r>
    </w:p>
    <w:p w14:paraId="32BE7E1B" w14:textId="77777777" w:rsidR="009C4A49" w:rsidRPr="00B715FA" w:rsidRDefault="009C4A49" w:rsidP="314943B2">
      <w:pPr>
        <w:jc w:val="left"/>
      </w:pPr>
    </w:p>
    <w:p w14:paraId="50F89FBC" w14:textId="0CBD5EA7" w:rsidR="009C4A49" w:rsidRPr="00B715FA" w:rsidRDefault="009C4A49" w:rsidP="314943B2">
      <w:pPr>
        <w:jc w:val="left"/>
      </w:pPr>
      <w:r>
        <w:t>Ensimmäisen kouluvuoden aikana huoltajilla on oikeus vähintään kahteen ja sen jälkeen lukuvuosittain vähintään yhteen henkilökohtaiseen tapaamiseen lapsen luokanopettajan/</w:t>
      </w:r>
      <w:r w:rsidR="006A2D3A">
        <w:t xml:space="preserve"> </w:t>
      </w:r>
      <w:r>
        <w:t>luokanvalvojan kanssa.</w:t>
      </w:r>
    </w:p>
    <w:p w14:paraId="6D14C589" w14:textId="77777777" w:rsidR="009C4A49" w:rsidRPr="00B715FA" w:rsidRDefault="009C4A49" w:rsidP="314943B2">
      <w:pPr>
        <w:jc w:val="left"/>
      </w:pPr>
    </w:p>
    <w:p w14:paraId="22ED52E7" w14:textId="68FE0DB6" w:rsidR="009C4A49" w:rsidRPr="00B715FA" w:rsidRDefault="00B715FA" w:rsidP="314943B2">
      <w:pPr>
        <w:jc w:val="left"/>
      </w:pPr>
      <w:r>
        <w:t>Va</w:t>
      </w:r>
      <w:r w:rsidR="009C4A49">
        <w:t>nhempainyhdistysten ja luokkatoimikuntien toiminta edistää huoltajien yhteistyötä ja koulun sekä luokkien yhteisöllisyyden kehittymistä. Huoltajilla on edustajat koulun johtokunnassa. Huoltajilla voi olla edustus myös yhteisöllisessä oppilashuoltoryhmässä. Opetuksen järjestämisen arviointiin huoltajat voivat osallistua mm. huoltajakyselyjen kautta.</w:t>
      </w:r>
    </w:p>
    <w:p w14:paraId="05922C42" w14:textId="77777777" w:rsidR="009C4A49" w:rsidRPr="00B715FA" w:rsidRDefault="009C4A49" w:rsidP="314943B2">
      <w:pPr>
        <w:jc w:val="left"/>
      </w:pPr>
    </w:p>
    <w:p w14:paraId="7EC628C6" w14:textId="2A20C820" w:rsidR="009C4A49" w:rsidRDefault="34021555" w:rsidP="34B4834F">
      <w:pPr>
        <w:jc w:val="left"/>
        <w:rPr>
          <w:rFonts w:cstheme="minorBidi"/>
          <w:b/>
          <w:bCs/>
        </w:rPr>
      </w:pPr>
      <w:r w:rsidRPr="34B4834F">
        <w:rPr>
          <w:rFonts w:cstheme="minorBidi"/>
        </w:rPr>
        <w:t>Voit lukea kodin ja koulun yhteistyöstä koulun opetussuunnitelmasta.</w:t>
      </w:r>
    </w:p>
    <w:p w14:paraId="0A0C0DCD" w14:textId="212BEB09" w:rsidR="0AA1DFBF" w:rsidRDefault="0AA1DFBF" w:rsidP="0AA1DFBF">
      <w:pPr>
        <w:jc w:val="left"/>
      </w:pPr>
    </w:p>
    <w:p w14:paraId="53B88644" w14:textId="5D17CD5C" w:rsidR="009C4A49" w:rsidRDefault="6399B049" w:rsidP="0AA1DFBF">
      <w:pPr>
        <w:pStyle w:val="Otsikko2"/>
      </w:pPr>
      <w:bookmarkStart w:id="7" w:name="_Toc103945436"/>
      <w:bookmarkStart w:id="8" w:name="_Toc103946608"/>
      <w:bookmarkStart w:id="9" w:name="_Toc349837547"/>
      <w:r>
        <w:lastRenderedPageBreak/>
        <w:t>Wilma-järjestelmä</w:t>
      </w:r>
      <w:bookmarkEnd w:id="7"/>
      <w:bookmarkEnd w:id="8"/>
      <w:bookmarkEnd w:id="9"/>
      <w:r w:rsidR="306F7455">
        <w:t xml:space="preserve"> </w:t>
      </w:r>
    </w:p>
    <w:p w14:paraId="752E1EBB" w14:textId="77777777" w:rsidR="00EF50DC" w:rsidRPr="00B715FA" w:rsidRDefault="00EF50DC" w:rsidP="314943B2">
      <w:pPr>
        <w:jc w:val="left"/>
      </w:pPr>
    </w:p>
    <w:p w14:paraId="6903B192" w14:textId="223BADAF" w:rsidR="009C4A49" w:rsidRPr="00B715FA" w:rsidRDefault="5F370CFB" w:rsidP="00D2334F">
      <w:pPr>
        <w:jc w:val="left"/>
      </w:pPr>
      <w:r>
        <w:t>Kaikilla kouluilla on käytössään sähköinen Wilma-järjestelmä</w:t>
      </w:r>
      <w:r w:rsidR="5BB866CB">
        <w:t xml:space="preserve"> (</w:t>
      </w:r>
      <w:r w:rsidR="4B6925B6" w:rsidRPr="34B4834F">
        <w:rPr>
          <w:color w:val="0050BB" w:themeColor="accent1"/>
        </w:rPr>
        <w:t>espoo.inschool.fi</w:t>
      </w:r>
      <w:r w:rsidR="5BB866CB">
        <w:t>)</w:t>
      </w:r>
      <w:r w:rsidR="1B4C37EE" w:rsidRPr="34B4834F">
        <w:rPr>
          <w:color w:val="0050BB" w:themeColor="accent1"/>
        </w:rPr>
        <w:t>.</w:t>
      </w:r>
      <w:r w:rsidRPr="34B4834F">
        <w:rPr>
          <w:color w:val="0050BB" w:themeColor="accent1"/>
        </w:rPr>
        <w:t xml:space="preserve"> </w:t>
      </w:r>
      <w:r>
        <w:t xml:space="preserve">Sen avulla huoltajat voivat seurata oppilaan </w:t>
      </w:r>
      <w:r w:rsidR="5AB45175">
        <w:t>oppimisen ja työskentelyn edistymistä</w:t>
      </w:r>
      <w:r>
        <w:t xml:space="preserve">, olla vuorovaikutuksessa opettajan kanssa, </w:t>
      </w:r>
      <w:r w:rsidR="5AB45175">
        <w:t>ilmoittaa</w:t>
      </w:r>
      <w:r>
        <w:t xml:space="preserve"> ja selvittää poissaolotietoja sekä seurata koulun lähettämiä</w:t>
      </w:r>
      <w:r w:rsidR="7E5895C0">
        <w:t xml:space="preserve"> viestejä ja</w:t>
      </w:r>
      <w:r>
        <w:t xml:space="preserve"> tiedotteita. Koulu jakaa huoltajille Wilman käyttöön tarvittavat huoltajatunnukset. Jos huoltaja on unohtanut tunnuksensa, huoltajan tulee ottaa yhteyttä kouluun. </w:t>
      </w:r>
    </w:p>
    <w:p w14:paraId="3B84DE78" w14:textId="4016C5DA" w:rsidR="34B4834F" w:rsidRDefault="34B4834F" w:rsidP="34B4834F">
      <w:pPr>
        <w:jc w:val="left"/>
      </w:pPr>
    </w:p>
    <w:p w14:paraId="4EFB13D0" w14:textId="16D9A629" w:rsidR="658F6268" w:rsidRDefault="658F6268" w:rsidP="34B4834F">
      <w:pPr>
        <w:jc w:val="left"/>
      </w:pPr>
      <w:r>
        <w:t xml:space="preserve">Myös </w:t>
      </w:r>
      <w:r w:rsidR="29BACD0A">
        <w:t xml:space="preserve">oppilailla </w:t>
      </w:r>
      <w:r w:rsidR="2F66BA1D">
        <w:t xml:space="preserve">on käytössä Wilma </w:t>
      </w:r>
      <w:r w:rsidR="29BACD0A">
        <w:t xml:space="preserve">alakoulun ylemmillä luokilla sekä yläkoulussa. Oppilaat seuraavat Wilman kautta muun muassa lukujärjestyksiä, kokeita ja tuntimerkintöjä. Lisäksi Wilmassa on erilaisia lomakkeita, kuten digitaalisten välineiden käyttöluvat ja anomuspohjat. </w:t>
      </w:r>
    </w:p>
    <w:p w14:paraId="56CC97EC" w14:textId="1FDACB8E" w:rsidR="57CAFC76" w:rsidRDefault="57CAFC76" w:rsidP="34B4834F">
      <w:pPr>
        <w:jc w:val="left"/>
        <w:rPr>
          <w:rFonts w:cstheme="minorBidi"/>
        </w:rPr>
      </w:pPr>
      <w:r w:rsidRPr="34B4834F">
        <w:rPr>
          <w:rFonts w:cstheme="minorBidi"/>
        </w:rPr>
        <w:t>Koulu viestii Wilman kautta ajankohtaisista asioista, jotka vaikuttavat oppilaan koulupäivään, tai joissa toivotaan tai odotetaan huoltajien osallistumista tai läsnäoloa. Koulu myös tiedottaa Wilman kautta kouluyhteisön toimintamalleista ja tiedottamiskäytännöistä erilaisissa ongelma-, onnettomuus- ja kriisitilanteissa.</w:t>
      </w:r>
    </w:p>
    <w:p w14:paraId="77B0E6ED" w14:textId="479F98EC" w:rsidR="0AA1DFBF" w:rsidRDefault="0AA1DFBF" w:rsidP="34B4834F">
      <w:pPr>
        <w:jc w:val="left"/>
        <w:rPr>
          <w:rFonts w:cstheme="minorBidi"/>
        </w:rPr>
      </w:pPr>
    </w:p>
    <w:p w14:paraId="076D7980" w14:textId="38F98648" w:rsidR="4BEA82A2" w:rsidRDefault="4BEA82A2" w:rsidP="34B4834F">
      <w:pPr>
        <w:jc w:val="left"/>
      </w:pPr>
      <w:r>
        <w:t>Wilmaa voi käyttää joko mobiilisovelluksella tai internetselaimella. Kaikki toiminnot, kuten lomakkeet, eivät ole saatavilla sovelluksessa.</w:t>
      </w:r>
      <w:r w:rsidR="386554E6">
        <w:t xml:space="preserve"> </w:t>
      </w:r>
      <w:r>
        <w:t>Wilman sisältö ja toiminnot näkyvät laajemmin selainta käyttäessä.</w:t>
      </w:r>
    </w:p>
    <w:p w14:paraId="3D82B029" w14:textId="4A37890F" w:rsidR="0AA1DFBF" w:rsidRDefault="0AA1DFBF" w:rsidP="0AA1DFBF">
      <w:pPr>
        <w:jc w:val="left"/>
        <w:rPr>
          <w:rFonts w:cstheme="minorBidi"/>
        </w:rPr>
      </w:pPr>
    </w:p>
    <w:p w14:paraId="32DA81A1" w14:textId="3D75E6D5" w:rsidR="00342435" w:rsidRDefault="230A2B80" w:rsidP="314943B2">
      <w:pPr>
        <w:pStyle w:val="Otsikko1"/>
      </w:pPr>
      <w:bookmarkStart w:id="10" w:name="_Toc1272506580"/>
      <w:r>
        <w:t>Turvallinen oppimisympäristö – yhteinen vastuu</w:t>
      </w:r>
      <w:bookmarkEnd w:id="10"/>
      <w:r w:rsidR="3A0E8C5F">
        <w:t xml:space="preserve"> </w:t>
      </w:r>
    </w:p>
    <w:p w14:paraId="6F255264" w14:textId="77777777" w:rsidR="009541ED" w:rsidRPr="009541ED" w:rsidRDefault="009541ED" w:rsidP="314943B2">
      <w:pPr>
        <w:jc w:val="left"/>
      </w:pPr>
    </w:p>
    <w:p w14:paraId="03ABC161" w14:textId="77777777" w:rsidR="00342435" w:rsidRPr="00B715FA" w:rsidRDefault="00342435" w:rsidP="314943B2">
      <w:pPr>
        <w:jc w:val="left"/>
      </w:pPr>
      <w:r>
        <w:t xml:space="preserve">Oppilaan oikeudesta turvalliseen oppimisympäristöön säädetään perusopetuslaissa. Kullakin koululla on järjestyssäännöt, joilla edistetään koulun sisäistä järjestystä, opiskelun esteetöntä sujumista sekä kouluyhteisön turvallisuutta ja viihtyisyyttä. </w:t>
      </w:r>
    </w:p>
    <w:p w14:paraId="6F266015" w14:textId="77777777" w:rsidR="00342435" w:rsidRPr="00B715FA" w:rsidRDefault="00342435" w:rsidP="314943B2">
      <w:pPr>
        <w:jc w:val="left"/>
      </w:pPr>
    </w:p>
    <w:p w14:paraId="45005137" w14:textId="77777777" w:rsidR="00030403" w:rsidRPr="00516E3A" w:rsidRDefault="00342435" w:rsidP="314943B2">
      <w:pPr>
        <w:pStyle w:val="Otsikko5"/>
        <w:spacing w:before="0" w:after="0"/>
        <w:ind w:left="0"/>
        <w:rPr>
          <w:rFonts w:asciiTheme="minorHAnsi" w:hAnsiTheme="minorHAnsi" w:cstheme="minorBidi"/>
          <w:b w:val="0"/>
          <w:bCs w:val="0"/>
        </w:rPr>
      </w:pPr>
      <w:r w:rsidRPr="314943B2">
        <w:rPr>
          <w:rFonts w:asciiTheme="minorHAnsi" w:hAnsiTheme="minorHAnsi" w:cstheme="minorBidi"/>
          <w:b w:val="0"/>
          <w:bCs w:val="0"/>
        </w:rPr>
        <w:t xml:space="preserve">Koulumme järjestyssäännöt ovat seuraavat: </w:t>
      </w:r>
    </w:p>
    <w:p w14:paraId="38F0465D" w14:textId="39EF9D30" w:rsidR="009C4A49" w:rsidRDefault="00F14543" w:rsidP="314943B2">
      <w:pPr>
        <w:pStyle w:val="Otsikko5"/>
        <w:spacing w:before="0" w:after="0"/>
        <w:ind w:left="0"/>
        <w:rPr>
          <w:rFonts w:asciiTheme="minorHAnsi" w:hAnsiTheme="minorHAnsi" w:cstheme="minorBidi"/>
          <w:b w:val="0"/>
          <w:bCs w:val="0"/>
          <w:color w:val="FF0000"/>
        </w:rPr>
      </w:pPr>
      <w:r>
        <w:rPr>
          <w:rFonts w:asciiTheme="minorHAnsi" w:hAnsiTheme="minorHAnsi" w:cstheme="minorBidi"/>
          <w:b w:val="0"/>
          <w:bCs w:val="0"/>
          <w:color w:val="FF0000"/>
        </w:rPr>
        <w:t>Päivitetään syksyn 2025 aikana.</w:t>
      </w:r>
    </w:p>
    <w:p w14:paraId="59153383" w14:textId="77777777" w:rsidR="006B2908" w:rsidRPr="006B2908" w:rsidRDefault="006B2908" w:rsidP="314943B2">
      <w:pPr>
        <w:jc w:val="left"/>
      </w:pPr>
    </w:p>
    <w:p w14:paraId="4F07EBF5" w14:textId="7BCCED3A" w:rsidR="00A5601D" w:rsidRDefault="00EC7552" w:rsidP="314943B2">
      <w:pPr>
        <w:jc w:val="left"/>
      </w:pPr>
      <w:r>
        <w:t>Myös o</w:t>
      </w:r>
      <w:r w:rsidR="00544F76">
        <w:t xml:space="preserve">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 </w:t>
      </w:r>
    </w:p>
    <w:p w14:paraId="7A042948" w14:textId="77777777" w:rsidR="006B2908" w:rsidRPr="00B715FA" w:rsidRDefault="006B2908" w:rsidP="314943B2">
      <w:pPr>
        <w:jc w:val="left"/>
      </w:pPr>
    </w:p>
    <w:p w14:paraId="287A17FC" w14:textId="175567C6" w:rsidR="00A5601D" w:rsidRDefault="00A5601D" w:rsidP="314943B2">
      <w:pPr>
        <w:jc w:val="left"/>
      </w:pPr>
      <w:r>
        <w:t xml:space="preserve">Työrauhaan voidaan vaikuttaa monilla koulun keinoilla, joista keskeisiä ovat opettajan antama ohjaus ja palaute, yhteistyö sekä yhteinen vastuunotto ja huolenpito. Oppilaan kanssa voidaan käydä myös kasvatuskeskusteluja. </w:t>
      </w:r>
      <w:r w:rsidR="00EC7552">
        <w:t>T</w:t>
      </w:r>
      <w:r>
        <w:t xml:space="preserve">avoitteena on oppimista ja hyvinvointia edistävä koulutyö. </w:t>
      </w:r>
    </w:p>
    <w:p w14:paraId="7B57CD97" w14:textId="77777777" w:rsidR="006B2908" w:rsidRPr="00B715FA" w:rsidRDefault="006B2908" w:rsidP="314943B2">
      <w:pPr>
        <w:jc w:val="left"/>
      </w:pPr>
    </w:p>
    <w:p w14:paraId="7594440B" w14:textId="5E5F8E85" w:rsidR="00552A67" w:rsidRPr="009E264C" w:rsidRDefault="00A5601D" w:rsidP="009441CE">
      <w:r>
        <w:t xml:space="preserve">Voit lukea </w:t>
      </w:r>
      <w:r w:rsidR="00EC7552">
        <w:t xml:space="preserve">yhteisestä vastuusta </w:t>
      </w:r>
      <w:r>
        <w:t xml:space="preserve">koulun opetussuunnitelmasta. </w:t>
      </w:r>
    </w:p>
    <w:p w14:paraId="30E3D3DC" w14:textId="33641CEC" w:rsidR="009C4A49" w:rsidRDefault="009C4A49" w:rsidP="34B4834F"/>
    <w:p w14:paraId="2A5D4259" w14:textId="535788B7" w:rsidR="00342435" w:rsidRDefault="18C94550" w:rsidP="34B4834F">
      <w:pPr>
        <w:pStyle w:val="Otsikko1"/>
      </w:pPr>
      <w:bookmarkStart w:id="11" w:name="_Toc726272386"/>
      <w:r>
        <w:t>Poissaolo koulusta</w:t>
      </w:r>
      <w:bookmarkEnd w:id="11"/>
      <w:r w:rsidR="4A50F295">
        <w:t xml:space="preserve"> </w:t>
      </w:r>
    </w:p>
    <w:p w14:paraId="1A54AF1F" w14:textId="77777777" w:rsidR="009541ED" w:rsidRPr="009541ED" w:rsidRDefault="009541ED" w:rsidP="314943B2">
      <w:pPr>
        <w:jc w:val="left"/>
      </w:pPr>
    </w:p>
    <w:p w14:paraId="0CBA9B1B" w14:textId="6831E6AF" w:rsidR="00FB7035" w:rsidRDefault="4FCC8F15" w:rsidP="34B4834F">
      <w:pPr>
        <w:pStyle w:val="NormaaliWWW"/>
        <w:jc w:val="left"/>
        <w:rPr>
          <w:sz w:val="22"/>
          <w:szCs w:val="22"/>
        </w:rPr>
      </w:pPr>
      <w:r w:rsidRPr="34B4834F">
        <w:rPr>
          <w:sz w:val="22"/>
          <w:szCs w:val="22"/>
        </w:rPr>
        <w:t xml:space="preserve">Opetuksen järjestäjän tulee ennaltaehkäistä perusopetukseen osallistuvan oppilaan poissaoloja sekä seurata ja puuttua niihin suunnitelmallisesti. Yhteistyö kodin ja koulun välillä on avainasemassa lapsen koulunkäynnin tukemisessa, poissaolojen ehkäisemisessä ja niihin puuttumisessa.  Perheiden on tärkeä pyrkiä pitämään lomiaan mahdollisimman paljon koulujen loma-aikoina, jotta luokan yhteinen oppiminen etenee samaan tahtiin. Jos oppilaalle tulee tarve olla erityisestä syystä poissa koulusta muina aikoina, huoltajien tulee </w:t>
      </w:r>
      <w:r w:rsidRPr="34B4834F">
        <w:rPr>
          <w:sz w:val="22"/>
          <w:szCs w:val="22"/>
        </w:rPr>
        <w:lastRenderedPageBreak/>
        <w:t xml:space="preserve">anoa koulusta hyvissä ajoin lupa oppilaan poissaoloon. Luvan enintään viiden koulupäivän kestävään tilapäiseen poissaoloon voi myöntää luokanopettaja/luokanvalvoja ja yli viiden koulupäivän tilapäiseen poissaoloon rehtori/koulunjohtaja. Tilapäisyydellä tarkoitetaan väliaikaista poissaoloa jonkin tietyn ajanjakson aikana – ei toistuvaa jokaviikkoista poissaoloa koko lukuvuoden ajan (esimerkiksi harrastuksen vuoksi).   </w:t>
      </w:r>
    </w:p>
    <w:p w14:paraId="141018E2" w14:textId="34D0C02C" w:rsidR="00FB7035" w:rsidRDefault="11845258" w:rsidP="314943B2">
      <w:pPr>
        <w:pStyle w:val="NormaaliWWW"/>
        <w:jc w:val="left"/>
        <w:rPr>
          <w:sz w:val="22"/>
          <w:szCs w:val="22"/>
        </w:rPr>
      </w:pPr>
      <w:r w:rsidRPr="34B4834F">
        <w:rPr>
          <w:sz w:val="22"/>
          <w:szCs w:val="22"/>
        </w:rPr>
        <w:t> </w:t>
      </w:r>
    </w:p>
    <w:p w14:paraId="48975005" w14:textId="77777777" w:rsidR="00FB7035" w:rsidRDefault="00FB7035" w:rsidP="314943B2">
      <w:pPr>
        <w:pStyle w:val="NormaaliWWW"/>
        <w:jc w:val="left"/>
        <w:rPr>
          <w:sz w:val="22"/>
          <w:szCs w:val="22"/>
        </w:rPr>
      </w:pPr>
      <w:r w:rsidRPr="314943B2">
        <w:rPr>
          <w:sz w:val="22"/>
          <w:szCs w:val="22"/>
        </w:rPr>
        <w:t>Espoon perusopetuksessa on käytössä poissaoloihin puuttumisen ja läsnäolon tukemisen malli. Se on yhtenäinen koulupoissaolojen seuraamisen ja niihin puuttumisen toimintamalli. Mallin tavoitteena on tukea oppilaiden hyvinvointia, kasvua ja oppimista. Oppilaan poissaoloihin puututaan varhaisessa vaiheessa. Poissaoloja ovat kaikki luvalliset ja luvattomat oppilaan poissaolot. Niiden seuraamista varten opettaja merkitsee poissaolot Wilmaan ja seuraa niitä aktiivisesti.</w:t>
      </w:r>
    </w:p>
    <w:p w14:paraId="6FE5B950" w14:textId="77777777" w:rsidR="00FB7035" w:rsidRDefault="00FB7035" w:rsidP="314943B2">
      <w:pPr>
        <w:pStyle w:val="NormaaliWWW"/>
        <w:jc w:val="left"/>
        <w:rPr>
          <w:sz w:val="22"/>
          <w:szCs w:val="22"/>
        </w:rPr>
      </w:pPr>
      <w:r w:rsidRPr="314943B2">
        <w:rPr>
          <w:sz w:val="22"/>
          <w:szCs w:val="22"/>
        </w:rPr>
        <w:t> </w:t>
      </w:r>
    </w:p>
    <w:p w14:paraId="5B0328AC" w14:textId="77777777" w:rsidR="00FB7035" w:rsidRDefault="00FB7035" w:rsidP="314943B2">
      <w:pPr>
        <w:pStyle w:val="NormaaliWWW"/>
        <w:jc w:val="left"/>
        <w:rPr>
          <w:sz w:val="22"/>
          <w:szCs w:val="22"/>
        </w:rPr>
      </w:pPr>
      <w:r w:rsidRPr="314943B2">
        <w:rPr>
          <w:sz w:val="22"/>
          <w:szCs w:val="22"/>
        </w:rPr>
        <w:t>Sairaus- tai muissa erityistapauksissa huoltajien tulee ilmoittaa oppilaan poissaolosta luokanopettajalle/luokanvalvojalle mahdollisimman pian. Poissaolosta tulee antaa selvitys koulun ohjeistamalla tavalla.</w:t>
      </w:r>
    </w:p>
    <w:p w14:paraId="233C3D01" w14:textId="77777777" w:rsidR="00FB7035" w:rsidRDefault="00FB7035" w:rsidP="314943B2">
      <w:pPr>
        <w:pStyle w:val="NormaaliWWW"/>
        <w:jc w:val="left"/>
        <w:rPr>
          <w:sz w:val="22"/>
          <w:szCs w:val="22"/>
        </w:rPr>
      </w:pPr>
      <w:r w:rsidRPr="314943B2">
        <w:rPr>
          <w:sz w:val="22"/>
          <w:szCs w:val="22"/>
        </w:rPr>
        <w:t> </w:t>
      </w:r>
    </w:p>
    <w:p w14:paraId="58FD2621" w14:textId="050FB235" w:rsidR="00FB7035" w:rsidRDefault="00FB7035" w:rsidP="314943B2">
      <w:pPr>
        <w:pStyle w:val="NormaaliWWW"/>
        <w:jc w:val="left"/>
        <w:rPr>
          <w:sz w:val="22"/>
          <w:szCs w:val="22"/>
        </w:rPr>
      </w:pPr>
      <w:r w:rsidRPr="744F3BC4">
        <w:rPr>
          <w:sz w:val="22"/>
          <w:szCs w:val="22"/>
        </w:rPr>
        <w:t xml:space="preserve">Koulu käyttää Wilma-järjestelmää poissaolojen merkitsemiseen ja seuraamiseen. Poissaololuvan hakemuksen voi täyttää Wilmassa tai osoitteessa </w:t>
      </w:r>
      <w:hyperlink r:id="rId14">
        <w:r w:rsidRPr="744F3BC4">
          <w:rPr>
            <w:rStyle w:val="Hyperlinkki"/>
            <w:sz w:val="22"/>
            <w:szCs w:val="22"/>
          </w:rPr>
          <w:t>espoo.fi/opetuksenlomakkeet</w:t>
        </w:r>
      </w:hyperlink>
      <w:r w:rsidRPr="744F3BC4">
        <w:rPr>
          <w:sz w:val="22"/>
          <w:szCs w:val="22"/>
        </w:rPr>
        <w:t>, oppivelvollisuudesta ja kouluun kiinnittymisestä lisätietoja osoitteessa:</w:t>
      </w:r>
      <w:r w:rsidR="58ACA89A" w:rsidRPr="744F3BC4">
        <w:rPr>
          <w:sz w:val="22"/>
          <w:szCs w:val="22"/>
        </w:rPr>
        <w:t xml:space="preserve"> </w:t>
      </w:r>
      <w:hyperlink r:id="rId15" w:anchor="kouluun-kiinnittymisen-tukeminen-ja-poissaolojen-ennaltaehkiseminen-59127">
        <w:r w:rsidR="58ACA89A" w:rsidRPr="744F3BC4">
          <w:rPr>
            <w:rStyle w:val="Hyperlinkki"/>
            <w:sz w:val="22"/>
            <w:szCs w:val="22"/>
          </w:rPr>
          <w:t>www.espoo.fi/fi/kasvatus-ja-opetus/perusopetus/oppivelvollisuus-ja-poissaolojen-ennaltaehkaisy-perusopetuksessa</w:t>
        </w:r>
      </w:hyperlink>
    </w:p>
    <w:p w14:paraId="07611388" w14:textId="77777777" w:rsidR="00A80395" w:rsidRPr="00B715FA" w:rsidRDefault="00A80395" w:rsidP="314943B2">
      <w:pPr>
        <w:jc w:val="left"/>
      </w:pPr>
    </w:p>
    <w:p w14:paraId="1DEEA5A6" w14:textId="1F681DC1" w:rsidR="009C4A49" w:rsidRDefault="230A2B80" w:rsidP="314943B2">
      <w:pPr>
        <w:pStyle w:val="Otsikko1"/>
      </w:pPr>
      <w:bookmarkStart w:id="12" w:name="_Toc755341015"/>
      <w:r>
        <w:t>Kouluruokailu</w:t>
      </w:r>
      <w:bookmarkEnd w:id="12"/>
      <w:r w:rsidR="5AEC789C">
        <w:t xml:space="preserve"> </w:t>
      </w:r>
    </w:p>
    <w:p w14:paraId="784A3B2B" w14:textId="77777777" w:rsidR="009541ED" w:rsidRPr="009541ED" w:rsidRDefault="009541ED" w:rsidP="314943B2">
      <w:pPr>
        <w:jc w:val="left"/>
        <w:rPr>
          <w:rFonts w:eastAsia="Calibri Light"/>
          <w:highlight w:val="yellow"/>
        </w:rPr>
      </w:pPr>
    </w:p>
    <w:p w14:paraId="0DE299B8" w14:textId="5B9C930A" w:rsidR="009C4A49" w:rsidRPr="00BD5076" w:rsidRDefault="2953BFE1" w:rsidP="314943B2">
      <w:pPr>
        <w:jc w:val="left"/>
      </w:pPr>
      <w:r w:rsidRPr="314943B2">
        <w:rPr>
          <w:rFonts w:eastAsia="Calibri"/>
        </w:rPr>
        <w:t xml:space="preserve">Koulussa tarjotaan jokaisena työpäivänä oppilaille maksuton koululounas. Se sisältää lämpimän pääruoan lisäkkeineen, ruokajuomaa, leipää sekä ravintorasvaa. Lounas on monipuolinen, vaihteleva ja ravitsemuksellisesti täysipainoinen kokonaisuus. Se edistää lasten ja nuorten hyvinvointia ja antaa energiaa koulupäivään. </w:t>
      </w:r>
    </w:p>
    <w:p w14:paraId="2C1C1914" w14:textId="3915647C" w:rsidR="009C4A49" w:rsidRPr="00BD5076" w:rsidRDefault="2953BFE1" w:rsidP="314943B2">
      <w:pPr>
        <w:jc w:val="left"/>
      </w:pPr>
      <w:r w:rsidRPr="314943B2">
        <w:rPr>
          <w:rFonts w:eastAsia="Calibri"/>
        </w:rPr>
        <w:t xml:space="preserve"> </w:t>
      </w:r>
    </w:p>
    <w:p w14:paraId="26F8640F" w14:textId="0F6C9EB2" w:rsidR="009C4A49" w:rsidRPr="00BD5076" w:rsidRDefault="2953BFE1" w:rsidP="314943B2">
      <w:pPr>
        <w:jc w:val="left"/>
      </w:pPr>
      <w:r w:rsidRPr="314943B2">
        <w:rPr>
          <w:rFonts w:eastAsia="Calibri"/>
        </w:rPr>
        <w:t>Kouluravintolassa oppilas ottaa itse haluamansa annosmäärän. Oppilas voi hakea ruokaa lisää. Esillä oleva malliannos auttaa kokoamaan täysipainoisen aterian.</w:t>
      </w:r>
    </w:p>
    <w:p w14:paraId="3FDA1FC2" w14:textId="70FDA3DF" w:rsidR="009C4A49" w:rsidRPr="00BD5076" w:rsidRDefault="2953BFE1" w:rsidP="314943B2">
      <w:pPr>
        <w:jc w:val="left"/>
      </w:pPr>
      <w:r w:rsidRPr="314943B2">
        <w:rPr>
          <w:rFonts w:eastAsia="Calibri"/>
        </w:rPr>
        <w:t xml:space="preserve"> </w:t>
      </w:r>
    </w:p>
    <w:p w14:paraId="02A6C8A4" w14:textId="77777777" w:rsidR="009048E9" w:rsidRDefault="33A6ADB7" w:rsidP="34B4834F">
      <w:pPr>
        <w:pStyle w:val="Otsikko2"/>
        <w:rPr>
          <w:rFonts w:eastAsia="Calibri"/>
        </w:rPr>
      </w:pPr>
      <w:bookmarkStart w:id="13" w:name="_Toc103945440"/>
      <w:bookmarkStart w:id="14" w:name="_Toc103946612"/>
      <w:bookmarkStart w:id="15" w:name="_Toc2131058545"/>
      <w:r>
        <w:t>Koululaisten välipalat</w:t>
      </w:r>
      <w:bookmarkEnd w:id="13"/>
      <w:bookmarkEnd w:id="14"/>
      <w:bookmarkEnd w:id="15"/>
      <w:r>
        <w:t xml:space="preserve"> </w:t>
      </w:r>
    </w:p>
    <w:p w14:paraId="48C3EF91" w14:textId="799DA0FA" w:rsidR="34B4834F" w:rsidRDefault="34B4834F" w:rsidP="34B4834F">
      <w:pPr>
        <w:jc w:val="left"/>
        <w:rPr>
          <w:rFonts w:eastAsia="Calibri"/>
          <w:color w:val="FF0000"/>
        </w:rPr>
      </w:pPr>
    </w:p>
    <w:p w14:paraId="4591ED58" w14:textId="70BC6898" w:rsidR="009C4A49" w:rsidRPr="00BD5076" w:rsidRDefault="79C28D6A" w:rsidP="34B4834F">
      <w:pPr>
        <w:jc w:val="left"/>
        <w:rPr>
          <w:rFonts w:eastAsia="Calibri" w:cstheme="majorBidi"/>
          <w:b/>
          <w:bCs/>
        </w:rPr>
      </w:pPr>
      <w:r w:rsidRPr="34B4834F">
        <w:rPr>
          <w:rFonts w:eastAsia="Calibri"/>
        </w:rPr>
        <w:t xml:space="preserve">Kouluissa on mahdollisuus ostaa terveellisiä välipaloja, jotka auttavat jaksamaan pidemmänkin koulupäivän. Välipalan voi maksaa joko rahalla tai </w:t>
      </w:r>
      <w:r w:rsidR="000189A8" w:rsidRPr="34B4834F">
        <w:rPr>
          <w:rFonts w:ascii="Arial" w:eastAsia="Arial" w:hAnsi="Arial" w:cs="Arial"/>
        </w:rPr>
        <w:t xml:space="preserve">ostaa Espoon verkkokaupan kautta </w:t>
      </w:r>
      <w:r w:rsidR="0B5C69BA" w:rsidRPr="34B4834F">
        <w:rPr>
          <w:rFonts w:ascii="Arial" w:eastAsia="Arial" w:hAnsi="Arial" w:cs="Arial"/>
        </w:rPr>
        <w:t>(</w:t>
      </w:r>
      <w:hyperlink r:id="rId16">
        <w:r w:rsidR="0B5C69BA" w:rsidRPr="34B4834F">
          <w:rPr>
            <w:rStyle w:val="Hyperlinkki"/>
            <w:rFonts w:ascii="Arial" w:eastAsia="Arial" w:hAnsi="Arial" w:cs="Arial"/>
            <w:u w:val="none"/>
          </w:rPr>
          <w:t>kauppa.espoo.fi</w:t>
        </w:r>
      </w:hyperlink>
      <w:r w:rsidR="0B5C69BA" w:rsidRPr="34B4834F">
        <w:rPr>
          <w:rFonts w:ascii="Arial" w:eastAsia="Arial" w:hAnsi="Arial" w:cs="Arial"/>
        </w:rPr>
        <w:t xml:space="preserve">). </w:t>
      </w:r>
      <w:r w:rsidR="000189A8" w:rsidRPr="34B4834F">
        <w:rPr>
          <w:rFonts w:ascii="Arial" w:eastAsia="Arial" w:hAnsi="Arial" w:cs="Arial"/>
        </w:rPr>
        <w:t xml:space="preserve">Verkkokauppa on käytössä vain niissä kohteissa, joiden ateriapalvelut tuottaa Espoo Catering. Muissa kouluissa maksu tapahtuu </w:t>
      </w:r>
      <w:r w:rsidR="017D8330" w:rsidRPr="34B4834F">
        <w:rPr>
          <w:rFonts w:ascii="Arial" w:eastAsia="Arial" w:hAnsi="Arial" w:cs="Arial"/>
        </w:rPr>
        <w:t xml:space="preserve">pääosin </w:t>
      </w:r>
      <w:r w:rsidR="000189A8" w:rsidRPr="34B4834F">
        <w:rPr>
          <w:rFonts w:ascii="Arial" w:eastAsia="Arial" w:hAnsi="Arial" w:cs="Arial"/>
        </w:rPr>
        <w:t>käteisellä.</w:t>
      </w:r>
    </w:p>
    <w:p w14:paraId="19A6B152" w14:textId="6A604F00" w:rsidR="009C4A49" w:rsidRPr="00BD5076" w:rsidRDefault="2953BFE1" w:rsidP="34B4834F">
      <w:pPr>
        <w:pStyle w:val="Otsikko2"/>
        <w:rPr>
          <w:rFonts w:eastAsia="Calibri"/>
        </w:rPr>
      </w:pPr>
      <w:bookmarkStart w:id="16" w:name="_Toc103945441"/>
      <w:bookmarkStart w:id="17" w:name="_Toc103946613"/>
      <w:bookmarkStart w:id="18" w:name="_Toc390629025"/>
      <w:r>
        <w:br/>
      </w:r>
      <w:r w:rsidR="33A6ADB7">
        <w:t>Eritysruokavaliot</w:t>
      </w:r>
      <w:bookmarkEnd w:id="16"/>
      <w:bookmarkEnd w:id="17"/>
      <w:bookmarkEnd w:id="18"/>
    </w:p>
    <w:p w14:paraId="50A3F3CC" w14:textId="76360C41" w:rsidR="34B4834F" w:rsidRDefault="34B4834F" w:rsidP="34B4834F">
      <w:pPr>
        <w:jc w:val="left"/>
        <w:rPr>
          <w:rFonts w:eastAsia="Calibri"/>
        </w:rPr>
      </w:pPr>
    </w:p>
    <w:p w14:paraId="50E85C7D" w14:textId="30E5B39D" w:rsidR="009C4A49" w:rsidRPr="00BD5076" w:rsidRDefault="2953BFE1" w:rsidP="314943B2">
      <w:pPr>
        <w:jc w:val="left"/>
      </w:pPr>
      <w:r w:rsidRPr="314943B2">
        <w:rPr>
          <w:rFonts w:eastAsia="Calibri"/>
        </w:rPr>
        <w:t>Jos oppilaalla on jokin erityisruokavalio, huoltajan tulee toimittaa Erityisruokavalioista ilmoittaminen -lomake koulun keittiöön lukuvuoden alussa. Erityisruokavalion perustuessa terveydellisiin syihin, siihen liittyvä lääkärintodistus tulee toimittaa kouluterveydenhoitajalle. Vähälaktoosisesta tai laktoosittomasta ruokavaliosta, kasvisruokavaliosta, vegaanisesta ruokavaliosta tai uskonnollisiin syihin perustuvasta ruokavaliosta ei tarvitse esittää lääkärintodistusta. Lomake löytyy osoitteesta</w:t>
      </w:r>
      <w:r w:rsidR="000B1EF8" w:rsidRPr="314943B2">
        <w:rPr>
          <w:rFonts w:eastAsia="Calibri"/>
        </w:rPr>
        <w:t xml:space="preserve"> </w:t>
      </w:r>
      <w:hyperlink r:id="rId17">
        <w:r w:rsidR="000B1EF8" w:rsidRPr="314943B2">
          <w:rPr>
            <w:rStyle w:val="Hyperlinkki"/>
            <w:rFonts w:asciiTheme="majorHAnsi" w:eastAsia="Calibri" w:hAnsiTheme="majorHAnsi" w:cstheme="majorBidi"/>
            <w:u w:val="none"/>
          </w:rPr>
          <w:t>espoo.fi/opetuksenlomakkeet.</w:t>
        </w:r>
      </w:hyperlink>
      <w:r w:rsidR="000B1EF8" w:rsidRPr="314943B2">
        <w:rPr>
          <w:rFonts w:eastAsia="Calibri"/>
        </w:rPr>
        <w:t xml:space="preserve"> </w:t>
      </w:r>
    </w:p>
    <w:p w14:paraId="76A55CCE" w14:textId="4A6075D8" w:rsidR="009C4A49" w:rsidRPr="00BD5076" w:rsidRDefault="2953BFE1" w:rsidP="314943B2">
      <w:pPr>
        <w:jc w:val="left"/>
      </w:pPr>
      <w:r w:rsidRPr="314943B2">
        <w:rPr>
          <w:rFonts w:eastAsia="Calibri"/>
        </w:rPr>
        <w:t xml:space="preserve"> </w:t>
      </w:r>
    </w:p>
    <w:p w14:paraId="6E6463FB" w14:textId="7EEB4C50" w:rsidR="00B51EDC" w:rsidRDefault="56BF219D" w:rsidP="34B4834F">
      <w:pPr>
        <w:jc w:val="left"/>
        <w:rPr>
          <w:rFonts w:eastAsia="Calibri"/>
        </w:rPr>
      </w:pPr>
      <w:r w:rsidRPr="34B4834F">
        <w:rPr>
          <w:rFonts w:eastAsia="Calibri"/>
        </w:rPr>
        <w:t xml:space="preserve">Koulujen ruokalistat ja lisätietoa kouluruokailusta löytyy osoitteesta </w:t>
      </w:r>
      <w:hyperlink r:id="rId18">
        <w:r w:rsidRPr="34B4834F">
          <w:rPr>
            <w:rStyle w:val="Hyperlinkki"/>
            <w:rFonts w:asciiTheme="majorHAnsi" w:eastAsia="Calibri" w:hAnsiTheme="majorHAnsi" w:cstheme="majorBidi"/>
            <w:color w:val="0563C1"/>
            <w:u w:val="none"/>
          </w:rPr>
          <w:t>espoo.fi/perusopetus</w:t>
        </w:r>
      </w:hyperlink>
      <w:r w:rsidRPr="34B4834F">
        <w:rPr>
          <w:rFonts w:eastAsia="Calibri"/>
          <w:color w:val="0070C0"/>
        </w:rPr>
        <w:t xml:space="preserve"> </w:t>
      </w:r>
      <w:r w:rsidRPr="34B4834F">
        <w:rPr>
          <w:rFonts w:eastAsia="Calibri"/>
        </w:rPr>
        <w:t>&gt; Opiskelu peruskoulussa</w:t>
      </w:r>
      <w:r w:rsidR="2A69D74F" w:rsidRPr="34B4834F">
        <w:rPr>
          <w:rFonts w:eastAsia="Calibri"/>
        </w:rPr>
        <w:t>.</w:t>
      </w:r>
      <w:bookmarkStart w:id="19" w:name="_Hlk9427009"/>
      <w:bookmarkStart w:id="20" w:name="OLE_LINK6"/>
      <w:bookmarkEnd w:id="19"/>
      <w:bookmarkEnd w:id="20"/>
      <w:r w:rsidR="7B02B771">
        <w:br/>
      </w:r>
    </w:p>
    <w:p w14:paraId="4144CC9B" w14:textId="77777777" w:rsidR="00F14543" w:rsidRDefault="00F14543" w:rsidP="34B4834F">
      <w:pPr>
        <w:jc w:val="left"/>
        <w:rPr>
          <w:rFonts w:eastAsia="Calibri"/>
        </w:rPr>
      </w:pPr>
    </w:p>
    <w:p w14:paraId="0D534FAC" w14:textId="77777777" w:rsidR="00F14543" w:rsidRDefault="00F14543" w:rsidP="34B4834F">
      <w:pPr>
        <w:jc w:val="left"/>
        <w:rPr>
          <w:rFonts w:eastAsia="Calibri"/>
        </w:rPr>
      </w:pPr>
    </w:p>
    <w:p w14:paraId="2862FA49" w14:textId="77777777" w:rsidR="00F14543" w:rsidRDefault="00F14543" w:rsidP="34B4834F">
      <w:pPr>
        <w:jc w:val="left"/>
        <w:rPr>
          <w:rFonts w:eastAsia="Calibri"/>
        </w:rPr>
      </w:pPr>
    </w:p>
    <w:p w14:paraId="3D5026D4" w14:textId="77777777" w:rsidR="00F14543" w:rsidRPr="00B51EDC" w:rsidRDefault="00F14543" w:rsidP="34B4834F">
      <w:pPr>
        <w:jc w:val="left"/>
        <w:rPr>
          <w:rFonts w:eastAsia="Calibri"/>
        </w:rPr>
      </w:pPr>
    </w:p>
    <w:p w14:paraId="162A2CE2" w14:textId="1B9643AB" w:rsidR="009C4A49" w:rsidRPr="00FE66CF" w:rsidRDefault="0DF0DFF1" w:rsidP="34B4834F">
      <w:pPr>
        <w:pStyle w:val="Otsikko1"/>
      </w:pPr>
      <w:bookmarkStart w:id="21" w:name="_Toc781788463"/>
      <w:r>
        <w:t>Koulumatka</w:t>
      </w:r>
      <w:r w:rsidR="778DF42D">
        <w:t>etuus</w:t>
      </w:r>
      <w:bookmarkEnd w:id="21"/>
    </w:p>
    <w:p w14:paraId="4C01D0EC" w14:textId="3066BD17" w:rsidR="008F6369" w:rsidRDefault="01E348F5" w:rsidP="314943B2">
      <w:pPr>
        <w:jc w:val="left"/>
      </w:pPr>
      <w:r>
        <w:br/>
      </w:r>
      <w:r w:rsidR="2E423D10">
        <w:t>O</w:t>
      </w:r>
      <w:r w:rsidR="410F1B0D">
        <w:t>ppila</w:t>
      </w:r>
      <w:r w:rsidR="005B8453">
        <w:t>alla</w:t>
      </w:r>
      <w:r w:rsidR="410F1B0D">
        <w:t xml:space="preserve"> on oikeus maksuttomaan </w:t>
      </w:r>
      <w:r w:rsidR="5B5CA186">
        <w:t xml:space="preserve">julkisen liikenteen matkakorttiin, jos koulumatka on yli 3 kilometriä (vuosiluokan 1–2 oppilaat) tai yli 5 kilometriä (vuosiluokan </w:t>
      </w:r>
      <w:r w:rsidR="17011395">
        <w:t>3–</w:t>
      </w:r>
      <w:r w:rsidR="53E3CAF7">
        <w:t>9</w:t>
      </w:r>
      <w:r w:rsidR="17011395">
        <w:t xml:space="preserve"> oppilaat). Oppila</w:t>
      </w:r>
      <w:r w:rsidR="149A76EF">
        <w:t>s</w:t>
      </w:r>
      <w:r w:rsidR="1EB7C73C">
        <w:t xml:space="preserve"> </w:t>
      </w:r>
      <w:r w:rsidR="17011395">
        <w:t xml:space="preserve">voi saada </w:t>
      </w:r>
      <w:r w:rsidR="005B8453">
        <w:t xml:space="preserve">matkakortin </w:t>
      </w:r>
      <w:r w:rsidR="665D513E">
        <w:t xml:space="preserve">myös lyhyemmille matkoille </w:t>
      </w:r>
      <w:r w:rsidR="37B5E016">
        <w:t>tai tarvittaessa koulukuljetuksen (taksikuljetus)</w:t>
      </w:r>
      <w:r w:rsidR="005B8453">
        <w:t>, jos koulumatka</w:t>
      </w:r>
      <w:r w:rsidR="7359F97B">
        <w:t>n</w:t>
      </w:r>
      <w:r w:rsidR="005B8453">
        <w:t xml:space="preserve"> arvioidaan asiantuntijalausunnon tai muun painavan syyn osoittavan asiakirjan perusteella muodostuvan oppilaalle </w:t>
      </w:r>
      <w:r w:rsidR="1EB7C73C">
        <w:t xml:space="preserve">joltakin osin </w:t>
      </w:r>
      <w:r w:rsidR="388AF2DC">
        <w:t>kohtuuttomaksi</w:t>
      </w:r>
      <w:r w:rsidR="5E3CC00B">
        <w:t xml:space="preserve">. </w:t>
      </w:r>
    </w:p>
    <w:p w14:paraId="1AE2E203" w14:textId="2F4094EB" w:rsidR="68BDAC31" w:rsidRDefault="68BDAC31" w:rsidP="314943B2">
      <w:pPr>
        <w:jc w:val="left"/>
      </w:pPr>
    </w:p>
    <w:p w14:paraId="28A72DC9" w14:textId="77777777" w:rsidR="008B5925" w:rsidRDefault="008F6369" w:rsidP="314943B2">
      <w:pPr>
        <w:jc w:val="left"/>
      </w:pPr>
      <w:r>
        <w:t>Matkakorttia haetaan Matkakortin hakeminen -lomakkeella</w:t>
      </w:r>
      <w:r w:rsidR="00E80BDE">
        <w:t xml:space="preserve">. Lomake palautetaan </w:t>
      </w:r>
      <w:r w:rsidR="00686AC1">
        <w:t xml:space="preserve">koulun rehtorille. </w:t>
      </w:r>
    </w:p>
    <w:p w14:paraId="443DA04B" w14:textId="77777777" w:rsidR="008B5925" w:rsidRDefault="008B5925" w:rsidP="314943B2">
      <w:pPr>
        <w:jc w:val="left"/>
      </w:pPr>
    </w:p>
    <w:p w14:paraId="66E23F02" w14:textId="2C09E5BD" w:rsidR="008A2F9D" w:rsidRDefault="5A124DF6" w:rsidP="314943B2">
      <w:pPr>
        <w:jc w:val="left"/>
      </w:pPr>
      <w:r>
        <w:t>K</w:t>
      </w:r>
      <w:r w:rsidR="42E0FC3A">
        <w:t xml:space="preserve">oulukuljetusta </w:t>
      </w:r>
      <w:r w:rsidR="13991D04">
        <w:t>(</w:t>
      </w:r>
      <w:r w:rsidR="601B1C8F">
        <w:t>tilaus</w:t>
      </w:r>
      <w:r w:rsidR="13991D04">
        <w:t xml:space="preserve">kuljetus) </w:t>
      </w:r>
      <w:r w:rsidR="42E0FC3A">
        <w:t xml:space="preserve">haetaan </w:t>
      </w:r>
      <w:r w:rsidR="7C423156">
        <w:t>Wilmassa</w:t>
      </w:r>
      <w:r w:rsidR="0D60053F">
        <w:t xml:space="preserve"> tai</w:t>
      </w:r>
      <w:r w:rsidR="7C423156">
        <w:t xml:space="preserve"> </w:t>
      </w:r>
      <w:r w:rsidR="1963C7D5">
        <w:t>K</w:t>
      </w:r>
      <w:r w:rsidR="55F4DD3B">
        <w:t xml:space="preserve">oulukuljetuksen tai matka-avustuksen hakeminen </w:t>
      </w:r>
      <w:r w:rsidR="1D2ACBD0">
        <w:t>–</w:t>
      </w:r>
      <w:r w:rsidR="55F4DD3B">
        <w:t>lomakkee</w:t>
      </w:r>
      <w:r w:rsidR="1D2ACBD0">
        <w:t>lla</w:t>
      </w:r>
      <w:r w:rsidR="047DAE00">
        <w:t xml:space="preserve">. </w:t>
      </w:r>
      <w:r w:rsidR="73926D0D">
        <w:t>Hakemukseen</w:t>
      </w:r>
      <w:r w:rsidR="42D526EC">
        <w:t xml:space="preserve"> </w:t>
      </w:r>
      <w:r w:rsidR="00FC54D0">
        <w:t>on liitettävä</w:t>
      </w:r>
      <w:r w:rsidR="42D526EC">
        <w:t xml:space="preserve"> asiantuntijalausunto tai muu erittäin painavan syyn osoittavan asiakirja. </w:t>
      </w:r>
      <w:r w:rsidR="33A15238">
        <w:t>Lomake ja asiantuntijalausunto tai muu asiakirja palautetaan lomakkeella näkyvään osoitteeseen</w:t>
      </w:r>
      <w:r w:rsidR="0454D49C">
        <w:t xml:space="preserve"> tai Wilman hakemuslomakkeen kautta turvasähköpostilla.</w:t>
      </w:r>
    </w:p>
    <w:p w14:paraId="03C8F5E8" w14:textId="77777777" w:rsidR="00404D63" w:rsidRDefault="00404D63" w:rsidP="314943B2">
      <w:pPr>
        <w:jc w:val="left"/>
      </w:pPr>
    </w:p>
    <w:p w14:paraId="5FE35765" w14:textId="351359D7" w:rsidR="00EA1355" w:rsidRDefault="008B5925" w:rsidP="314943B2">
      <w:pPr>
        <w:jc w:val="left"/>
      </w:pPr>
      <w:r>
        <w:t>Matkakortin ja koulukuljetuksen hakemiseen tarkoitetut l</w:t>
      </w:r>
      <w:r w:rsidR="002A177D">
        <w:t>omakkee</w:t>
      </w:r>
      <w:r w:rsidR="00404D63">
        <w:t>t</w:t>
      </w:r>
      <w:r w:rsidR="002A177D">
        <w:t xml:space="preserve"> voi tulostaa osoitteessa </w:t>
      </w:r>
      <w:hyperlink r:id="rId19">
        <w:r w:rsidR="002A177D" w:rsidRPr="314943B2">
          <w:rPr>
            <w:rStyle w:val="Hyperlinkki"/>
            <w:rFonts w:cstheme="minorBidi"/>
            <w:u w:val="none"/>
          </w:rPr>
          <w:t>espoo.fi/opetuksenlomakkeet</w:t>
        </w:r>
      </w:hyperlink>
      <w:r w:rsidR="002A177D">
        <w:t xml:space="preserve"> tai pyytää koulun kansliasta.</w:t>
      </w:r>
    </w:p>
    <w:p w14:paraId="40E32B7D" w14:textId="77777777" w:rsidR="00A54420" w:rsidRDefault="00A54420" w:rsidP="314943B2">
      <w:pPr>
        <w:jc w:val="left"/>
      </w:pPr>
    </w:p>
    <w:p w14:paraId="458F9EB1" w14:textId="34F3F7B4" w:rsidR="008520BF" w:rsidRDefault="2CBF2E59" w:rsidP="314943B2">
      <w:pPr>
        <w:jc w:val="left"/>
      </w:pPr>
      <w:r>
        <w:t>Matkakortin myöntämisestä päättää rehtori. Koulukuljetuksen myöntämisestä päättää</w:t>
      </w:r>
      <w:r w:rsidR="70B20021">
        <w:t xml:space="preserve"> Suomenkielisen perusopetuksen</w:t>
      </w:r>
      <w:r>
        <w:t xml:space="preserve"> </w:t>
      </w:r>
      <w:r w:rsidR="4303BB0E">
        <w:t>kehit</w:t>
      </w:r>
      <w:r w:rsidR="32C0CCB4">
        <w:t>tämis</w:t>
      </w:r>
      <w:r w:rsidR="4303BB0E">
        <w:t>päällikkö</w:t>
      </w:r>
      <w:r>
        <w:t xml:space="preserve">. </w:t>
      </w:r>
      <w:r w:rsidR="4B69255C">
        <w:t xml:space="preserve">Matkakortin ja kuljetuksen myöntämisen edellytyksenä on, että oppilas opiskelee Espoon kaupungin hänelle osoittamassa lähikoulussa. </w:t>
      </w:r>
      <w:r w:rsidR="0201B91C">
        <w:t>Toissijaista koulua käyvien, painotettuun opetukseen, englanninkieliseen opetukseen, kaksikieliseen opetukseen</w:t>
      </w:r>
      <w:r w:rsidR="49AB85A2">
        <w:t xml:space="preserve"> (suomi-englanti)</w:t>
      </w:r>
      <w:r w:rsidR="0201B91C">
        <w:t xml:space="preserve">, </w:t>
      </w:r>
      <w:r w:rsidR="49AB85A2">
        <w:t xml:space="preserve">ruotsin </w:t>
      </w:r>
      <w:r w:rsidR="0201B91C">
        <w:t>kielikylpyopetukseen tai montessoriopetukseen valittujen oppilaiden koulumatkoista vastaavat oppilaan huoltajat.</w:t>
      </w:r>
      <w:r w:rsidR="3CB59520">
        <w:t xml:space="preserve"> </w:t>
      </w:r>
    </w:p>
    <w:p w14:paraId="5934174D" w14:textId="77777777" w:rsidR="008520BF" w:rsidRDefault="008520BF" w:rsidP="314943B2">
      <w:pPr>
        <w:jc w:val="left"/>
      </w:pPr>
    </w:p>
    <w:p w14:paraId="3C594E9E" w14:textId="31C7CDEF" w:rsidR="00DB5C04" w:rsidRPr="00EA7AEB" w:rsidRDefault="00EA1355" w:rsidP="314943B2">
      <w:pPr>
        <w:jc w:val="left"/>
      </w:pPr>
      <w:r>
        <w:t>Koulumatkaetuuden myöntämisessä noudatet</w:t>
      </w:r>
      <w:r w:rsidR="11137C13">
        <w:t>taviin</w:t>
      </w:r>
      <w:r>
        <w:t xml:space="preserve"> koulukuljetusten ja matka-avustusten myöntämistä koskevia linjauksi</w:t>
      </w:r>
      <w:r w:rsidR="30810CFA">
        <w:t>in voi tutustua tarkemmin</w:t>
      </w:r>
      <w:r>
        <w:t xml:space="preserve"> osoitteessa </w:t>
      </w:r>
      <w:hyperlink r:id="rId20">
        <w:r w:rsidR="0074286D" w:rsidRPr="314943B2">
          <w:rPr>
            <w:rStyle w:val="Hyperlinkki"/>
            <w:rFonts w:cstheme="minorBidi"/>
            <w:u w:val="none"/>
          </w:rPr>
          <w:t>espoo.fi/koulu</w:t>
        </w:r>
        <w:r w:rsidR="008A2F9D" w:rsidRPr="314943B2">
          <w:rPr>
            <w:rStyle w:val="Hyperlinkki"/>
            <w:rFonts w:cstheme="minorBidi"/>
            <w:u w:val="none"/>
          </w:rPr>
          <w:t>kuljetukset</w:t>
        </w:r>
      </w:hyperlink>
      <w:r w:rsidR="0074286D" w:rsidRPr="314943B2">
        <w:rPr>
          <w:color w:val="0070C0"/>
        </w:rPr>
        <w:t>.</w:t>
      </w:r>
    </w:p>
    <w:p w14:paraId="535DD69E" w14:textId="47E546A1" w:rsidR="00DE6B8D" w:rsidRDefault="00DE6B8D" w:rsidP="314943B2">
      <w:pPr>
        <w:jc w:val="left"/>
      </w:pPr>
    </w:p>
    <w:p w14:paraId="67568DAC" w14:textId="77777777" w:rsidR="00E95D6D" w:rsidRPr="00B715FA" w:rsidRDefault="00E95D6D" w:rsidP="314943B2">
      <w:pPr>
        <w:jc w:val="left"/>
      </w:pPr>
    </w:p>
    <w:p w14:paraId="1A75B040" w14:textId="1CD1B6FE" w:rsidR="00D112DD" w:rsidRDefault="74CBB630" w:rsidP="314943B2">
      <w:pPr>
        <w:pStyle w:val="Otsikko1"/>
      </w:pPr>
      <w:bookmarkStart w:id="22" w:name="_Toc557120720"/>
      <w:r>
        <w:t>Iltapäivä- ja kerhotoiminta</w:t>
      </w:r>
      <w:bookmarkEnd w:id="22"/>
    </w:p>
    <w:p w14:paraId="3465E08D" w14:textId="77777777" w:rsidR="006A2AD4" w:rsidRPr="006A2AD4" w:rsidRDefault="006A2AD4" w:rsidP="314943B2">
      <w:pPr>
        <w:jc w:val="left"/>
      </w:pPr>
    </w:p>
    <w:p w14:paraId="6B1D011D" w14:textId="77B96A6D" w:rsidR="38BB045D" w:rsidRDefault="38BB045D" w:rsidP="314943B2">
      <w:pPr>
        <w:jc w:val="left"/>
      </w:pPr>
      <w:r w:rsidRPr="314943B2">
        <w:rPr>
          <w:rFonts w:ascii="Arial" w:eastAsia="Arial" w:hAnsi="Arial" w:cs="Arial"/>
        </w:rPr>
        <w:t xml:space="preserve">Perusopetuksen iltapäivätoiminta on ohjattua ryhmämuotoista vapaa-ajan toimintaa, jossa </w:t>
      </w:r>
      <w:r w:rsidR="29064BD9" w:rsidRPr="314943B2">
        <w:rPr>
          <w:rFonts w:ascii="Arial" w:eastAsia="Arial" w:hAnsi="Arial" w:cs="Arial"/>
        </w:rPr>
        <w:t>15–18</w:t>
      </w:r>
      <w:r w:rsidRPr="314943B2">
        <w:rPr>
          <w:rFonts w:ascii="Arial" w:eastAsia="Arial" w:hAnsi="Arial" w:cs="Arial"/>
        </w:rPr>
        <w:t xml:space="preserve"> lapsen ryhmää ohjaa yksi aikuinen. Iltapäivätoimintaa järjestetään oppilaan omalla koululla. Iltapäivätoiminta on huoltajille maksullista toimintaa.</w:t>
      </w:r>
    </w:p>
    <w:p w14:paraId="39A0D70C" w14:textId="77777777" w:rsidR="00E25C96" w:rsidRPr="00B715FA" w:rsidRDefault="00E25C96" w:rsidP="314943B2">
      <w:pPr>
        <w:jc w:val="left"/>
      </w:pPr>
    </w:p>
    <w:p w14:paraId="2F26A14E" w14:textId="5131AF64" w:rsidR="00D112DD" w:rsidRPr="00B715FA" w:rsidRDefault="00D112DD" w:rsidP="314943B2">
      <w:pPr>
        <w:jc w:val="left"/>
      </w:pPr>
      <w:r>
        <w:t>Iltapäivätoimintaan voivat hakea 1. ja 2. vuosiluokkien oppilaat sekä muilla luokka-asteilla olevat tuen oppilaat.</w:t>
      </w:r>
      <w:r w:rsidR="003400E6">
        <w:t xml:space="preserve"> </w:t>
      </w:r>
      <w:r>
        <w:t>Toimintaan haetaan sähköisellä hakulomakkeella Wilman kautta. Iltapäivätoiminnan lisäksi monissa kouluissa toimii koulun omia maksuttomia kerhoja ja muiden yhteistyötahojen järjestämää harrastustoimintaa. Alueilla on myös asukaspuistotarjontaa.</w:t>
      </w:r>
    </w:p>
    <w:p w14:paraId="780707EC" w14:textId="77777777" w:rsidR="00D112DD" w:rsidRPr="00B715FA" w:rsidRDefault="00D112DD" w:rsidP="314943B2">
      <w:pPr>
        <w:jc w:val="left"/>
      </w:pPr>
    </w:p>
    <w:p w14:paraId="4DA0B73C" w14:textId="7F6CC070" w:rsidR="00552A67" w:rsidRPr="00B715FA" w:rsidRDefault="00D112DD" w:rsidP="314943B2">
      <w:pPr>
        <w:jc w:val="left"/>
        <w:rPr>
          <w:rFonts w:ascii="Helvetica" w:eastAsia="Helvetica" w:hAnsi="Helvetica" w:cs="Helvetica"/>
          <w:color w:val="333333"/>
          <w:sz w:val="18"/>
          <w:szCs w:val="18"/>
        </w:rPr>
      </w:pPr>
      <w:r>
        <w:t>Koulukohtai</w:t>
      </w:r>
      <w:r w:rsidR="00A70775">
        <w:t>set tiedot iltapäivätoiminnasta</w:t>
      </w:r>
      <w:r w:rsidR="2AF583A1">
        <w:t xml:space="preserve">: </w:t>
      </w:r>
      <w:hyperlink r:id="rId21" w:anchor="iltapivtoiminnan-paikat-20382">
        <w:r w:rsidR="0C038D57" w:rsidRPr="314943B2">
          <w:rPr>
            <w:rStyle w:val="Hyperlinkki"/>
          </w:rPr>
          <w:t>Iltapäivätoimintapaikat kouluittain</w:t>
        </w:r>
      </w:hyperlink>
    </w:p>
    <w:p w14:paraId="390B399F" w14:textId="256DD134" w:rsidR="314943B2" w:rsidRDefault="314943B2" w:rsidP="314943B2">
      <w:pPr>
        <w:jc w:val="left"/>
      </w:pPr>
    </w:p>
    <w:p w14:paraId="4D0774B6" w14:textId="6CD1B18D" w:rsidR="00D112DD" w:rsidRPr="009048E9" w:rsidRDefault="00D112DD" w:rsidP="314943B2">
      <w:pPr>
        <w:jc w:val="left"/>
      </w:pPr>
      <w:r>
        <w:lastRenderedPageBreak/>
        <w:t xml:space="preserve">Lisätietoa iltapäivätoiminnasta ja siihen hakemisesta </w:t>
      </w:r>
      <w:hyperlink r:id="rId22">
        <w:r w:rsidRPr="314943B2">
          <w:rPr>
            <w:rStyle w:val="Hyperlinkki"/>
            <w:rFonts w:cstheme="minorBidi"/>
            <w:u w:val="none"/>
          </w:rPr>
          <w:t>espoo.fi/iltapaivatoiminta</w:t>
        </w:r>
      </w:hyperlink>
      <w:r>
        <w:t xml:space="preserve">. </w:t>
      </w:r>
    </w:p>
    <w:p w14:paraId="611D6389" w14:textId="77777777" w:rsidR="00DD0D28" w:rsidRDefault="00DD0D28" w:rsidP="314943B2">
      <w:pPr>
        <w:jc w:val="left"/>
      </w:pPr>
    </w:p>
    <w:p w14:paraId="36D2AEA6" w14:textId="5794D641" w:rsidR="314943B2" w:rsidRDefault="314943B2" w:rsidP="314943B2">
      <w:pPr>
        <w:jc w:val="left"/>
      </w:pPr>
    </w:p>
    <w:p w14:paraId="43EB076C" w14:textId="77777777" w:rsidR="00222C3D" w:rsidRDefault="00D112DD" w:rsidP="314943B2">
      <w:pPr>
        <w:jc w:val="left"/>
      </w:pPr>
      <w:r>
        <w:t>Koulu voi järjestää</w:t>
      </w:r>
      <w:r w:rsidR="00C362FD">
        <w:t xml:space="preserve"> myös</w:t>
      </w:r>
      <w:r>
        <w:t xml:space="preserve"> kerhotoimintaa</w:t>
      </w:r>
      <w:r w:rsidR="4C990CEA">
        <w:t>. Kerhoja voi olla</w:t>
      </w:r>
      <w:r w:rsidR="1BC6C5DC">
        <w:t xml:space="preserve"> </w:t>
      </w:r>
      <w:r w:rsidR="2548D533">
        <w:t xml:space="preserve">iltapäivällä oppituntien päätyttyä, koulupäivän aikana pitkillä </w:t>
      </w:r>
      <w:r w:rsidR="4C990CEA">
        <w:t>välitunneilla</w:t>
      </w:r>
      <w:r w:rsidR="2548D533">
        <w:t xml:space="preserve">, </w:t>
      </w:r>
      <w:r w:rsidR="4C037AF5">
        <w:t>tai aamulla</w:t>
      </w:r>
      <w:r w:rsidR="2548D533">
        <w:t xml:space="preserve"> ennen </w:t>
      </w:r>
      <w:r w:rsidR="4C037AF5">
        <w:t xml:space="preserve">oppituntien </w:t>
      </w:r>
      <w:r w:rsidR="4C990CEA">
        <w:t>alkua.</w:t>
      </w:r>
      <w:r>
        <w:t xml:space="preserve"> Koulun kerhotoiminta tukee kasvatus- ja opetustyötä: lapsen ja nuoren fyysistä, psyykkistä ja sosiaalista kasvua ja kehitystä. </w:t>
      </w:r>
      <w:r w:rsidR="6D70AA20">
        <w:t>Toiminnan</w:t>
      </w:r>
      <w:r>
        <w:t xml:space="preserve"> tavoitteina ovat muun muassa lasten ja nuorten osallisuuden lisääminen, luovan toiminnan ja ajattelun kehittäminen sekä mahdollisuuden antaminen sosiaalisten taitojen kehittämiseen</w:t>
      </w:r>
      <w:r w:rsidR="4C990CEA">
        <w:t>. Koulun kerhotoimintaan</w:t>
      </w:r>
      <w:r>
        <w:t xml:space="preserve"> osallistuminen on oppilaille</w:t>
      </w:r>
      <w:r w:rsidR="008F6369">
        <w:t xml:space="preserve"> </w:t>
      </w:r>
      <w:r>
        <w:t>maksutonta ja</w:t>
      </w:r>
      <w:r w:rsidR="00723D38">
        <w:t xml:space="preserve"> </w:t>
      </w:r>
      <w:r>
        <w:t>vapaaehtoista.</w:t>
      </w:r>
      <w:r w:rsidR="00723D38">
        <w:t xml:space="preserve"> </w:t>
      </w:r>
    </w:p>
    <w:p w14:paraId="0BE07A5B" w14:textId="236C7841" w:rsidR="0AA1DFBF" w:rsidRDefault="0AA1DFBF" w:rsidP="0AA1DFBF">
      <w:pPr>
        <w:jc w:val="left"/>
      </w:pPr>
    </w:p>
    <w:p w14:paraId="17D76855" w14:textId="0C8E2340" w:rsidR="00D112DD" w:rsidRPr="00B715FA" w:rsidRDefault="00D112DD" w:rsidP="314943B2">
      <w:pPr>
        <w:jc w:val="left"/>
      </w:pPr>
      <w:r>
        <w:t>Koulukohtaiset tiedot koulun kerhotoiminnasta</w:t>
      </w:r>
    </w:p>
    <w:p w14:paraId="6D0B3E11" w14:textId="111A4C56" w:rsidR="00552A67" w:rsidRPr="00B715FA" w:rsidRDefault="00552A67" w:rsidP="314943B2">
      <w:pPr>
        <w:jc w:val="left"/>
      </w:pPr>
    </w:p>
    <w:p w14:paraId="12148A68" w14:textId="13609DF6" w:rsidR="00D112DD" w:rsidRDefault="0693CA51" w:rsidP="314943B2">
      <w:pPr>
        <w:jc w:val="left"/>
      </w:pPr>
      <w:r>
        <w:t xml:space="preserve">Koulun järjestämistä kerhoista ilmoitetaan koulun kotisivuilla </w:t>
      </w:r>
      <w:hyperlink r:id="rId23">
        <w:r w:rsidRPr="34B4834F">
          <w:rPr>
            <w:rStyle w:val="Hyperlinkki"/>
            <w:u w:val="none"/>
          </w:rPr>
          <w:t>espoo.fi/</w:t>
        </w:r>
        <w:proofErr w:type="spellStart"/>
        <w:r w:rsidR="00F14543">
          <w:rPr>
            <w:rStyle w:val="Hyperlinkki"/>
            <w:color w:val="FF0000"/>
            <w:u w:val="none"/>
          </w:rPr>
          <w:t>kaitaan</w:t>
        </w:r>
      </w:hyperlink>
      <w:r w:rsidR="00F14543">
        <w:t>koulu</w:t>
      </w:r>
      <w:proofErr w:type="spellEnd"/>
      <w:r>
        <w:t xml:space="preserve">. </w:t>
      </w:r>
    </w:p>
    <w:p w14:paraId="604EC795" w14:textId="0026AF4A" w:rsidR="00673FC3" w:rsidRDefault="00673FC3" w:rsidP="314943B2">
      <w:pPr>
        <w:jc w:val="left"/>
      </w:pPr>
    </w:p>
    <w:p w14:paraId="6CAF6D2C" w14:textId="57DAF696" w:rsidR="00673FC3" w:rsidRDefault="599183DF" w:rsidP="34B4834F">
      <w:pPr>
        <w:pStyle w:val="Otsikko1"/>
      </w:pPr>
      <w:bookmarkStart w:id="23" w:name="_Toc923489282"/>
      <w:r w:rsidRPr="34B4834F">
        <w:t>Koulun opiskeluhuolto</w:t>
      </w:r>
      <w:bookmarkEnd w:id="23"/>
      <w:r w:rsidRPr="34B4834F">
        <w:t xml:space="preserve">  </w:t>
      </w:r>
    </w:p>
    <w:p w14:paraId="657E9A2B" w14:textId="413FEAED" w:rsidR="00673FC3" w:rsidRDefault="599183DF" w:rsidP="34B4834F">
      <w:pPr>
        <w:jc w:val="left"/>
      </w:pPr>
      <w:r w:rsidRPr="34B4834F">
        <w:t xml:space="preserve">Yhteisöllinen hyvinvointia edistävä opiskeluhuolto kuuluu koko koulun henkilökunnalle. Koulun opiskeluhuollon tavoitteena on ehkäistä ongelmien syntymistä, turvata varhainen tuki ja edistää oppilaiden osallisuutta sekä kodin ja koulun välistä yhteistyötä. Yhteistyöllä tarkoitetaan aidosti yhdessä tehtävää työtä, jota ohjaa oppilaiden ja huoltajien kohtaaminen, aito kuuleminen sekä pyrkimys ymmärtää ja löytää yhdessä ratkaisuja käsiteltäviin asioihin.  </w:t>
      </w:r>
    </w:p>
    <w:p w14:paraId="0FF1B6B1" w14:textId="212C35E4" w:rsidR="00673FC3" w:rsidRDefault="00673FC3" w:rsidP="34B4834F">
      <w:pPr>
        <w:jc w:val="left"/>
      </w:pPr>
    </w:p>
    <w:p w14:paraId="2CD18DC7" w14:textId="31FBF85A" w:rsidR="00673FC3" w:rsidRDefault="599183DF" w:rsidP="34B4834F">
      <w:pPr>
        <w:jc w:val="left"/>
      </w:pPr>
      <w:r w:rsidRPr="34B4834F">
        <w:t xml:space="preserve">Espoon kouluille on laadittu toimintamalleja ja -ohjeita ennaltaehkäisevään työhön, varhaiseen tukeen ja palveluihin ohjaukseen tarvittaessa. Voit lukea opiskeluhuollosta lisää Espoon opetussuunnitelmasta ja Espoon opiskeluhuoltosuunnitelmasta </w:t>
      </w:r>
      <w:hyperlink r:id="rId24">
        <w:r w:rsidRPr="34B4834F">
          <w:rPr>
            <w:rStyle w:val="Hyperlinkki"/>
          </w:rPr>
          <w:t>Opiskeluhuolto | Espoon kaupunki.</w:t>
        </w:r>
      </w:hyperlink>
    </w:p>
    <w:p w14:paraId="679A80FA" w14:textId="167BA31D" w:rsidR="00673FC3" w:rsidRDefault="599183DF" w:rsidP="34B4834F">
      <w:pPr>
        <w:jc w:val="left"/>
      </w:pPr>
      <w:r w:rsidRPr="34B4834F">
        <w:t xml:space="preserve"> </w:t>
      </w:r>
    </w:p>
    <w:p w14:paraId="7AFB1197" w14:textId="0A319F9A" w:rsidR="00673FC3" w:rsidRDefault="599183DF" w:rsidP="34B4834F">
      <w:pPr>
        <w:pStyle w:val="Otsikko2"/>
      </w:pPr>
      <w:bookmarkStart w:id="24" w:name="_Toc636754237"/>
      <w:r w:rsidRPr="34B4834F">
        <w:t>Opiskeluhuoltoryhmät</w:t>
      </w:r>
      <w:bookmarkEnd w:id="24"/>
      <w:r w:rsidRPr="34B4834F">
        <w:t xml:space="preserve"> </w:t>
      </w:r>
    </w:p>
    <w:p w14:paraId="34168FB7" w14:textId="23968AA8" w:rsidR="00673FC3" w:rsidRDefault="00673FC3" w:rsidP="34B4834F">
      <w:pPr>
        <w:jc w:val="left"/>
      </w:pPr>
      <w:r>
        <w:br/>
      </w:r>
      <w:r w:rsidR="599183DF" w:rsidRPr="34B4834F">
        <w:t xml:space="preserve">Koululla toimii rehtorin johtama yhteisöllinen opiskeluhuoltoryhmä, joka vastaa opiskeluhuollon suunnittelusta, kehittämisestä, toteuttamisesta ja arvioinnista koko kouluyhteisön hyvinvoinnin edistämiseksi.   </w:t>
      </w:r>
    </w:p>
    <w:p w14:paraId="317BF52E" w14:textId="00F012DD" w:rsidR="00673FC3" w:rsidRDefault="00673FC3" w:rsidP="34B4834F">
      <w:pPr>
        <w:jc w:val="left"/>
      </w:pPr>
    </w:p>
    <w:p w14:paraId="262A9A57" w14:textId="633B3689" w:rsidR="00673FC3" w:rsidRDefault="599183DF" w:rsidP="34B4834F">
      <w:pPr>
        <w:jc w:val="left"/>
      </w:pPr>
      <w:r w:rsidRPr="34B4834F">
        <w:t xml:space="preserve">Yksittäisen oppilaan tuen tarpeen selvittämiseen ja opiskeluhuollon palvelujen järjestämiseen liittyvät asiat käsitellään tapauskohtaisesti koottavassa monialaisessa asiantuntijaryhmässä.  </w:t>
      </w:r>
    </w:p>
    <w:p w14:paraId="39E26086" w14:textId="10B00C39" w:rsidR="00673FC3" w:rsidRDefault="599183DF" w:rsidP="34B4834F">
      <w:pPr>
        <w:jc w:val="left"/>
      </w:pPr>
      <w:r w:rsidRPr="34B4834F">
        <w:t xml:space="preserve"> </w:t>
      </w:r>
    </w:p>
    <w:p w14:paraId="70F2DCAC" w14:textId="77777777" w:rsidR="00E95D6D" w:rsidRDefault="00E95D6D" w:rsidP="34B4834F">
      <w:pPr>
        <w:jc w:val="left"/>
      </w:pPr>
    </w:p>
    <w:p w14:paraId="1F7404C6" w14:textId="130A285F" w:rsidR="00673FC3" w:rsidRDefault="599183DF" w:rsidP="34B4834F">
      <w:pPr>
        <w:pStyle w:val="Otsikko2"/>
      </w:pPr>
      <w:bookmarkStart w:id="25" w:name="_Toc402043284"/>
      <w:r w:rsidRPr="34B4834F">
        <w:t>Opiskeluhuollon palvelut</w:t>
      </w:r>
      <w:bookmarkEnd w:id="25"/>
    </w:p>
    <w:p w14:paraId="57E2E482" w14:textId="5DF642CD" w:rsidR="00673FC3" w:rsidRDefault="00673FC3" w:rsidP="34B4834F">
      <w:pPr>
        <w:jc w:val="left"/>
      </w:pPr>
      <w:r>
        <w:br/>
      </w:r>
      <w:r w:rsidR="599183DF" w:rsidRPr="34B4834F">
        <w:t xml:space="preserve">Opiskeluhuollon palveluilla tarkoitetaan Länsi-Uudenmaan hyvinvointialueen järjestämiä opiskeluhuollon kuraattorin, psykologin, terveydenhoitajan ja lääkärin palveluita. Opiskeluhuollon palvelut edistävät yhdessä muun oppilaitoksen henkilökunnan kanssa osallisuutta ja hyvinvointia oppilaitosyhteisössä pyrkien ongelmien ennaltaehkäisyyn. Lisäksi </w:t>
      </w:r>
      <w:r w:rsidR="1D2ABD79" w:rsidRPr="34B4834F">
        <w:t xml:space="preserve">palvelut tukevat </w:t>
      </w:r>
      <w:r w:rsidR="599183DF" w:rsidRPr="34B4834F">
        <w:t>yksittäisten oppilaiden oppimista, terveyttä ja hyvinvointia. Myös huoltajat voivat saada ohjausta ja neuvontaa esimerkiksi koulunkäyntiin, opiskeluun ja vanhemmuuteen liittyen.</w:t>
      </w:r>
    </w:p>
    <w:p w14:paraId="65090248" w14:textId="2A3F13A1" w:rsidR="00673FC3" w:rsidRDefault="00673FC3" w:rsidP="34B4834F">
      <w:pPr>
        <w:jc w:val="left"/>
      </w:pPr>
    </w:p>
    <w:p w14:paraId="1BBB9264" w14:textId="50641493" w:rsidR="00673FC3" w:rsidRDefault="599183DF" w:rsidP="34B4834F">
      <w:pPr>
        <w:jc w:val="left"/>
      </w:pPr>
      <w:r w:rsidRPr="34B4834F">
        <w:t xml:space="preserve">Ajantasainen tieto Länsi-Uudenmaan hyvinvointialueen järjestämistä opiskeluhuollon palveluista ja yhteydenottotavoista löytyy täältä: </w:t>
      </w:r>
      <w:hyperlink r:id="rId25">
        <w:r w:rsidRPr="34B4834F">
          <w:rPr>
            <w:rStyle w:val="Hyperlinkki"/>
          </w:rPr>
          <w:t>Opiskeluhuollon palvelut | Länsi-Uudenmaan hyvinvointialue</w:t>
        </w:r>
      </w:hyperlink>
      <w:r w:rsidRPr="34B4834F">
        <w:t xml:space="preserve">. Koulun opiskeluhuollon palveluiden työntekijöiden (kuraattori, psykologi, kouluterveydenhoitaja, koululääkäri) yhteystiedot ovat lukuvuosioppaan alussa.  </w:t>
      </w:r>
    </w:p>
    <w:p w14:paraId="4C0D9D78" w14:textId="74CA09FC" w:rsidR="00673FC3" w:rsidRDefault="599183DF" w:rsidP="34B4834F">
      <w:pPr>
        <w:jc w:val="left"/>
      </w:pPr>
      <w:r w:rsidRPr="34B4834F">
        <w:t xml:space="preserve"> </w:t>
      </w:r>
    </w:p>
    <w:p w14:paraId="23DAAA57" w14:textId="1E1EF249" w:rsidR="00673FC3" w:rsidRDefault="599183DF" w:rsidP="34B4834F">
      <w:pPr>
        <w:pStyle w:val="Otsikko3"/>
        <w:ind w:left="0"/>
      </w:pPr>
      <w:bookmarkStart w:id="26" w:name="_Toc1031365903"/>
      <w:r w:rsidRPr="34B4834F">
        <w:lastRenderedPageBreak/>
        <w:t>Kuraattoritoiminta</w:t>
      </w:r>
      <w:bookmarkEnd w:id="26"/>
      <w:r w:rsidRPr="34B4834F">
        <w:t xml:space="preserve"> </w:t>
      </w:r>
    </w:p>
    <w:p w14:paraId="38A8D8D3" w14:textId="06BF6C25" w:rsidR="00673FC3" w:rsidRDefault="00673FC3" w:rsidP="34B4834F">
      <w:pPr>
        <w:jc w:val="left"/>
      </w:pPr>
      <w:r>
        <w:br/>
      </w:r>
      <w:r w:rsidR="599183DF" w:rsidRPr="34B4834F">
        <w:t xml:space="preserve">Kuraattori on sosiaalialan ammattilainen, jonka työn painopiste on sosiaalisissa suhteissa, toimintakyvyn vahvistamisessa ja oppilaan kokonaisvaltaisen hyvinvoinnin edistämisessä. </w:t>
      </w:r>
    </w:p>
    <w:p w14:paraId="20862160" w14:textId="567908D6" w:rsidR="00673FC3" w:rsidRDefault="00673FC3" w:rsidP="34B4834F">
      <w:pPr>
        <w:jc w:val="left"/>
      </w:pPr>
    </w:p>
    <w:p w14:paraId="23C6908F" w14:textId="0276CE17" w:rsidR="00673FC3" w:rsidRDefault="599183DF" w:rsidP="34B4834F">
      <w:pPr>
        <w:jc w:val="left"/>
      </w:pPr>
      <w:r w:rsidRPr="34B4834F">
        <w:t>Kuraattorin kanssa voi keskustella esimerkiksi seuraavista aiheista:</w:t>
      </w:r>
    </w:p>
    <w:p w14:paraId="2EBE07EA" w14:textId="2EFB16C0" w:rsidR="00673FC3" w:rsidRDefault="599183DF" w:rsidP="34B4834F">
      <w:pPr>
        <w:pStyle w:val="Luettelokappale"/>
        <w:numPr>
          <w:ilvl w:val="0"/>
          <w:numId w:val="2"/>
        </w:numPr>
        <w:jc w:val="left"/>
        <w:rPr>
          <w:rFonts w:ascii="Verdana" w:eastAsia="Verdana" w:hAnsi="Verdana" w:cs="Verdana"/>
        </w:rPr>
      </w:pPr>
      <w:r w:rsidRPr="34B4834F">
        <w:t>arjessa selviäminen ja elämäntilanteen muutokset</w:t>
      </w:r>
    </w:p>
    <w:p w14:paraId="62550DBB" w14:textId="59E81583" w:rsidR="00673FC3" w:rsidRDefault="599183DF" w:rsidP="34B4834F">
      <w:pPr>
        <w:pStyle w:val="Luettelokappale"/>
        <w:numPr>
          <w:ilvl w:val="0"/>
          <w:numId w:val="2"/>
        </w:numPr>
        <w:jc w:val="left"/>
        <w:rPr>
          <w:rFonts w:ascii="Verdana" w:eastAsia="Verdana" w:hAnsi="Verdana" w:cs="Verdana"/>
        </w:rPr>
      </w:pPr>
      <w:r w:rsidRPr="34B4834F">
        <w:t>opiskelu ja koulunkäynti</w:t>
      </w:r>
    </w:p>
    <w:p w14:paraId="438F6D47" w14:textId="14046B35" w:rsidR="00673FC3" w:rsidRDefault="599183DF" w:rsidP="34B4834F">
      <w:pPr>
        <w:pStyle w:val="Luettelokappale"/>
        <w:numPr>
          <w:ilvl w:val="0"/>
          <w:numId w:val="2"/>
        </w:numPr>
        <w:jc w:val="left"/>
        <w:rPr>
          <w:rFonts w:ascii="Verdana" w:eastAsia="Verdana" w:hAnsi="Verdana" w:cs="Verdana"/>
        </w:rPr>
      </w:pPr>
      <w:r w:rsidRPr="34B4834F">
        <w:t>tunne-elämä ja mielen hyvinvointi</w:t>
      </w:r>
    </w:p>
    <w:p w14:paraId="60BB3BEF" w14:textId="1B7D2EF0" w:rsidR="00673FC3" w:rsidRDefault="599183DF" w:rsidP="34B4834F">
      <w:pPr>
        <w:pStyle w:val="Luettelokappale"/>
        <w:numPr>
          <w:ilvl w:val="0"/>
          <w:numId w:val="2"/>
        </w:numPr>
        <w:jc w:val="left"/>
        <w:rPr>
          <w:rFonts w:ascii="Verdana" w:eastAsia="Verdana" w:hAnsi="Verdana" w:cs="Verdana"/>
        </w:rPr>
      </w:pPr>
      <w:r w:rsidRPr="34B4834F">
        <w:t>motivaatio ja voimavarojen lisääminen</w:t>
      </w:r>
    </w:p>
    <w:p w14:paraId="1F8C3DA5" w14:textId="75EC65E0" w:rsidR="00673FC3" w:rsidRDefault="599183DF" w:rsidP="34B4834F">
      <w:pPr>
        <w:pStyle w:val="Luettelokappale"/>
        <w:numPr>
          <w:ilvl w:val="0"/>
          <w:numId w:val="2"/>
        </w:numPr>
        <w:jc w:val="left"/>
        <w:rPr>
          <w:rFonts w:ascii="Verdana" w:eastAsia="Verdana" w:hAnsi="Verdana" w:cs="Verdana"/>
        </w:rPr>
      </w:pPr>
      <w:r w:rsidRPr="34B4834F">
        <w:t>kaverisuhteet, lähisuhteet tai perhetilanne</w:t>
      </w:r>
    </w:p>
    <w:p w14:paraId="2831D2B1" w14:textId="7A79BCEE" w:rsidR="00673FC3" w:rsidRDefault="599183DF" w:rsidP="34B4834F">
      <w:pPr>
        <w:pStyle w:val="Luettelokappale"/>
        <w:numPr>
          <w:ilvl w:val="0"/>
          <w:numId w:val="2"/>
        </w:numPr>
        <w:jc w:val="left"/>
        <w:rPr>
          <w:rFonts w:ascii="Verdana" w:eastAsia="Verdana" w:hAnsi="Verdana" w:cs="Verdana"/>
        </w:rPr>
      </w:pPr>
      <w:r w:rsidRPr="34B4834F">
        <w:t>vuorovaikutuksen haasteet</w:t>
      </w:r>
    </w:p>
    <w:p w14:paraId="7F038DB9" w14:textId="22E7BD76" w:rsidR="00673FC3" w:rsidRDefault="00673FC3" w:rsidP="34B4834F">
      <w:pPr>
        <w:jc w:val="left"/>
      </w:pPr>
    </w:p>
    <w:p w14:paraId="4B40B45B" w14:textId="2DE7F96D" w:rsidR="00673FC3" w:rsidRDefault="599183DF" w:rsidP="34B4834F">
      <w:pPr>
        <w:jc w:val="left"/>
      </w:pPr>
      <w:r w:rsidRPr="34B4834F">
        <w:t xml:space="preserve">Kuraattorin kanssa keskusteleminen on aina luottamuksellista ja vapaaehtoista. Kuraattoripalvelut ovat osa sosiaalihuollon palveluja ja kuraattorin asiakastyössä syntyneet tiedot kirjataan </w:t>
      </w:r>
      <w:hyperlink r:id="rId26">
        <w:r w:rsidRPr="34B4834F">
          <w:rPr>
            <w:rStyle w:val="Hyperlinkki"/>
          </w:rPr>
          <w:t>sosiaalihuollon asiakasrekisteriin</w:t>
        </w:r>
      </w:hyperlink>
      <w:r w:rsidRPr="34B4834F">
        <w:t>.</w:t>
      </w:r>
    </w:p>
    <w:p w14:paraId="1DC77962" w14:textId="70645AF4" w:rsidR="00673FC3" w:rsidRDefault="599183DF" w:rsidP="34B4834F">
      <w:pPr>
        <w:jc w:val="left"/>
      </w:pPr>
      <w:r w:rsidRPr="34B4834F">
        <w:t xml:space="preserve"> </w:t>
      </w:r>
    </w:p>
    <w:p w14:paraId="33289C9A" w14:textId="471781D2" w:rsidR="00673FC3" w:rsidRDefault="599183DF" w:rsidP="34B4834F">
      <w:pPr>
        <w:pStyle w:val="Otsikko3"/>
        <w:ind w:left="0"/>
      </w:pPr>
      <w:bookmarkStart w:id="27" w:name="_Toc1451757859"/>
      <w:r w:rsidRPr="34B4834F">
        <w:t>Psykologitoiminta</w:t>
      </w:r>
      <w:bookmarkEnd w:id="27"/>
      <w:r w:rsidRPr="34B4834F">
        <w:t xml:space="preserve"> </w:t>
      </w:r>
    </w:p>
    <w:p w14:paraId="5BBDD851" w14:textId="5217E391" w:rsidR="00673FC3" w:rsidRDefault="00673FC3" w:rsidP="34B4834F">
      <w:pPr>
        <w:jc w:val="left"/>
      </w:pPr>
      <w:r>
        <w:br/>
      </w:r>
      <w:r w:rsidR="599183DF" w:rsidRPr="34B4834F">
        <w:t xml:space="preserve">Psykologi on psyykkisen hyvinvoinnin ja oppimisen psykologian asiantuntija sekä terveydenhuollon ammattihenkilö. </w:t>
      </w:r>
    </w:p>
    <w:p w14:paraId="19AD1AE7" w14:textId="46A5C30B" w:rsidR="00673FC3" w:rsidRDefault="00673FC3" w:rsidP="34B4834F">
      <w:pPr>
        <w:jc w:val="left"/>
      </w:pPr>
    </w:p>
    <w:p w14:paraId="285FBD6D" w14:textId="7913DAF9" w:rsidR="00673FC3" w:rsidRDefault="599183DF" w:rsidP="34B4834F">
      <w:pPr>
        <w:jc w:val="left"/>
      </w:pPr>
      <w:r w:rsidRPr="34B4834F">
        <w:t>Psykologin kanssa voi keskustella esimerkiksi seuraavista aiheista:</w:t>
      </w:r>
    </w:p>
    <w:p w14:paraId="13B4B2A4" w14:textId="13626952" w:rsidR="00673FC3" w:rsidRDefault="599183DF" w:rsidP="34B4834F">
      <w:pPr>
        <w:pStyle w:val="Luettelokappale"/>
        <w:numPr>
          <w:ilvl w:val="0"/>
          <w:numId w:val="1"/>
        </w:numPr>
        <w:jc w:val="left"/>
        <w:rPr>
          <w:rFonts w:ascii="Verdana" w:eastAsia="Verdana" w:hAnsi="Verdana" w:cs="Verdana"/>
        </w:rPr>
      </w:pPr>
      <w:r w:rsidRPr="34B4834F">
        <w:t>oppiminen ja oppimisen haasteet</w:t>
      </w:r>
    </w:p>
    <w:p w14:paraId="70814469" w14:textId="36BE003F" w:rsidR="00673FC3" w:rsidRDefault="599183DF" w:rsidP="34B4834F">
      <w:pPr>
        <w:pStyle w:val="Luettelokappale"/>
        <w:numPr>
          <w:ilvl w:val="0"/>
          <w:numId w:val="1"/>
        </w:numPr>
        <w:jc w:val="left"/>
        <w:rPr>
          <w:rFonts w:ascii="Verdana" w:eastAsia="Verdana" w:hAnsi="Verdana" w:cs="Verdana"/>
        </w:rPr>
      </w:pPr>
      <w:r w:rsidRPr="34B4834F">
        <w:t>keskittyminen ja arjessa suoriutuminen</w:t>
      </w:r>
    </w:p>
    <w:p w14:paraId="039B98A4" w14:textId="02A4D035" w:rsidR="00673FC3" w:rsidRDefault="599183DF" w:rsidP="34B4834F">
      <w:pPr>
        <w:pStyle w:val="Luettelokappale"/>
        <w:numPr>
          <w:ilvl w:val="0"/>
          <w:numId w:val="1"/>
        </w:numPr>
        <w:jc w:val="left"/>
        <w:rPr>
          <w:rFonts w:ascii="Verdana" w:eastAsia="Verdana" w:hAnsi="Verdana" w:cs="Verdana"/>
        </w:rPr>
      </w:pPr>
      <w:r w:rsidRPr="34B4834F">
        <w:t>tunne-elämä ja psyykkinen hyvinvointi</w:t>
      </w:r>
    </w:p>
    <w:p w14:paraId="7F1A8CFD" w14:textId="51751391" w:rsidR="00673FC3" w:rsidRDefault="599183DF" w:rsidP="34B4834F">
      <w:pPr>
        <w:pStyle w:val="Luettelokappale"/>
        <w:numPr>
          <w:ilvl w:val="0"/>
          <w:numId w:val="1"/>
        </w:numPr>
        <w:jc w:val="left"/>
        <w:rPr>
          <w:rFonts w:ascii="Verdana" w:eastAsia="Verdana" w:hAnsi="Verdana" w:cs="Verdana"/>
        </w:rPr>
      </w:pPr>
      <w:r w:rsidRPr="34B4834F">
        <w:t>ihmissuhteet</w:t>
      </w:r>
    </w:p>
    <w:p w14:paraId="33EC6554" w14:textId="376335AF" w:rsidR="00673FC3" w:rsidRDefault="00673FC3" w:rsidP="34B4834F">
      <w:pPr>
        <w:jc w:val="left"/>
      </w:pPr>
    </w:p>
    <w:p w14:paraId="49D5D44E" w14:textId="324E12F7" w:rsidR="00673FC3" w:rsidRDefault="599183DF" w:rsidP="34B4834F">
      <w:pPr>
        <w:jc w:val="left"/>
      </w:pPr>
      <w:r w:rsidRPr="34B4834F">
        <w:t xml:space="preserve">Keskustelut psykologin kanssa ovat vapaaehtoisia ja luottamuksellisia. Psykologin asiakastyössä syntyneet tiedot kirjataan </w:t>
      </w:r>
      <w:hyperlink r:id="rId27">
        <w:r w:rsidRPr="34B4834F">
          <w:rPr>
            <w:rStyle w:val="Hyperlinkki"/>
          </w:rPr>
          <w:t>terveydenhuollon potilasrekisteriin</w:t>
        </w:r>
      </w:hyperlink>
      <w:r w:rsidRPr="34B4834F">
        <w:t>.</w:t>
      </w:r>
    </w:p>
    <w:p w14:paraId="40EC9F41" w14:textId="7BAC86D3" w:rsidR="00673FC3" w:rsidRDefault="00673FC3" w:rsidP="34B4834F">
      <w:pPr>
        <w:jc w:val="left"/>
      </w:pPr>
    </w:p>
    <w:p w14:paraId="229FC573" w14:textId="5F2A1DB4" w:rsidR="00673FC3" w:rsidRDefault="599183DF" w:rsidP="34B4834F">
      <w:pPr>
        <w:jc w:val="left"/>
      </w:pPr>
      <w:r w:rsidRPr="34B4834F">
        <w:t xml:space="preserve">Länsi-Uudenmaan hyvinvointialueella on keskitetty psykologipalvelu oppilaitoksille, joilla ei ole omaa nimettyä psykologia. Keskitetystä psykologipalvelusta löytyy lisää tietoa osoitteesta </w:t>
      </w:r>
      <w:hyperlink r:id="rId28" w:anchor="section-9714">
        <w:r w:rsidRPr="34B4834F">
          <w:rPr>
            <w:rStyle w:val="Hyperlinkki"/>
          </w:rPr>
          <w:t>Opiskeluhuollon palvelut | Länsi-Uudenmaan hyvinvointialue</w:t>
        </w:r>
      </w:hyperlink>
    </w:p>
    <w:p w14:paraId="0CE432BC" w14:textId="0FCF013D" w:rsidR="00673FC3" w:rsidRDefault="599183DF" w:rsidP="34B4834F">
      <w:pPr>
        <w:jc w:val="left"/>
      </w:pPr>
      <w:r w:rsidRPr="34B4834F">
        <w:t xml:space="preserve"> </w:t>
      </w:r>
    </w:p>
    <w:p w14:paraId="6186DB51" w14:textId="3E948C68" w:rsidR="00673FC3" w:rsidRDefault="599183DF" w:rsidP="34B4834F">
      <w:pPr>
        <w:pStyle w:val="Otsikko3"/>
        <w:ind w:left="0"/>
      </w:pPr>
      <w:bookmarkStart w:id="28" w:name="_Toc2000169562"/>
      <w:r w:rsidRPr="34B4834F">
        <w:t>Kouluterveydenhuolto</w:t>
      </w:r>
      <w:bookmarkEnd w:id="28"/>
    </w:p>
    <w:p w14:paraId="76541052" w14:textId="3F964486" w:rsidR="00673FC3" w:rsidRDefault="00673FC3" w:rsidP="34B4834F">
      <w:pPr>
        <w:jc w:val="left"/>
      </w:pPr>
      <w:r>
        <w:br/>
      </w:r>
      <w:r w:rsidR="599183DF" w:rsidRPr="34B4834F">
        <w:t>Kouluterveydenhuolto on ennaltaehkäisevää palvelua, joka tukee oppilaiden terveyttä ja hyvinvointia sekä tervettä kasvua, kehitystä ja opiskelukykyä.</w:t>
      </w:r>
    </w:p>
    <w:p w14:paraId="0E9C324A" w14:textId="0C42F885" w:rsidR="00673FC3" w:rsidRDefault="599183DF" w:rsidP="34B4834F">
      <w:pPr>
        <w:jc w:val="left"/>
      </w:pPr>
      <w:r w:rsidRPr="34B4834F">
        <w:t xml:space="preserve"> </w:t>
      </w:r>
    </w:p>
    <w:p w14:paraId="3C2AE6DB" w14:textId="17105751" w:rsidR="00673FC3" w:rsidRDefault="599183DF" w:rsidP="34B4834F">
      <w:pPr>
        <w:jc w:val="left"/>
      </w:pPr>
      <w:r w:rsidRPr="34B4834F">
        <w:t xml:space="preserve">Kaikilla oppilailla on mahdollisuus tulla vuosittaiseen terveydenhoitajan tekemään terveystarkastukseen 1–9 luokilla. Kouluterveydenhuollossa on mahdollisuus myös lääkärin tapaamiseen. Koululääkäri toimii lääketieteellisenä asiantuntijana kouluterveydenhuollossa sekä koko kouluyhteisössä. Lääkäri työskentelee terveydenhoitajan työparina. </w:t>
      </w:r>
    </w:p>
    <w:p w14:paraId="1D088CD9" w14:textId="2D8259ED" w:rsidR="00673FC3" w:rsidRDefault="00673FC3" w:rsidP="34B4834F">
      <w:pPr>
        <w:jc w:val="left"/>
      </w:pPr>
    </w:p>
    <w:p w14:paraId="16B24591" w14:textId="1E35C6B3" w:rsidR="00673FC3" w:rsidRDefault="599183DF" w:rsidP="34B4834F">
      <w:pPr>
        <w:jc w:val="left"/>
      </w:pPr>
      <w:r w:rsidRPr="34B4834F">
        <w:t>Lisäksi terveydenhoitajan ja lääkärin tapaamisia tarjotaan yksilöllisen tarpeen mukaan oppilaille ja heidän perheilleen esimerkiksi elintapoihin, kasvuun ja kehitykseen, rokotuksiin ja tartuntatauteihin, seksuaaliterveys   ja ehkäisyasioihin, ihmissuhteisiin ja mielenterveyteen liittyvissä asioissa.</w:t>
      </w:r>
    </w:p>
    <w:p w14:paraId="3663293A" w14:textId="06BB0018" w:rsidR="00673FC3" w:rsidRDefault="00673FC3" w:rsidP="34B4834F">
      <w:pPr>
        <w:jc w:val="left"/>
      </w:pPr>
    </w:p>
    <w:p w14:paraId="3BFF96C2" w14:textId="4809245D" w:rsidR="00673FC3" w:rsidRDefault="599183DF" w:rsidP="34B4834F">
      <w:pPr>
        <w:jc w:val="left"/>
      </w:pPr>
      <w:r w:rsidRPr="34B4834F">
        <w:t xml:space="preserve">Äkilliset- ja pitkäaikaissairaudet sekä vapaa-ajalla tapahtuneet tapaturmat hoidetaan omalla terveysasemalla. Sairasta lasta/nuorta ei tule lähettää kouluun. Koulujen ensiaputilanteet </w:t>
      </w:r>
      <w:r w:rsidRPr="34B4834F">
        <w:lastRenderedPageBreak/>
        <w:t xml:space="preserve">kuuluvat koko koulun henkilöstölle ja huoltajalla on vastuu oppilaan saattamisesta jatkohoitoon. Sairauksien diagnosointi, hoito ja seuranta kuuluvat terveysasemalle.  </w:t>
      </w:r>
    </w:p>
    <w:p w14:paraId="4F0904E6" w14:textId="53A13A2E" w:rsidR="00673FC3" w:rsidRDefault="00673FC3" w:rsidP="34B4834F">
      <w:pPr>
        <w:jc w:val="left"/>
      </w:pPr>
    </w:p>
    <w:p w14:paraId="71B18BC4" w14:textId="100CAEAD" w:rsidR="00673FC3" w:rsidRDefault="599183DF" w:rsidP="34B4834F">
      <w:pPr>
        <w:jc w:val="left"/>
      </w:pPr>
      <w:r w:rsidRPr="34B4834F">
        <w:t xml:space="preserve">Keskustelut terveydenhoitajan ja lääkärin kanssa ovat vapaaehtoisia ja luottamuksellisia. Kouluterveydenhuollon asiakkaan terveystiedot tallennetaan </w:t>
      </w:r>
      <w:hyperlink r:id="rId29">
        <w:r w:rsidRPr="34B4834F">
          <w:rPr>
            <w:rStyle w:val="Hyperlinkki"/>
          </w:rPr>
          <w:t>terveydenhuollon potilasrekisteriin</w:t>
        </w:r>
      </w:hyperlink>
      <w:r w:rsidRPr="34B4834F">
        <w:t xml:space="preserve">. </w:t>
      </w:r>
    </w:p>
    <w:p w14:paraId="192E202C" w14:textId="5104C65A" w:rsidR="00673FC3" w:rsidRDefault="00673FC3" w:rsidP="34B4834F">
      <w:pPr>
        <w:jc w:val="left"/>
      </w:pPr>
    </w:p>
    <w:p w14:paraId="51B0FC55" w14:textId="4599C08C" w:rsidR="00673FC3" w:rsidRDefault="599183DF" w:rsidP="34B4834F">
      <w:pPr>
        <w:jc w:val="left"/>
      </w:pPr>
      <w:r w:rsidRPr="34B4834F">
        <w:t xml:space="preserve">Espoon peruskoululaisilla on mahdollisuus saada kouluterveydenhuollon palveluita myös Espoon keskitetyn koulu- ja opiskeluterveydenhuollon toimipisteessä (Kamreerintie 2A).  </w:t>
      </w:r>
    </w:p>
    <w:p w14:paraId="7028BE1B" w14:textId="4E1D8A98" w:rsidR="00673FC3" w:rsidRDefault="599183DF" w:rsidP="34B4834F">
      <w:pPr>
        <w:jc w:val="left"/>
      </w:pPr>
      <w:r w:rsidRPr="34B4834F">
        <w:t xml:space="preserve"> </w:t>
      </w:r>
    </w:p>
    <w:p w14:paraId="56E24B11" w14:textId="46AA4C8A" w:rsidR="00673FC3" w:rsidRDefault="599183DF" w:rsidP="34B4834F">
      <w:pPr>
        <w:pStyle w:val="Otsikko1"/>
      </w:pPr>
      <w:bookmarkStart w:id="29" w:name="_Toc1469342058"/>
      <w:r w:rsidRPr="34B4834F">
        <w:t>Oppilaiden suun terveydenhuolto</w:t>
      </w:r>
      <w:bookmarkEnd w:id="29"/>
      <w:r w:rsidRPr="34B4834F">
        <w:t xml:space="preserve">  </w:t>
      </w:r>
    </w:p>
    <w:p w14:paraId="50B58B39" w14:textId="75BD9971" w:rsidR="00673FC3" w:rsidRDefault="00673FC3" w:rsidP="34B4834F">
      <w:pPr>
        <w:jc w:val="left"/>
      </w:pPr>
      <w:r>
        <w:br/>
      </w:r>
      <w:r w:rsidR="599183DF" w:rsidRPr="34B4834F">
        <w:t xml:space="preserve">Hammaslääkäri ja suuhygienisti vastaavat oppilaan suun terveydenhuollosta. Oppilaalle järjestetään mahdollisuus suun terveystarkastukseen vuosiluokilla 1, 5 ja 8. Suun terveystarkastuksessa korostetaan oppilaan omahoidon ja hyvien terveystapojen kehittymistä. Tarkastuksissa selvitetään suun terveydentila, tehdään henkilökohtainen hoitosuunnitelma, ohjataan omahoidossa ja tarvittaessa tehdään toimenpiteitä kuten hampaiden pinnoituksia ja paikkauksia. Huoltajalla on aina ensisijainen vastuu lapsen ja nuoren suun terveydentilasta.  </w:t>
      </w:r>
    </w:p>
    <w:p w14:paraId="4295036B" w14:textId="67197775" w:rsidR="00673FC3" w:rsidRDefault="00673FC3" w:rsidP="34B4834F">
      <w:pPr>
        <w:jc w:val="left"/>
      </w:pPr>
    </w:p>
    <w:p w14:paraId="299D1180" w14:textId="4F61F1CC" w:rsidR="00673FC3" w:rsidRDefault="599183DF" w:rsidP="34B4834F">
      <w:pPr>
        <w:jc w:val="left"/>
      </w:pPr>
      <w:r w:rsidRPr="34B4834F">
        <w:t xml:space="preserve">Ajantasainen tieto Länsi-Uudenmaan hyvinvointialueen suun terveydenhuollon palveluista löytyy osoitteesta: </w:t>
      </w:r>
      <w:hyperlink r:id="rId30">
        <w:r w:rsidRPr="34B4834F">
          <w:rPr>
            <w:rStyle w:val="Hyperlinkki"/>
          </w:rPr>
          <w:t>Hammashoito | Länsi-Uudenmaan hyvinvointialue</w:t>
        </w:r>
      </w:hyperlink>
    </w:p>
    <w:p w14:paraId="22FFB6D4" w14:textId="77D24ABE" w:rsidR="00673FC3" w:rsidRDefault="599183DF" w:rsidP="34B4834F">
      <w:pPr>
        <w:jc w:val="left"/>
      </w:pPr>
      <w:r w:rsidRPr="34B4834F">
        <w:t xml:space="preserve">  </w:t>
      </w:r>
    </w:p>
    <w:p w14:paraId="66AD1EE3" w14:textId="24B5F92A" w:rsidR="00673FC3" w:rsidRDefault="599183DF" w:rsidP="34B4834F">
      <w:pPr>
        <w:jc w:val="left"/>
      </w:pPr>
      <w:r w:rsidRPr="34B4834F">
        <w:t xml:space="preserve">Peruskoululaiset saavat suun terveydenhuollon palvelut maksutta. </w:t>
      </w:r>
    </w:p>
    <w:p w14:paraId="242EF9BE" w14:textId="55264565" w:rsidR="00544F76" w:rsidRPr="00684F34" w:rsidRDefault="00544F76" w:rsidP="314943B2">
      <w:pPr>
        <w:jc w:val="left"/>
      </w:pPr>
    </w:p>
    <w:p w14:paraId="761012BD" w14:textId="23C28DE6" w:rsidR="00C622AB" w:rsidRPr="00FC62D3" w:rsidRDefault="4206C64B" w:rsidP="314943B2">
      <w:pPr>
        <w:pStyle w:val="Otsikko1"/>
        <w:rPr>
          <w:color w:val="FF0000"/>
        </w:rPr>
      </w:pPr>
      <w:bookmarkStart w:id="30" w:name="_Toc1088386353"/>
      <w:r>
        <w:t>Vakuutukset</w:t>
      </w:r>
      <w:bookmarkEnd w:id="30"/>
      <w:r w:rsidR="0E1DCDE5" w:rsidRPr="34B4834F">
        <w:rPr>
          <w:color w:val="FF0000"/>
        </w:rPr>
        <w:t xml:space="preserve"> </w:t>
      </w:r>
    </w:p>
    <w:p w14:paraId="38139164" w14:textId="12499B55" w:rsidR="006B6930" w:rsidRDefault="006B6930" w:rsidP="314943B2">
      <w:pPr>
        <w:jc w:val="left"/>
      </w:pPr>
      <w:r>
        <w:br/>
      </w:r>
      <w:r w:rsidR="7F05669F">
        <w:t xml:space="preserve">Espoon kaupunki on vakuuttanut peruskoulujen oppilaat </w:t>
      </w:r>
      <w:r w:rsidR="573F3534">
        <w:t>k</w:t>
      </w:r>
      <w:r w:rsidR="7F05669F">
        <w:t>oulussa ja koulumatkalla tapahtuvien tapaturmien varalta. Vakuutus kattaa myös lukuvuosisuunnitelman mukaiset koulun retket ja leirikoulut.</w:t>
      </w:r>
    </w:p>
    <w:p w14:paraId="0EEDC371" w14:textId="77777777" w:rsidR="006B6930" w:rsidRDefault="006B6930" w:rsidP="314943B2">
      <w:pPr>
        <w:jc w:val="left"/>
      </w:pPr>
    </w:p>
    <w:p w14:paraId="499C4BA4" w14:textId="6CE63407" w:rsidR="000872C7" w:rsidRDefault="006B6930" w:rsidP="314943B2">
      <w:pPr>
        <w:jc w:val="left"/>
      </w:pPr>
      <w:r>
        <w:t>Vakuutuksesta korvataan koulutapaturmasta aiheutuneet matka-, tutkimus- ja hoitokulut julkisen sektorin terveydenhuoltopalveluja antavissa yksiköissä ja laitoksissa (terveyskeskus, aluesairaala, keskussairaala).</w:t>
      </w:r>
    </w:p>
    <w:p w14:paraId="01EB2028" w14:textId="77777777" w:rsidR="002E73FC" w:rsidRDefault="002E73FC" w:rsidP="314943B2">
      <w:pPr>
        <w:jc w:val="left"/>
      </w:pPr>
    </w:p>
    <w:p w14:paraId="4AFB463A" w14:textId="37E209AF" w:rsidR="002E73FC" w:rsidRDefault="4B54482A" w:rsidP="314943B2">
      <w:pPr>
        <w:jc w:val="left"/>
      </w:pPr>
      <w:r>
        <w:t xml:space="preserve">Koulu tekee tapaturmasta vahinkoilmoituksen vakuutusyhtiöön. </w:t>
      </w:r>
      <w:r w:rsidR="002E73FC">
        <w:t>Mikäli koulussa sattunut tapaturma/vamma todetaan vasta kotona, huoltajan on otettava viipymättä yhteyttä kouluun.</w:t>
      </w:r>
    </w:p>
    <w:p w14:paraId="044CB529" w14:textId="0177D150" w:rsidR="002E73FC" w:rsidRDefault="002E73FC" w:rsidP="314943B2">
      <w:pPr>
        <w:jc w:val="left"/>
      </w:pPr>
    </w:p>
    <w:p w14:paraId="2DB3FD18" w14:textId="2A5BD14E" w:rsidR="002E73FC" w:rsidRDefault="002E73FC" w:rsidP="314943B2">
      <w:pPr>
        <w:jc w:val="left"/>
      </w:pPr>
      <w:r>
        <w:t>Kaupunki ei korvaa kustannuksia, jotka aiheutuvat oppilaan sairastumisesta kesken koulupäivän. Tapaturman tai äkillisen sairastumisen sattuessa huoltaja on velvollinen huolehtimaan sairaan lapsen hoitoon ja/tai kotiin viemisestä sekä siitä aiheutuvista matkakustannuksista.</w:t>
      </w:r>
    </w:p>
    <w:p w14:paraId="36204A87" w14:textId="77777777" w:rsidR="00534CFB" w:rsidRPr="00224948" w:rsidRDefault="00534CFB" w:rsidP="314943B2">
      <w:pPr>
        <w:jc w:val="left"/>
      </w:pPr>
    </w:p>
    <w:p w14:paraId="30B7603F" w14:textId="7089A351" w:rsidR="00370E7D" w:rsidRPr="00B715FA" w:rsidRDefault="13C9D9D0" w:rsidP="314943B2">
      <w:pPr>
        <w:jc w:val="left"/>
      </w:pPr>
      <w:r>
        <w:t>Lisätietoa vakuutuksista</w:t>
      </w:r>
      <w:r w:rsidR="55DC24C2">
        <w:t>:</w:t>
      </w:r>
      <w:r>
        <w:t xml:space="preserve"> </w:t>
      </w:r>
      <w:hyperlink r:id="rId31">
        <w:r w:rsidR="1227CEE5" w:rsidRPr="34B4834F">
          <w:rPr>
            <w:rStyle w:val="Hyperlinkki"/>
            <w:u w:val="none"/>
          </w:rPr>
          <w:t>espoo.fi/perusopetus</w:t>
        </w:r>
      </w:hyperlink>
      <w:r w:rsidR="1227CEE5">
        <w:t xml:space="preserve"> </w:t>
      </w:r>
      <w:r>
        <w:t xml:space="preserve">&gt; </w:t>
      </w:r>
      <w:r w:rsidR="2C480336">
        <w:t>Vakuutukset</w:t>
      </w:r>
      <w:r w:rsidR="6B52F86E">
        <w:t>.</w:t>
      </w:r>
    </w:p>
    <w:p w14:paraId="4FF8D7EF" w14:textId="77777777" w:rsidR="00370E7D" w:rsidRPr="00B715FA" w:rsidRDefault="00370E7D" w:rsidP="314943B2">
      <w:pPr>
        <w:jc w:val="left"/>
      </w:pPr>
    </w:p>
    <w:p w14:paraId="3937A38A" w14:textId="4893FD9E" w:rsidR="006F1B66" w:rsidRPr="00B715FA" w:rsidRDefault="4206C64B" w:rsidP="314943B2">
      <w:pPr>
        <w:pStyle w:val="Otsikko1"/>
      </w:pPr>
      <w:bookmarkStart w:id="31" w:name="_Toc674833018"/>
      <w:r>
        <w:t>Oppilaiden omaisuus koulussa</w:t>
      </w:r>
      <w:bookmarkEnd w:id="31"/>
      <w:r w:rsidR="0E1DCDE5">
        <w:t xml:space="preserve"> </w:t>
      </w:r>
    </w:p>
    <w:p w14:paraId="194A544A" w14:textId="7E4AE048" w:rsidR="006F1B66" w:rsidRPr="00B715FA" w:rsidRDefault="006F1B66" w:rsidP="314943B2">
      <w:pPr>
        <w:jc w:val="left"/>
      </w:pPr>
      <w:r>
        <w:br/>
      </w:r>
      <w:r w:rsidR="1E29AFFA">
        <w:t xml:space="preserve">Koulu pyrkii eri tavoin huolehtimaan siitä, että oppilaiden päällysvaatteet, varusteet ja tavarat olisivat hyvässä tallessa koulupäivän aikana. </w:t>
      </w:r>
      <w:r w:rsidR="613A9E45">
        <w:t>Oppil</w:t>
      </w:r>
      <w:r w:rsidR="2E214C73">
        <w:t>aiden</w:t>
      </w:r>
      <w:r w:rsidR="613A9E45">
        <w:t xml:space="preserve"> tulee </w:t>
      </w:r>
      <w:r w:rsidR="24491871">
        <w:t>myös</w:t>
      </w:r>
      <w:r w:rsidR="1E29AFFA">
        <w:t xml:space="preserve"> itse pitää hyvää huolta omista tavaroistaan ja vaatteistaan. </w:t>
      </w:r>
      <w:r w:rsidR="78B459C9">
        <w:t>I</w:t>
      </w:r>
      <w:r w:rsidR="1E29AFFA">
        <w:t>sohk</w:t>
      </w:r>
      <w:r w:rsidR="24491871">
        <w:t>ojen</w:t>
      </w:r>
      <w:r w:rsidR="1E29AFFA">
        <w:t xml:space="preserve"> rahasummi</w:t>
      </w:r>
      <w:r w:rsidR="24491871">
        <w:t>en</w:t>
      </w:r>
      <w:r w:rsidR="1E29AFFA">
        <w:t xml:space="preserve"> tai arvok</w:t>
      </w:r>
      <w:r w:rsidR="24491871">
        <w:t xml:space="preserve">kaan </w:t>
      </w:r>
      <w:r w:rsidR="1E29AFFA">
        <w:t>omaisuu</w:t>
      </w:r>
      <w:r w:rsidR="24491871">
        <w:t xml:space="preserve">den </w:t>
      </w:r>
      <w:r w:rsidR="24491871">
        <w:lastRenderedPageBreak/>
        <w:t>tuomi</w:t>
      </w:r>
      <w:r w:rsidR="78B459C9">
        <w:t>nen</w:t>
      </w:r>
      <w:r w:rsidR="24491871">
        <w:t xml:space="preserve"> kouluun</w:t>
      </w:r>
      <w:r w:rsidR="78B459C9">
        <w:t xml:space="preserve"> ei ole suositeltavaa</w:t>
      </w:r>
      <w:r w:rsidR="1E29AFFA">
        <w:t xml:space="preserve">. Jos oppilaan omaisuutta katoaa tai rikkoontuu koulupäivän aikana, jää menetys oppilaan vahingoksi, ellei tekijää tavoiteta. Koulu ei esimerkiksi korvaa koulupäivän aikana rikkoontunutta tai kadonnutta matkapuhelinta. </w:t>
      </w:r>
    </w:p>
    <w:p w14:paraId="3F027FD3" w14:textId="77777777" w:rsidR="00533D70" w:rsidRDefault="00533D70" w:rsidP="314943B2">
      <w:pPr>
        <w:jc w:val="left"/>
      </w:pPr>
      <w:bookmarkStart w:id="32" w:name="_Hlk9437913"/>
    </w:p>
    <w:p w14:paraId="664840FC" w14:textId="0805583F" w:rsidR="006F1B66" w:rsidRPr="00B715FA" w:rsidRDefault="1E29AFFA" w:rsidP="314943B2">
      <w:pPr>
        <w:jc w:val="left"/>
      </w:pPr>
      <w:r>
        <w:t xml:space="preserve">Kouluun ei saa tuoda eikä työpäivän aikana saa pitää hallussa sellaista esinettä tai ainetta, jonka hallussapito on laissa kielletty tai jolla oppilas häiritsee opetusta tai </w:t>
      </w:r>
      <w:r w:rsidR="44A37DBC">
        <w:t xml:space="preserve">oppilaiden </w:t>
      </w:r>
      <w:r>
        <w:t xml:space="preserve">oppimista. Koulun opettajalla ja rehtorilla/koulunjohtajalla on työpäivän aikana oikeus tarkastaa oppilaan tavarat, oppilaan hallinnassa olevat koulun säilytystilat ja päällisin puolin hänen vaatteensa, jos on ilmeistä, että oppilaalla on hallussaan sellaisia kiellettyjä esineitä tai aineita, joilla voi vaarantaa omaa tai toisen turvallisuutta eikä oppilas pyynnöstä huolimatta luovuta niitä tai osoita luotettavasti, ettei niitä ole. Opettajalla ja rehtorilla/koulunjohtajalla on oikeus ottaa oppilaan hallussa oleva kielletty esine tai aine. Jos oppilas koettaa </w:t>
      </w:r>
      <w:r w:rsidR="09BEAD91">
        <w:t>vastustaa</w:t>
      </w:r>
      <w:r>
        <w:t xml:space="preserve"> aineen tai esineen haltuun ottamisen, opettajalla tai rehtorilla/koulunjohtajalla on oikeus käyttää esineen tai aineen haltuun ottamiseksi välttämättömiä voimakeinoja</w:t>
      </w:r>
      <w:r w:rsidR="407789F0">
        <w:t>.</w:t>
      </w:r>
      <w:r w:rsidR="006F1B66">
        <w:br/>
      </w:r>
    </w:p>
    <w:p w14:paraId="12997CE7" w14:textId="1EDF3E23" w:rsidR="008D703F" w:rsidRPr="00B715FA" w:rsidRDefault="4206C64B" w:rsidP="314943B2">
      <w:pPr>
        <w:pStyle w:val="Otsikko1"/>
      </w:pPr>
      <w:bookmarkStart w:id="33" w:name="_Toc1892257067"/>
      <w:bookmarkEnd w:id="32"/>
      <w:r>
        <w:t>Oppilaita koskevat tiedot</w:t>
      </w:r>
      <w:bookmarkEnd w:id="33"/>
      <w:r w:rsidR="3EF0A005">
        <w:t xml:space="preserve"> </w:t>
      </w:r>
    </w:p>
    <w:p w14:paraId="195A0C02" w14:textId="06565BBF" w:rsidR="008D703F" w:rsidRPr="00B715FA" w:rsidRDefault="008D703F" w:rsidP="314943B2">
      <w:pPr>
        <w:jc w:val="left"/>
      </w:pPr>
      <w:r>
        <w:br/>
      </w:r>
      <w:r w:rsidR="67323952" w:rsidRPr="00B715FA">
        <w:t xml:space="preserve">Oppilaiden koulunkäyntiin liittyviä tietoja ylläpidetään Primus -oppilastietojärjestelmässä koulujen ja suomenkielisen </w:t>
      </w:r>
      <w:r w:rsidR="79DA1D07">
        <w:t>perus</w:t>
      </w:r>
      <w:r w:rsidR="67323952" w:rsidRPr="00B715FA">
        <w:t xml:space="preserve">opetuksen tulosyksikön toimesta. </w:t>
      </w:r>
      <w:r w:rsidR="4B9651F7" w:rsidRPr="00B715FA">
        <w:t>Huoltaji</w:t>
      </w:r>
      <w:r w:rsidR="4B9651F7">
        <w:t xml:space="preserve">en ja oppilaiden yhteistiedot tarkistetaan </w:t>
      </w:r>
      <w:r w:rsidR="1E0E8D02">
        <w:t xml:space="preserve">pääsääntöisesti </w:t>
      </w:r>
      <w:r w:rsidR="4B9651F7" w:rsidRPr="00B715FA">
        <w:t>syksyisin</w:t>
      </w:r>
      <w:r w:rsidR="4B9651F7">
        <w:t xml:space="preserve">. Jos </w:t>
      </w:r>
      <w:r w:rsidR="4B9651F7" w:rsidRPr="00B715FA">
        <w:t>perheen yhteystiedoissa (esim</w:t>
      </w:r>
      <w:r w:rsidR="1C957104">
        <w:t>erkiksi</w:t>
      </w:r>
      <w:r w:rsidR="4B9651F7" w:rsidRPr="00B715FA">
        <w:t xml:space="preserve"> osoit</w:t>
      </w:r>
      <w:r w:rsidR="1C957104">
        <w:t xml:space="preserve">e-, </w:t>
      </w:r>
      <w:r w:rsidR="4B9651F7" w:rsidRPr="00B715FA">
        <w:t>puhelin</w:t>
      </w:r>
      <w:r w:rsidR="1C957104">
        <w:t xml:space="preserve">- ja </w:t>
      </w:r>
      <w:r w:rsidR="4B9651F7" w:rsidRPr="00B715FA">
        <w:t>sähköposti</w:t>
      </w:r>
      <w:r w:rsidR="1C957104">
        <w:t>tiedoissa</w:t>
      </w:r>
      <w:r w:rsidR="4B9651F7" w:rsidRPr="00B715FA">
        <w:t xml:space="preserve">) tapahtuu </w:t>
      </w:r>
      <w:r w:rsidR="61824213">
        <w:t xml:space="preserve">muutoksia </w:t>
      </w:r>
      <w:r w:rsidR="4B9651F7" w:rsidRPr="00B715FA">
        <w:t xml:space="preserve">lukuvuoden aikana, niistä </w:t>
      </w:r>
      <w:r w:rsidR="279ABA02">
        <w:t>on ilmoitettava</w:t>
      </w:r>
      <w:r w:rsidR="4B9651F7" w:rsidRPr="00B715FA">
        <w:t xml:space="preserve"> </w:t>
      </w:r>
      <w:r w:rsidR="4B9651F7">
        <w:t xml:space="preserve">oppilaan </w:t>
      </w:r>
      <w:r w:rsidR="4B9651F7" w:rsidRPr="00B715FA">
        <w:t>kouluun tietojen päivittämiseksi Primu</w:t>
      </w:r>
      <w:r w:rsidR="279ABA02">
        <w:t>kseen</w:t>
      </w:r>
      <w:r w:rsidR="4B9651F7" w:rsidRPr="00B715FA">
        <w:t>.</w:t>
      </w:r>
      <w:r w:rsidR="2DB6FC89">
        <w:t xml:space="preserve"> </w:t>
      </w:r>
      <w:r w:rsidR="3410226B">
        <w:t>H</w:t>
      </w:r>
      <w:r w:rsidR="4733FDC1" w:rsidRPr="00B715FA">
        <w:t>uoltaj</w:t>
      </w:r>
      <w:r w:rsidR="3410226B">
        <w:t xml:space="preserve">at voivat </w:t>
      </w:r>
      <w:r w:rsidR="4733FDC1" w:rsidRPr="00B715FA">
        <w:t>halutessaan tarkistaa</w:t>
      </w:r>
      <w:r w:rsidR="3410226B">
        <w:t xml:space="preserve"> oman lapsensa osalta</w:t>
      </w:r>
      <w:r w:rsidR="4733FDC1" w:rsidRPr="00B715FA">
        <w:t>, mitä tietoja Primu</w:t>
      </w:r>
      <w:r w:rsidR="5A227292">
        <w:t>kseen</w:t>
      </w:r>
      <w:r w:rsidR="4733FDC1" w:rsidRPr="00B715FA">
        <w:t xml:space="preserve"> on tallennettu. </w:t>
      </w:r>
      <w:r w:rsidR="2B614CC6" w:rsidRPr="00AD685A">
        <w:t>Primu</w:t>
      </w:r>
      <w:r w:rsidR="2B614CC6">
        <w:t xml:space="preserve">ksen </w:t>
      </w:r>
      <w:r w:rsidR="2B614CC6" w:rsidRPr="00AD685A">
        <w:t>rekisteriseloste</w:t>
      </w:r>
      <w:r w:rsidR="2B614CC6">
        <w:t xml:space="preserve"> on </w:t>
      </w:r>
      <w:r w:rsidR="2B614CC6" w:rsidRPr="00AD685A">
        <w:t xml:space="preserve">nähtävillä </w:t>
      </w:r>
      <w:r w:rsidR="2B614CC6" w:rsidRPr="00B715FA">
        <w:rPr>
          <w:snapToGrid w:val="0"/>
        </w:rPr>
        <w:t xml:space="preserve">Espoon kaupungin verkkosivuilla osoitteessa </w:t>
      </w:r>
      <w:hyperlink r:id="rId32">
        <w:r w:rsidR="407789F0" w:rsidRPr="34B4834F">
          <w:rPr>
            <w:rStyle w:val="Hyperlinkki"/>
          </w:rPr>
          <w:t>espoo.fi/</w:t>
        </w:r>
        <w:r w:rsidR="2C6E308E" w:rsidRPr="34B4834F">
          <w:rPr>
            <w:rStyle w:val="Hyperlinkki"/>
          </w:rPr>
          <w:t>tietosuoja</w:t>
        </w:r>
        <w:r w:rsidR="407789F0" w:rsidRPr="34B4834F">
          <w:rPr>
            <w:rStyle w:val="Hyperlinkki"/>
          </w:rPr>
          <w:t>selosteet</w:t>
        </w:r>
      </w:hyperlink>
      <w:r w:rsidR="407789F0" w:rsidRPr="00B715FA">
        <w:rPr>
          <w:color w:val="0070C0"/>
        </w:rPr>
        <w:t>.</w:t>
      </w:r>
    </w:p>
    <w:p w14:paraId="5610839D" w14:textId="77777777" w:rsidR="00E95D6D" w:rsidRPr="00E95D6D" w:rsidRDefault="00E95D6D" w:rsidP="00E95D6D"/>
    <w:p w14:paraId="11986F2E" w14:textId="56A0EFCD" w:rsidR="00A6003F" w:rsidRDefault="4206C64B" w:rsidP="314943B2">
      <w:pPr>
        <w:pStyle w:val="Otsikko1"/>
      </w:pPr>
      <w:bookmarkStart w:id="34" w:name="_Toc1224190487"/>
      <w:bookmarkStart w:id="35" w:name="_Hlk9437895"/>
      <w:r>
        <w:t>Koulun hallinto</w:t>
      </w:r>
      <w:bookmarkEnd w:id="34"/>
      <w:r w:rsidR="3EF0A005">
        <w:t xml:space="preserve"> </w:t>
      </w:r>
    </w:p>
    <w:p w14:paraId="771C7CD6" w14:textId="77777777" w:rsidR="003F7FDD" w:rsidRPr="003F7FDD" w:rsidRDefault="003F7FDD" w:rsidP="314943B2">
      <w:pPr>
        <w:jc w:val="left"/>
      </w:pPr>
    </w:p>
    <w:p w14:paraId="0824A26E" w14:textId="77777777" w:rsidR="00A6003F" w:rsidRPr="00B715FA" w:rsidRDefault="3DB5DA00" w:rsidP="34B4834F">
      <w:pPr>
        <w:pStyle w:val="Otsikko2"/>
      </w:pPr>
      <w:bookmarkStart w:id="36" w:name="_Toc103945455"/>
      <w:bookmarkStart w:id="37" w:name="_Toc103946627"/>
      <w:bookmarkStart w:id="38" w:name="_Toc1558276407"/>
      <w:r>
        <w:t>Rehtori/koulunjohtaja</w:t>
      </w:r>
      <w:bookmarkEnd w:id="36"/>
      <w:bookmarkEnd w:id="37"/>
      <w:bookmarkEnd w:id="38"/>
      <w:r>
        <w:t xml:space="preserve"> </w:t>
      </w:r>
    </w:p>
    <w:p w14:paraId="7EC7829E" w14:textId="291CC511" w:rsidR="34B4834F" w:rsidRDefault="34B4834F" w:rsidP="34B4834F">
      <w:pPr>
        <w:jc w:val="left"/>
      </w:pPr>
    </w:p>
    <w:p w14:paraId="0077FCC7" w14:textId="77777777" w:rsidR="00A6003F" w:rsidRPr="00B715FA" w:rsidRDefault="00A6003F" w:rsidP="314943B2">
      <w:pPr>
        <w:jc w:val="left"/>
      </w:pPr>
      <w:r>
        <w:t xml:space="preserve">Rehtori/koulunjohtaja on koulun pedagoginen, hallinnollinen ja taloudellinen johtaja. Hän tekee päätöksiä muun muassa oppilaita, henkilökuntaa, opetuksen järjestämistä ja koulun tiloja koskevissa asioissa. </w:t>
      </w:r>
    </w:p>
    <w:p w14:paraId="16291538" w14:textId="77777777" w:rsidR="00A6003F" w:rsidRPr="00B715FA" w:rsidRDefault="00A6003F" w:rsidP="314943B2">
      <w:pPr>
        <w:jc w:val="left"/>
      </w:pPr>
    </w:p>
    <w:p w14:paraId="411FBE4A" w14:textId="0FD7F397" w:rsidR="00A6003F" w:rsidRPr="00B715FA" w:rsidRDefault="3DB5DA00" w:rsidP="34B4834F">
      <w:pPr>
        <w:pStyle w:val="Otsikko2"/>
      </w:pPr>
      <w:bookmarkStart w:id="39" w:name="_Toc103945456"/>
      <w:bookmarkStart w:id="40" w:name="_Toc103946628"/>
      <w:bookmarkStart w:id="41" w:name="_Toc844030892"/>
      <w:r>
        <w:t>Johtokunta</w:t>
      </w:r>
      <w:bookmarkEnd w:id="39"/>
      <w:bookmarkEnd w:id="40"/>
      <w:bookmarkEnd w:id="41"/>
    </w:p>
    <w:bookmarkEnd w:id="35"/>
    <w:p w14:paraId="49BE5D4E" w14:textId="25FAB9B9" w:rsidR="0040559D" w:rsidRDefault="0040559D" w:rsidP="314943B2">
      <w:pPr>
        <w:spacing w:line="480" w:lineRule="auto"/>
        <w:jc w:val="left"/>
        <w:rPr>
          <w:rFonts w:ascii="Calibri" w:hAnsi="Calibri" w:cs="Calibri"/>
        </w:rPr>
      </w:pPr>
      <w:r>
        <w:t>Johtokunta on koulun tasolla toimiva luottamuselin. Johtokunnan tehtävänä on</w:t>
      </w:r>
      <w:r w:rsidR="08E4B987">
        <w:t>:</w:t>
      </w:r>
    </w:p>
    <w:p w14:paraId="270E5905" w14:textId="77777777" w:rsidR="0040559D" w:rsidRDefault="0040559D" w:rsidP="314943B2">
      <w:pPr>
        <w:pStyle w:val="Luettelokappale"/>
        <w:numPr>
          <w:ilvl w:val="0"/>
          <w:numId w:val="26"/>
        </w:numPr>
        <w:jc w:val="left"/>
      </w:pPr>
      <w:r>
        <w:t>kehittää koulun toimintaa ja yhteistyötä kodin, koulun ja sen toimintaympäristön välillä</w:t>
      </w:r>
    </w:p>
    <w:p w14:paraId="6C79ECEE" w14:textId="77777777" w:rsidR="0040559D" w:rsidRDefault="0040559D" w:rsidP="314943B2">
      <w:pPr>
        <w:pStyle w:val="Luettelokappale"/>
        <w:numPr>
          <w:ilvl w:val="0"/>
          <w:numId w:val="26"/>
        </w:numPr>
        <w:jc w:val="left"/>
      </w:pPr>
      <w:r>
        <w:t>osallistua opetuksen ja kasvatuksen kehittämiseen sekä turvallisen opiskeluympäristön ylläpitämiseen</w:t>
      </w:r>
    </w:p>
    <w:p w14:paraId="1C8357AE" w14:textId="77777777" w:rsidR="0040559D" w:rsidRDefault="0040559D" w:rsidP="314943B2">
      <w:pPr>
        <w:pStyle w:val="Luettelokappale"/>
        <w:numPr>
          <w:ilvl w:val="0"/>
          <w:numId w:val="26"/>
        </w:numPr>
        <w:jc w:val="left"/>
      </w:pPr>
      <w:r>
        <w:t xml:space="preserve">seurata ja arvioida johtokunnan päättämien suunnitelmien toteutumista yhdessä opettajakunnan ja oppilaskunnan kanssa </w:t>
      </w:r>
    </w:p>
    <w:p w14:paraId="75C7735E" w14:textId="77777777" w:rsidR="0040559D" w:rsidRDefault="0040559D" w:rsidP="314943B2">
      <w:pPr>
        <w:pStyle w:val="Luettelokappale"/>
        <w:jc w:val="left"/>
        <w:rPr>
          <w:rFonts w:eastAsiaTheme="minorEastAsia"/>
        </w:rPr>
      </w:pPr>
    </w:p>
    <w:p w14:paraId="7FA1D016" w14:textId="1D17258B" w:rsidR="0040559D" w:rsidRDefault="0040559D" w:rsidP="314943B2">
      <w:pPr>
        <w:jc w:val="left"/>
      </w:pPr>
      <w:r>
        <w:t>Johtokunta päättää</w:t>
      </w:r>
      <w:r w:rsidR="6F7068F1">
        <w:t>:</w:t>
      </w:r>
      <w:r>
        <w:t xml:space="preserve"> </w:t>
      </w:r>
    </w:p>
    <w:p w14:paraId="7DB8CE67" w14:textId="77777777" w:rsidR="0040559D" w:rsidRDefault="0040559D" w:rsidP="314943B2">
      <w:pPr>
        <w:pStyle w:val="Luettelokappale"/>
        <w:numPr>
          <w:ilvl w:val="0"/>
          <w:numId w:val="27"/>
        </w:numPr>
        <w:jc w:val="left"/>
      </w:pPr>
      <w:r>
        <w:t xml:space="preserve">koulukohtaisen perusopetuksen opetussuunnitelman ja niihin liittyvien suunnitelmien sekä lukuvuosisuunnitelman, tasa-arvo- ja yhdenvertaisuussuunnitelman hyväksymisestä </w:t>
      </w:r>
    </w:p>
    <w:p w14:paraId="35D353B5" w14:textId="77777777" w:rsidR="0040559D" w:rsidRDefault="0040559D" w:rsidP="314943B2">
      <w:pPr>
        <w:pStyle w:val="Luettelokappale"/>
        <w:numPr>
          <w:ilvl w:val="0"/>
          <w:numId w:val="27"/>
        </w:numPr>
        <w:jc w:val="left"/>
      </w:pPr>
      <w:r>
        <w:t>oppilaan erottamisesta määräajaksi sekä tarvittaessa määräaikaista erottamista koskevan päätöksen täytäntöönpanosta lainvoimaa vailla olevana ja täytäntöönpanon aloittamisen ajankohdasta.</w:t>
      </w:r>
    </w:p>
    <w:p w14:paraId="073F1E33" w14:textId="77777777" w:rsidR="0040559D" w:rsidRDefault="0040559D" w:rsidP="314943B2">
      <w:pPr>
        <w:jc w:val="left"/>
        <w:rPr>
          <w:rFonts w:eastAsiaTheme="minorEastAsia"/>
        </w:rPr>
      </w:pPr>
    </w:p>
    <w:p w14:paraId="6C5AF77F" w14:textId="540FD8AD" w:rsidR="006A241F" w:rsidRDefault="645B32E4" w:rsidP="314943B2">
      <w:pPr>
        <w:jc w:val="left"/>
      </w:pPr>
      <w:r>
        <w:t xml:space="preserve">Johtokunnan jäsenet ja varajäsenet on valittu Kasvun ja oppimisen lautakunnassa </w:t>
      </w:r>
      <w:r w:rsidR="3E8278D6">
        <w:t xml:space="preserve">kaksivuotiseksi toimikaudeksi vuosille </w:t>
      </w:r>
      <w:r w:rsidR="3B886CC9">
        <w:t>2025–2027</w:t>
      </w:r>
      <w:r w:rsidR="3E8278D6">
        <w:t>. Jo</w:t>
      </w:r>
      <w:r>
        <w:t>htokunta kokoontuu yleensä kolme kertaa vuodessa. Johtokunnan kokouksen sihteerinä ja esittelijänä toimii koulun rehtori/koulunjohtaja.</w:t>
      </w:r>
    </w:p>
    <w:p w14:paraId="78CF7143" w14:textId="3B66E6F4" w:rsidR="00F14543" w:rsidRPr="00F14543" w:rsidRDefault="00F14543" w:rsidP="314943B2">
      <w:pPr>
        <w:jc w:val="left"/>
        <w:rPr>
          <w:color w:val="FF0000"/>
        </w:rPr>
      </w:pPr>
      <w:r w:rsidRPr="00F14543">
        <w:rPr>
          <w:color w:val="FF0000"/>
        </w:rPr>
        <w:t>Päivitetään syksyn 2025 aikana.</w:t>
      </w:r>
    </w:p>
    <w:p w14:paraId="662C06D6" w14:textId="77777777" w:rsidR="0040559D" w:rsidRPr="00B715FA" w:rsidRDefault="0040559D" w:rsidP="0040559D"/>
    <w:p w14:paraId="4470A6D5" w14:textId="77777777" w:rsidR="00A6003F" w:rsidRPr="00B715FA" w:rsidRDefault="00A6003F" w:rsidP="003D207B">
      <w:r w:rsidRPr="00B715FA">
        <w:t>Varsinaiset jäsenet:</w:t>
      </w:r>
      <w:r w:rsidRPr="00B715FA">
        <w:tab/>
      </w:r>
      <w:r w:rsidRPr="00B715FA">
        <w:tab/>
      </w:r>
      <w:r w:rsidRPr="00B715FA">
        <w:tab/>
        <w:t>Puhelin/sähköposti</w:t>
      </w:r>
      <w:r w:rsidRPr="00B715FA">
        <w:tab/>
        <w:t>Varajäsenet</w:t>
      </w:r>
    </w:p>
    <w:p w14:paraId="30BD09DA" w14:textId="77777777" w:rsidR="00A6003F" w:rsidRPr="00B715FA" w:rsidRDefault="00A6003F" w:rsidP="003D207B">
      <w:r w:rsidRPr="00B715FA">
        <w:t>Jäsenen Nimi</w:t>
      </w:r>
      <w:r w:rsidRPr="00B715FA">
        <w:tab/>
      </w:r>
      <w:r w:rsidRPr="00B715FA">
        <w:tab/>
      </w:r>
      <w:r w:rsidRPr="00B715FA">
        <w:tab/>
        <w:t>XXX XXX XXXX</w:t>
      </w:r>
      <w:r w:rsidRPr="00B715FA">
        <w:tab/>
        <w:t>Nimi</w:t>
      </w:r>
    </w:p>
    <w:p w14:paraId="4B6C41B3" w14:textId="77777777" w:rsidR="00B30234" w:rsidRPr="00B715FA" w:rsidRDefault="00B30234" w:rsidP="003D207B">
      <w:r w:rsidRPr="00B715FA">
        <w:t>Jäsenen Nimi</w:t>
      </w:r>
      <w:r w:rsidRPr="00B715FA">
        <w:tab/>
      </w:r>
      <w:r w:rsidRPr="00B715FA">
        <w:tab/>
      </w:r>
      <w:r w:rsidRPr="00B715FA">
        <w:tab/>
        <w:t>XXX XXX XXXX</w:t>
      </w:r>
      <w:r w:rsidRPr="00B715FA">
        <w:tab/>
        <w:t>Nimi</w:t>
      </w:r>
    </w:p>
    <w:p w14:paraId="2EC86407" w14:textId="77777777" w:rsidR="000E7E68" w:rsidRPr="00B715FA" w:rsidRDefault="000E7E68" w:rsidP="003D207B">
      <w:r w:rsidRPr="00B715FA">
        <w:t>Jäsenen Nimi</w:t>
      </w:r>
      <w:r w:rsidRPr="00B715FA">
        <w:tab/>
      </w:r>
      <w:r w:rsidRPr="00B715FA">
        <w:tab/>
      </w:r>
      <w:r w:rsidRPr="00B715FA">
        <w:tab/>
        <w:t>XXX XXX XXXX</w:t>
      </w:r>
      <w:r w:rsidRPr="00B715FA">
        <w:tab/>
        <w:t>Nimi</w:t>
      </w:r>
    </w:p>
    <w:p w14:paraId="74D5FE4E" w14:textId="77777777" w:rsidR="00B30234" w:rsidRPr="00B715FA" w:rsidRDefault="00B30234" w:rsidP="003D207B"/>
    <w:p w14:paraId="5BC73259" w14:textId="77777777" w:rsidR="00A6003F" w:rsidRPr="00B715FA" w:rsidRDefault="00A6003F" w:rsidP="003D207B">
      <w:r w:rsidRPr="00B715FA">
        <w:t>Henkilökunnan edustajat:</w:t>
      </w:r>
      <w:r w:rsidRPr="00B715FA">
        <w:tab/>
        <w:t>Puhelin/sähköposti</w:t>
      </w:r>
      <w:r w:rsidRPr="00B715FA">
        <w:tab/>
      </w:r>
    </w:p>
    <w:p w14:paraId="1C89DA2D" w14:textId="77777777" w:rsidR="007832F1" w:rsidRPr="00B715FA" w:rsidRDefault="00A6003F" w:rsidP="003D207B">
      <w:r w:rsidRPr="00B715FA">
        <w:t>Edustajan Nimi</w:t>
      </w:r>
      <w:r w:rsidRPr="00B715FA">
        <w:tab/>
      </w:r>
      <w:r w:rsidRPr="00B715FA">
        <w:tab/>
        <w:t xml:space="preserve">XXX XXX XXXX </w:t>
      </w:r>
    </w:p>
    <w:p w14:paraId="58B221F4" w14:textId="77777777" w:rsidR="000E7E68" w:rsidRPr="00B715FA" w:rsidRDefault="000E7E68" w:rsidP="003D207B"/>
    <w:p w14:paraId="1FB9999D" w14:textId="77777777" w:rsidR="00A6003F" w:rsidRPr="00B715FA" w:rsidRDefault="00A6003F" w:rsidP="003D207B">
      <w:r w:rsidRPr="00B715FA">
        <w:t>Esittelijä ja sihteeri</w:t>
      </w:r>
      <w:r w:rsidRPr="00B715FA">
        <w:tab/>
      </w:r>
      <w:r w:rsidRPr="00B715FA">
        <w:tab/>
        <w:t>Puhelin/sähköposti</w:t>
      </w:r>
    </w:p>
    <w:p w14:paraId="2E46E5EA" w14:textId="1D5CF8FB" w:rsidR="00A6003F" w:rsidRPr="00B715FA" w:rsidRDefault="00A6003F" w:rsidP="003D207B">
      <w:r w:rsidRPr="00B715FA">
        <w:t>Nimi</w:t>
      </w:r>
      <w:r w:rsidRPr="00B715FA">
        <w:tab/>
      </w:r>
      <w:r w:rsidRPr="00B715FA">
        <w:tab/>
      </w:r>
      <w:r w:rsidRPr="00B715FA">
        <w:tab/>
        <w:t>XXX XXX XXXX</w:t>
      </w:r>
      <w:r w:rsidRPr="00B715FA">
        <w:tab/>
      </w:r>
      <w:r w:rsidRPr="00B715FA">
        <w:tab/>
      </w:r>
    </w:p>
    <w:p w14:paraId="12C86A50" w14:textId="25F712BA" w:rsidR="00A6003F" w:rsidRDefault="00A6003F" w:rsidP="003D207B"/>
    <w:p w14:paraId="12961DCC" w14:textId="77777777" w:rsidR="00E94264" w:rsidRPr="00B715FA" w:rsidRDefault="00E94264" w:rsidP="003D207B"/>
    <w:p w14:paraId="505CB2C5" w14:textId="2E8E66FD" w:rsidR="00C622AB" w:rsidRPr="00B715FA" w:rsidRDefault="4206C64B" w:rsidP="314943B2">
      <w:pPr>
        <w:pStyle w:val="Otsikko1"/>
        <w:rPr>
          <w:color w:val="FF0000"/>
        </w:rPr>
      </w:pPr>
      <w:bookmarkStart w:id="42" w:name="_Toc656661869"/>
      <w:r>
        <w:t>Espoon suomenkielinen perusopetus</w:t>
      </w:r>
      <w:bookmarkEnd w:id="42"/>
      <w:r w:rsidR="4328ADA0">
        <w:t xml:space="preserve">   </w:t>
      </w:r>
    </w:p>
    <w:p w14:paraId="6CE84C07" w14:textId="77777777" w:rsidR="009D765F" w:rsidRPr="00B715FA" w:rsidRDefault="009D765F" w:rsidP="314943B2">
      <w:pPr>
        <w:pStyle w:val="Otsikko5"/>
        <w:spacing w:before="0" w:after="0"/>
        <w:ind w:left="0"/>
        <w:rPr>
          <w:rFonts w:asciiTheme="minorHAnsi" w:hAnsiTheme="minorHAnsi" w:cstheme="minorBidi"/>
        </w:rPr>
      </w:pPr>
    </w:p>
    <w:p w14:paraId="0C5778E5" w14:textId="79F417D3" w:rsidR="00A1082C" w:rsidRPr="00B715FA" w:rsidRDefault="4547A6ED" w:rsidP="34B4834F">
      <w:pPr>
        <w:pStyle w:val="Otsikko2"/>
      </w:pPr>
      <w:bookmarkStart w:id="43" w:name="_Toc103945458"/>
      <w:bookmarkStart w:id="44" w:name="_Toc103946630"/>
      <w:bookmarkStart w:id="45" w:name="_Toc1082496887"/>
      <w:r>
        <w:t>Suomenkielisen perusopetuksen tulosyksikkö</w:t>
      </w:r>
      <w:bookmarkEnd w:id="43"/>
      <w:bookmarkEnd w:id="44"/>
      <w:bookmarkEnd w:id="45"/>
    </w:p>
    <w:p w14:paraId="76678751" w14:textId="3D7B116A" w:rsidR="00C622AB" w:rsidRPr="00BC6BBA" w:rsidRDefault="00C622AB" w:rsidP="34B4834F">
      <w:pPr>
        <w:jc w:val="left"/>
        <w:rPr>
          <w:rFonts w:cstheme="minorBidi"/>
        </w:rPr>
      </w:pPr>
      <w:r>
        <w:br/>
      </w:r>
      <w:r w:rsidR="6B7E6684">
        <w:t>Suomenkielisen</w:t>
      </w:r>
      <w:r w:rsidR="66B0C5F7">
        <w:t xml:space="preserve"> perus</w:t>
      </w:r>
      <w:r w:rsidR="6B7E6684">
        <w:t xml:space="preserve">opetuksen tulosyksikkö </w:t>
      </w:r>
      <w:r w:rsidR="162478D2">
        <w:t>vastaa suomenkielisen perusopetuksen</w:t>
      </w:r>
      <w:r w:rsidR="03BC0BFF">
        <w:t xml:space="preserve">, </w:t>
      </w:r>
      <w:r w:rsidR="162478D2">
        <w:t xml:space="preserve">perusopetukseen valmistavan opetuksen ja oman äidinkielen opetuksen </w:t>
      </w:r>
      <w:r w:rsidR="6B4804C5">
        <w:t>järjestämisestä</w:t>
      </w:r>
      <w:r w:rsidR="03BC0BFF" w:rsidRPr="34B4834F">
        <w:rPr>
          <w:rFonts w:cstheme="minorBidi"/>
        </w:rPr>
        <w:t xml:space="preserve">, </w:t>
      </w:r>
      <w:r w:rsidR="6247D2A1">
        <w:t>vuosittai</w:t>
      </w:r>
      <w:r w:rsidR="408A53CD">
        <w:t>n</w:t>
      </w:r>
      <w:r w:rsidR="6247D2A1">
        <w:t xml:space="preserve"> </w:t>
      </w:r>
      <w:r w:rsidR="2993D09D">
        <w:t>tapahtuva</w:t>
      </w:r>
      <w:r w:rsidR="5771D926">
        <w:t>n</w:t>
      </w:r>
      <w:r w:rsidR="2993D09D">
        <w:t xml:space="preserve"> </w:t>
      </w:r>
      <w:r w:rsidR="02DB3915">
        <w:t xml:space="preserve">perusopetuksen </w:t>
      </w:r>
      <w:r w:rsidR="7676C682">
        <w:t>oppilaaksiot</w:t>
      </w:r>
      <w:r w:rsidR="5771D926">
        <w:t>on valmistelusta</w:t>
      </w:r>
      <w:r w:rsidR="1A61431C">
        <w:t xml:space="preserve"> </w:t>
      </w:r>
      <w:r w:rsidR="4C0F8926">
        <w:t>ja oppila</w:t>
      </w:r>
      <w:r w:rsidR="0AC0403B">
        <w:t>ille tehtävien päätösten k</w:t>
      </w:r>
      <w:r w:rsidR="4C0F8926">
        <w:t xml:space="preserve">oordinoinnista. </w:t>
      </w:r>
      <w:r w:rsidR="2A1A5670">
        <w:t>Tulosyksik</w:t>
      </w:r>
      <w:r w:rsidR="76C54F93">
        <w:t xml:space="preserve">össä </w:t>
      </w:r>
      <w:r w:rsidR="432B238C">
        <w:t>laaditaan ja kehitetään Espoon opetussu</w:t>
      </w:r>
      <w:r w:rsidR="57455960">
        <w:t>u</w:t>
      </w:r>
      <w:r w:rsidR="432B238C">
        <w:t>nnitelmaa</w:t>
      </w:r>
      <w:r w:rsidR="2AB7CA0C">
        <w:t xml:space="preserve"> sekä johdetaan koulujen </w:t>
      </w:r>
      <w:r w:rsidR="62ED646E">
        <w:t>opetussuunnitelmatyötä</w:t>
      </w:r>
      <w:r w:rsidR="38CFDD36">
        <w:t xml:space="preserve">. Lisäksi </w:t>
      </w:r>
      <w:r w:rsidR="26F4E620">
        <w:t xml:space="preserve">tulosyksikössä </w:t>
      </w:r>
      <w:r w:rsidR="4AB9218D">
        <w:t>iltapäivätoimin</w:t>
      </w:r>
      <w:r w:rsidR="7BD87CD2">
        <w:t xml:space="preserve">nan järjestämisestä </w:t>
      </w:r>
      <w:r w:rsidR="5AE24855">
        <w:t>sekä</w:t>
      </w:r>
      <w:r w:rsidR="7306B86A">
        <w:t xml:space="preserve"> </w:t>
      </w:r>
      <w:r w:rsidR="6B7E6684">
        <w:t>vak</w:t>
      </w:r>
      <w:r w:rsidR="44AD73F7">
        <w:t>inaisten opettajien ja rehtorien/koulunjohtajien</w:t>
      </w:r>
      <w:r w:rsidR="6B7E6684">
        <w:t xml:space="preserve"> </w:t>
      </w:r>
      <w:r w:rsidR="7306B86A">
        <w:t>palvelukseen</w:t>
      </w:r>
      <w:r w:rsidR="7306B86A" w:rsidRPr="34B4834F">
        <w:rPr>
          <w:rFonts w:cstheme="minorBidi"/>
        </w:rPr>
        <w:t xml:space="preserve"> </w:t>
      </w:r>
      <w:r w:rsidR="6B7E6684" w:rsidRPr="34B4834F">
        <w:rPr>
          <w:rFonts w:cstheme="minorBidi"/>
        </w:rPr>
        <w:t>ottamisesta</w:t>
      </w:r>
      <w:r w:rsidR="6B1914E2" w:rsidRPr="34B4834F">
        <w:rPr>
          <w:rFonts w:cstheme="minorBidi"/>
        </w:rPr>
        <w:t>.</w:t>
      </w:r>
      <w:r w:rsidR="0693CA51" w:rsidRPr="34B4834F">
        <w:rPr>
          <w:rFonts w:cstheme="minorBidi"/>
        </w:rPr>
        <w:t xml:space="preserve"> Tulosyksikköä johtaa </w:t>
      </w:r>
      <w:r w:rsidR="6B1FF0ED" w:rsidRPr="34B4834F">
        <w:rPr>
          <w:rFonts w:cstheme="minorBidi"/>
        </w:rPr>
        <w:t>perusopetuksen</w:t>
      </w:r>
      <w:r w:rsidR="0693CA51" w:rsidRPr="34B4834F">
        <w:rPr>
          <w:rFonts w:cstheme="minorBidi"/>
        </w:rPr>
        <w:t xml:space="preserve"> johtaja.</w:t>
      </w:r>
    </w:p>
    <w:p w14:paraId="0D1C2499" w14:textId="77777777" w:rsidR="00C622AB" w:rsidRPr="0090276C" w:rsidRDefault="00C622AB" w:rsidP="003D207B"/>
    <w:p w14:paraId="4EA03A52" w14:textId="1D5DA48C" w:rsidR="00C622AB" w:rsidRPr="00B715FA" w:rsidRDefault="00C622AB" w:rsidP="003D207B">
      <w:r w:rsidRPr="00B715FA">
        <w:t xml:space="preserve">Suomenkielisen </w:t>
      </w:r>
      <w:r w:rsidR="00875E65">
        <w:t>perus</w:t>
      </w:r>
      <w:r w:rsidRPr="00B715FA">
        <w:t xml:space="preserve">opetuksen tulosyksikkö on avoinna </w:t>
      </w:r>
      <w:r w:rsidR="00D55D4F" w:rsidRPr="00B715FA">
        <w:t xml:space="preserve">arkisin </w:t>
      </w:r>
      <w:r w:rsidRPr="00B715FA">
        <w:t>klo 8</w:t>
      </w:r>
      <w:r w:rsidR="00AB360E" w:rsidRPr="00B715FA">
        <w:t>.00</w:t>
      </w:r>
      <w:r w:rsidRPr="00B715FA">
        <w:t>–15.45.</w:t>
      </w:r>
    </w:p>
    <w:p w14:paraId="7DF2524F" w14:textId="7B90A35F" w:rsidR="00C622AB" w:rsidRPr="00B715FA" w:rsidRDefault="00C622AB" w:rsidP="003D207B">
      <w:r w:rsidRPr="00B715FA">
        <w:t>Katuosoite:</w:t>
      </w:r>
      <w:r w:rsidRPr="00B715FA">
        <w:tab/>
      </w:r>
      <w:r w:rsidRPr="00B715FA">
        <w:tab/>
      </w:r>
      <w:r w:rsidR="00F2133D">
        <w:t>Karaportti 1</w:t>
      </w:r>
    </w:p>
    <w:p w14:paraId="544C9583" w14:textId="77777777" w:rsidR="00C622AB" w:rsidRPr="00B715FA" w:rsidRDefault="00C622AB" w:rsidP="003D207B">
      <w:r w:rsidRPr="00B715FA">
        <w:t>Postiosoite:</w:t>
      </w:r>
      <w:r w:rsidRPr="00B715FA">
        <w:tab/>
      </w:r>
      <w:r w:rsidRPr="00B715FA">
        <w:tab/>
        <w:t>PL 31, 02070 ESPOON KAUPUNKI</w:t>
      </w:r>
    </w:p>
    <w:p w14:paraId="1910A353" w14:textId="77777777" w:rsidR="00C622AB" w:rsidRPr="00B715FA" w:rsidRDefault="00C622AB" w:rsidP="003D207B">
      <w:r w:rsidRPr="00B715FA">
        <w:t>Puhelin:</w:t>
      </w:r>
      <w:r w:rsidRPr="00B715FA">
        <w:tab/>
      </w:r>
      <w:r w:rsidRPr="00B715FA">
        <w:tab/>
        <w:t>09 816 21 / vaihde</w:t>
      </w:r>
    </w:p>
    <w:p w14:paraId="7127C7E5" w14:textId="77777777" w:rsidR="000E7E68" w:rsidRPr="00B715FA" w:rsidRDefault="000E7E68" w:rsidP="003D207B"/>
    <w:p w14:paraId="2E566DBC" w14:textId="77777777" w:rsidR="00C622AB" w:rsidRPr="00B715FA" w:rsidRDefault="00C622AB" w:rsidP="003D207B"/>
    <w:p w14:paraId="6868B92A" w14:textId="2765E6C9" w:rsidR="00495D78" w:rsidRPr="00B715FA" w:rsidRDefault="4AC72A2B" w:rsidP="34B4834F">
      <w:pPr>
        <w:pStyle w:val="Otsikko2"/>
      </w:pPr>
      <w:bookmarkStart w:id="46" w:name="_Toc767472820"/>
      <w:r>
        <w:t>Kasvun ja oppimisen lautakunta</w:t>
      </w:r>
      <w:bookmarkEnd w:id="46"/>
    </w:p>
    <w:p w14:paraId="0A19BC06" w14:textId="3917CF46" w:rsidR="00AB360E" w:rsidRPr="00B715FA" w:rsidRDefault="00096EED" w:rsidP="34B4834F">
      <w:pPr>
        <w:pStyle w:val="Otsikko5"/>
        <w:spacing w:before="0" w:after="0"/>
        <w:ind w:left="0"/>
        <w:rPr>
          <w:rFonts w:asciiTheme="minorHAnsi" w:hAnsiTheme="minorHAnsi" w:cstheme="minorBidi"/>
          <w:b w:val="0"/>
          <w:bCs w:val="0"/>
        </w:rPr>
      </w:pPr>
      <w:r>
        <w:br/>
      </w:r>
      <w:r w:rsidR="4AC72A2B" w:rsidRPr="34B4834F">
        <w:rPr>
          <w:rFonts w:asciiTheme="minorHAnsi" w:hAnsiTheme="minorHAnsi" w:cstheme="minorBidi"/>
          <w:b w:val="0"/>
          <w:bCs w:val="0"/>
        </w:rPr>
        <w:t>Kasvun</w:t>
      </w:r>
      <w:r w:rsidR="0CBE2210" w:rsidRPr="34B4834F">
        <w:rPr>
          <w:rFonts w:asciiTheme="minorHAnsi" w:hAnsiTheme="minorHAnsi" w:cstheme="minorBidi"/>
          <w:b w:val="0"/>
          <w:bCs w:val="0"/>
        </w:rPr>
        <w:t xml:space="preserve"> ja </w:t>
      </w:r>
      <w:r w:rsidR="4AC72A2B" w:rsidRPr="34B4834F">
        <w:rPr>
          <w:rFonts w:asciiTheme="minorHAnsi" w:hAnsiTheme="minorHAnsi" w:cstheme="minorBidi"/>
          <w:b w:val="0"/>
          <w:bCs w:val="0"/>
        </w:rPr>
        <w:t>oppimisen lautakunta</w:t>
      </w:r>
      <w:r w:rsidR="0CBE2210" w:rsidRPr="34B4834F">
        <w:rPr>
          <w:rFonts w:asciiTheme="minorHAnsi" w:hAnsiTheme="minorHAnsi" w:cstheme="minorBidi"/>
          <w:b w:val="0"/>
          <w:bCs w:val="0"/>
        </w:rPr>
        <w:t xml:space="preserve"> </w:t>
      </w:r>
      <w:r w:rsidR="3E89455B" w:rsidRPr="34B4834F">
        <w:rPr>
          <w:rFonts w:asciiTheme="minorHAnsi" w:hAnsiTheme="minorHAnsi" w:cstheme="minorBidi"/>
          <w:b w:val="0"/>
          <w:bCs w:val="0"/>
        </w:rPr>
        <w:t xml:space="preserve">vastaa </w:t>
      </w:r>
      <w:r w:rsidR="3F93B739" w:rsidRPr="34B4834F">
        <w:rPr>
          <w:rFonts w:asciiTheme="minorHAnsi" w:hAnsiTheme="minorHAnsi" w:cstheme="minorBidi"/>
          <w:b w:val="0"/>
          <w:bCs w:val="0"/>
        </w:rPr>
        <w:t>suomenkielis</w:t>
      </w:r>
      <w:r w:rsidR="44AD73F7" w:rsidRPr="34B4834F">
        <w:rPr>
          <w:rFonts w:asciiTheme="minorHAnsi" w:hAnsiTheme="minorHAnsi" w:cstheme="minorBidi"/>
          <w:b w:val="0"/>
          <w:bCs w:val="0"/>
        </w:rPr>
        <w:t>e</w:t>
      </w:r>
      <w:r w:rsidR="6704E6F0" w:rsidRPr="34B4834F">
        <w:rPr>
          <w:rFonts w:asciiTheme="minorHAnsi" w:hAnsiTheme="minorHAnsi" w:cstheme="minorBidi"/>
          <w:b w:val="0"/>
          <w:bCs w:val="0"/>
        </w:rPr>
        <w:t xml:space="preserve">n </w:t>
      </w:r>
      <w:r w:rsidR="0CBE2210" w:rsidRPr="34B4834F">
        <w:rPr>
          <w:rFonts w:asciiTheme="minorHAnsi" w:hAnsiTheme="minorHAnsi" w:cstheme="minorBidi"/>
          <w:b w:val="0"/>
          <w:bCs w:val="0"/>
        </w:rPr>
        <w:t>varhaiskasvatu</w:t>
      </w:r>
      <w:r w:rsidR="44AD73F7" w:rsidRPr="34B4834F">
        <w:rPr>
          <w:rFonts w:asciiTheme="minorHAnsi" w:hAnsiTheme="minorHAnsi" w:cstheme="minorBidi"/>
          <w:b w:val="0"/>
          <w:bCs w:val="0"/>
        </w:rPr>
        <w:t>ks</w:t>
      </w:r>
      <w:r w:rsidR="6704E6F0" w:rsidRPr="34B4834F">
        <w:rPr>
          <w:rFonts w:asciiTheme="minorHAnsi" w:hAnsiTheme="minorHAnsi" w:cstheme="minorBidi"/>
          <w:b w:val="0"/>
          <w:bCs w:val="0"/>
        </w:rPr>
        <w:t>en</w:t>
      </w:r>
      <w:r w:rsidR="6950FD9F" w:rsidRPr="34B4834F">
        <w:rPr>
          <w:rFonts w:asciiTheme="minorHAnsi" w:hAnsiTheme="minorHAnsi" w:cstheme="minorBidi"/>
          <w:b w:val="0"/>
          <w:bCs w:val="0"/>
        </w:rPr>
        <w:t xml:space="preserve"> ja</w:t>
      </w:r>
      <w:r w:rsidR="3F93B739" w:rsidRPr="34B4834F">
        <w:rPr>
          <w:rFonts w:asciiTheme="minorHAnsi" w:hAnsiTheme="minorHAnsi" w:cstheme="minorBidi"/>
          <w:b w:val="0"/>
          <w:bCs w:val="0"/>
        </w:rPr>
        <w:t xml:space="preserve"> perusopet</w:t>
      </w:r>
      <w:r w:rsidR="4F3D03FB" w:rsidRPr="34B4834F">
        <w:rPr>
          <w:rFonts w:asciiTheme="minorHAnsi" w:hAnsiTheme="minorHAnsi" w:cstheme="minorBidi"/>
          <w:b w:val="0"/>
          <w:bCs w:val="0"/>
        </w:rPr>
        <w:t>ukse</w:t>
      </w:r>
      <w:r w:rsidR="6704E6F0" w:rsidRPr="34B4834F">
        <w:rPr>
          <w:rFonts w:asciiTheme="minorHAnsi" w:hAnsiTheme="minorHAnsi" w:cstheme="minorBidi"/>
          <w:b w:val="0"/>
          <w:bCs w:val="0"/>
        </w:rPr>
        <w:t>n</w:t>
      </w:r>
      <w:r w:rsidR="44AD73F7" w:rsidRPr="34B4834F">
        <w:rPr>
          <w:rFonts w:asciiTheme="minorHAnsi" w:hAnsiTheme="minorHAnsi" w:cstheme="minorBidi"/>
          <w:b w:val="0"/>
          <w:bCs w:val="0"/>
        </w:rPr>
        <w:t xml:space="preserve"> sekä koululaisten aamu- ja iltapäivähoi</w:t>
      </w:r>
      <w:r w:rsidR="6704E6F0" w:rsidRPr="34B4834F">
        <w:rPr>
          <w:rFonts w:asciiTheme="minorHAnsi" w:hAnsiTheme="minorHAnsi" w:cstheme="minorBidi"/>
          <w:b w:val="0"/>
          <w:bCs w:val="0"/>
        </w:rPr>
        <w:t>don järjestämiseen liittyv</w:t>
      </w:r>
      <w:r w:rsidR="022290E9" w:rsidRPr="34B4834F">
        <w:rPr>
          <w:rFonts w:asciiTheme="minorHAnsi" w:hAnsiTheme="minorHAnsi" w:cstheme="minorBidi"/>
          <w:b w:val="0"/>
          <w:bCs w:val="0"/>
        </w:rPr>
        <w:t xml:space="preserve">istä </w:t>
      </w:r>
      <w:r w:rsidR="60A28740" w:rsidRPr="34B4834F">
        <w:rPr>
          <w:rFonts w:asciiTheme="minorHAnsi" w:hAnsiTheme="minorHAnsi" w:cstheme="minorBidi"/>
          <w:b w:val="0"/>
          <w:bCs w:val="0"/>
        </w:rPr>
        <w:t>asioista</w:t>
      </w:r>
      <w:r w:rsidR="353442B4" w:rsidRPr="34B4834F">
        <w:rPr>
          <w:rFonts w:asciiTheme="minorHAnsi" w:hAnsiTheme="minorHAnsi" w:cstheme="minorBidi"/>
          <w:b w:val="0"/>
          <w:bCs w:val="0"/>
        </w:rPr>
        <w:t xml:space="preserve"> Espoossa</w:t>
      </w:r>
      <w:r w:rsidR="44AD73F7" w:rsidRPr="34B4834F">
        <w:rPr>
          <w:rFonts w:asciiTheme="minorHAnsi" w:hAnsiTheme="minorHAnsi" w:cstheme="minorBidi"/>
          <w:b w:val="0"/>
          <w:bCs w:val="0"/>
        </w:rPr>
        <w:t xml:space="preserve">. </w:t>
      </w:r>
      <w:r w:rsidR="10D9BE9C" w:rsidRPr="34B4834F">
        <w:rPr>
          <w:rFonts w:asciiTheme="minorHAnsi" w:hAnsiTheme="minorHAnsi" w:cstheme="minorBidi"/>
          <w:b w:val="0"/>
          <w:bCs w:val="0"/>
        </w:rPr>
        <w:t xml:space="preserve">Lautakunta </w:t>
      </w:r>
      <w:r w:rsidR="6D97D891" w:rsidRPr="34B4834F">
        <w:rPr>
          <w:rFonts w:asciiTheme="minorHAnsi" w:hAnsiTheme="minorHAnsi" w:cstheme="minorBidi"/>
          <w:b w:val="0"/>
          <w:bCs w:val="0"/>
        </w:rPr>
        <w:t xml:space="preserve">hyväksyy kuntakohtaisen opetussuunnitelman ja </w:t>
      </w:r>
      <w:r w:rsidR="10D9BE9C" w:rsidRPr="34B4834F">
        <w:rPr>
          <w:rFonts w:asciiTheme="minorHAnsi" w:hAnsiTheme="minorHAnsi" w:cstheme="minorBidi"/>
          <w:b w:val="0"/>
          <w:bCs w:val="0"/>
        </w:rPr>
        <w:t>p</w:t>
      </w:r>
      <w:r w:rsidR="44AD73F7" w:rsidRPr="34B4834F">
        <w:rPr>
          <w:rFonts w:asciiTheme="minorHAnsi" w:hAnsiTheme="minorHAnsi" w:cstheme="minorBidi"/>
          <w:b w:val="0"/>
          <w:bCs w:val="0"/>
        </w:rPr>
        <w:t xml:space="preserve">äättää </w:t>
      </w:r>
      <w:r w:rsidR="60A28740" w:rsidRPr="34B4834F">
        <w:rPr>
          <w:rFonts w:asciiTheme="minorHAnsi" w:hAnsiTheme="minorHAnsi" w:cstheme="minorBidi"/>
          <w:b w:val="0"/>
          <w:bCs w:val="0"/>
        </w:rPr>
        <w:t xml:space="preserve">esimerkiksi </w:t>
      </w:r>
      <w:r w:rsidR="0F650DDC" w:rsidRPr="34B4834F">
        <w:rPr>
          <w:rFonts w:asciiTheme="minorHAnsi" w:hAnsiTheme="minorHAnsi" w:cstheme="minorBidi"/>
          <w:b w:val="0"/>
          <w:bCs w:val="0"/>
        </w:rPr>
        <w:t xml:space="preserve">koulujen työ- ja loma-ajoista, </w:t>
      </w:r>
      <w:r w:rsidR="38C10217" w:rsidRPr="34B4834F">
        <w:rPr>
          <w:rFonts w:asciiTheme="minorHAnsi" w:hAnsiTheme="minorHAnsi" w:cstheme="minorBidi"/>
          <w:b w:val="0"/>
          <w:bCs w:val="0"/>
        </w:rPr>
        <w:t>lähikoulun osoittamisperusteist</w:t>
      </w:r>
      <w:r w:rsidR="353442B4" w:rsidRPr="34B4834F">
        <w:rPr>
          <w:rFonts w:asciiTheme="minorHAnsi" w:hAnsiTheme="minorHAnsi" w:cstheme="minorBidi"/>
          <w:b w:val="0"/>
          <w:bCs w:val="0"/>
        </w:rPr>
        <w:t xml:space="preserve">a, </w:t>
      </w:r>
      <w:r w:rsidR="38C10217" w:rsidRPr="34B4834F">
        <w:rPr>
          <w:rFonts w:asciiTheme="minorHAnsi" w:hAnsiTheme="minorHAnsi" w:cstheme="minorBidi"/>
          <w:b w:val="0"/>
          <w:bCs w:val="0"/>
        </w:rPr>
        <w:t xml:space="preserve">eri painotuksia koskevista </w:t>
      </w:r>
      <w:r w:rsidR="28057CC4" w:rsidRPr="34B4834F">
        <w:rPr>
          <w:rFonts w:asciiTheme="minorHAnsi" w:hAnsiTheme="minorHAnsi" w:cstheme="minorBidi"/>
          <w:b w:val="0"/>
          <w:bCs w:val="0"/>
        </w:rPr>
        <w:t>oppilasvalintaperusteista</w:t>
      </w:r>
      <w:r w:rsidR="44AD73F7" w:rsidRPr="34B4834F">
        <w:rPr>
          <w:rFonts w:asciiTheme="minorHAnsi" w:hAnsiTheme="minorHAnsi" w:cstheme="minorBidi"/>
          <w:b w:val="0"/>
          <w:bCs w:val="0"/>
        </w:rPr>
        <w:t xml:space="preserve">, </w:t>
      </w:r>
      <w:r w:rsidR="38C10217" w:rsidRPr="34B4834F">
        <w:rPr>
          <w:rFonts w:asciiTheme="minorHAnsi" w:hAnsiTheme="minorHAnsi" w:cstheme="minorBidi"/>
          <w:b w:val="0"/>
          <w:bCs w:val="0"/>
        </w:rPr>
        <w:t xml:space="preserve">koulukohtaisista </w:t>
      </w:r>
      <w:r w:rsidR="4F336F1A" w:rsidRPr="34B4834F">
        <w:rPr>
          <w:rFonts w:asciiTheme="minorHAnsi" w:hAnsiTheme="minorHAnsi" w:cstheme="minorBidi"/>
          <w:b w:val="0"/>
          <w:bCs w:val="0"/>
        </w:rPr>
        <w:t>enimmäis</w:t>
      </w:r>
      <w:r w:rsidR="44AD73F7" w:rsidRPr="34B4834F">
        <w:rPr>
          <w:rFonts w:asciiTheme="minorHAnsi" w:hAnsiTheme="minorHAnsi" w:cstheme="minorBidi"/>
          <w:b w:val="0"/>
          <w:bCs w:val="0"/>
        </w:rPr>
        <w:t>oppilasmäärist</w:t>
      </w:r>
      <w:r w:rsidR="0F650DDC" w:rsidRPr="34B4834F">
        <w:rPr>
          <w:rFonts w:asciiTheme="minorHAnsi" w:hAnsiTheme="minorHAnsi" w:cstheme="minorBidi"/>
          <w:b w:val="0"/>
          <w:bCs w:val="0"/>
        </w:rPr>
        <w:t xml:space="preserve">ä ja </w:t>
      </w:r>
      <w:r w:rsidR="413FD093" w:rsidRPr="34B4834F">
        <w:rPr>
          <w:rFonts w:asciiTheme="minorHAnsi" w:hAnsiTheme="minorHAnsi" w:cstheme="minorBidi"/>
          <w:b w:val="0"/>
          <w:bCs w:val="0"/>
        </w:rPr>
        <w:t xml:space="preserve">koulumatkaetuuden </w:t>
      </w:r>
      <w:r w:rsidR="44AD73F7" w:rsidRPr="34B4834F">
        <w:rPr>
          <w:rFonts w:asciiTheme="minorHAnsi" w:hAnsiTheme="minorHAnsi" w:cstheme="minorBidi"/>
          <w:b w:val="0"/>
          <w:bCs w:val="0"/>
        </w:rPr>
        <w:t>myöntämis</w:t>
      </w:r>
      <w:r w:rsidR="413FD093" w:rsidRPr="34B4834F">
        <w:rPr>
          <w:rFonts w:asciiTheme="minorHAnsi" w:hAnsiTheme="minorHAnsi" w:cstheme="minorBidi"/>
          <w:b w:val="0"/>
          <w:bCs w:val="0"/>
        </w:rPr>
        <w:t>tä koskevista</w:t>
      </w:r>
      <w:r w:rsidR="44AD73F7" w:rsidRPr="34B4834F">
        <w:rPr>
          <w:rFonts w:asciiTheme="minorHAnsi" w:hAnsiTheme="minorHAnsi" w:cstheme="minorBidi"/>
          <w:b w:val="0"/>
          <w:bCs w:val="0"/>
        </w:rPr>
        <w:t xml:space="preserve"> linjauksista</w:t>
      </w:r>
      <w:r w:rsidR="0F650DDC" w:rsidRPr="34B4834F">
        <w:rPr>
          <w:rFonts w:asciiTheme="minorHAnsi" w:hAnsiTheme="minorHAnsi" w:cstheme="minorBidi"/>
          <w:b w:val="0"/>
          <w:bCs w:val="0"/>
        </w:rPr>
        <w:t>.</w:t>
      </w:r>
    </w:p>
    <w:p w14:paraId="720F7FD9" w14:textId="77777777" w:rsidR="00D112DD" w:rsidRPr="00B715FA" w:rsidRDefault="00D112DD" w:rsidP="314943B2">
      <w:pPr>
        <w:pStyle w:val="Otsikko5"/>
        <w:spacing w:before="0" w:after="0"/>
        <w:ind w:left="0"/>
        <w:rPr>
          <w:rFonts w:asciiTheme="minorHAnsi" w:hAnsiTheme="minorHAnsi" w:cstheme="minorBidi"/>
          <w:b w:val="0"/>
          <w:bCs w:val="0"/>
        </w:rPr>
      </w:pPr>
    </w:p>
    <w:p w14:paraId="5FAB8F86" w14:textId="561940C5" w:rsidR="00943E93" w:rsidRPr="00B715FA" w:rsidRDefault="00331373" w:rsidP="314943B2">
      <w:pPr>
        <w:pStyle w:val="Otsikko5"/>
        <w:spacing w:before="0" w:after="0"/>
        <w:ind w:left="0"/>
        <w:rPr>
          <w:rFonts w:asciiTheme="minorHAnsi" w:hAnsiTheme="minorHAnsi" w:cstheme="minorBidi"/>
        </w:rPr>
      </w:pPr>
      <w:r w:rsidRPr="314943B2">
        <w:rPr>
          <w:rFonts w:asciiTheme="minorHAnsi" w:hAnsiTheme="minorHAnsi" w:cstheme="minorBidi"/>
          <w:b w:val="0"/>
          <w:bCs w:val="0"/>
        </w:rPr>
        <w:t>L</w:t>
      </w:r>
      <w:r w:rsidR="00BE2D97" w:rsidRPr="314943B2">
        <w:rPr>
          <w:rFonts w:asciiTheme="minorHAnsi" w:hAnsiTheme="minorHAnsi" w:cstheme="minorBidi"/>
          <w:b w:val="0"/>
          <w:bCs w:val="0"/>
        </w:rPr>
        <w:t xml:space="preserve">isätietoa lautakunnan jäsenistä ja toiminnasta löytyy osoitteesta </w:t>
      </w:r>
      <w:hyperlink r:id="rId33">
        <w:r w:rsidR="00F43ECD" w:rsidRPr="314943B2">
          <w:rPr>
            <w:rStyle w:val="Hyperlinkki"/>
            <w:rFonts w:asciiTheme="minorHAnsi" w:hAnsiTheme="minorHAnsi" w:cstheme="minorBidi"/>
            <w:b w:val="0"/>
            <w:bCs w:val="0"/>
            <w:u w:val="none"/>
          </w:rPr>
          <w:t>espoo.fi/lautakunnat</w:t>
        </w:r>
      </w:hyperlink>
      <w:r w:rsidR="0007578D" w:rsidRPr="314943B2">
        <w:rPr>
          <w:rFonts w:asciiTheme="minorHAnsi" w:hAnsiTheme="minorHAnsi" w:cstheme="minorBidi"/>
          <w:b w:val="0"/>
          <w:bCs w:val="0"/>
        </w:rPr>
        <w:t>.</w:t>
      </w:r>
    </w:p>
    <w:sectPr w:rsidR="00943E93" w:rsidRPr="00B715FA" w:rsidSect="00F46FC2">
      <w:headerReference w:type="even" r:id="rId34"/>
      <w:headerReference w:type="default" r:id="rId35"/>
      <w:footerReference w:type="default" r:id="rId36"/>
      <w:headerReference w:type="first" r:id="rId37"/>
      <w:footerReference w:type="first" r:id="rId38"/>
      <w:type w:val="continuous"/>
      <w:pgSz w:w="11906" w:h="16838" w:code="9"/>
      <w:pgMar w:top="1440" w:right="1440" w:bottom="1440" w:left="1440" w:header="56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C7F3" w14:textId="77777777" w:rsidR="0022028B" w:rsidRDefault="0022028B" w:rsidP="003D207B">
      <w:r>
        <w:separator/>
      </w:r>
    </w:p>
    <w:p w14:paraId="2EBFA898" w14:textId="77777777" w:rsidR="0022028B" w:rsidRDefault="0022028B" w:rsidP="003D207B"/>
    <w:p w14:paraId="09B397AE" w14:textId="77777777" w:rsidR="0022028B" w:rsidRDefault="0022028B" w:rsidP="003D207B"/>
    <w:p w14:paraId="49CE9420" w14:textId="77777777" w:rsidR="0022028B" w:rsidRDefault="0022028B" w:rsidP="003D207B"/>
    <w:p w14:paraId="15156605" w14:textId="77777777" w:rsidR="0022028B" w:rsidRDefault="0022028B" w:rsidP="003D207B"/>
    <w:p w14:paraId="70F791D9" w14:textId="77777777" w:rsidR="0022028B" w:rsidRDefault="0022028B" w:rsidP="003D207B"/>
    <w:p w14:paraId="64A32F56" w14:textId="77777777" w:rsidR="0022028B" w:rsidRDefault="0022028B" w:rsidP="003D207B"/>
  </w:endnote>
  <w:endnote w:type="continuationSeparator" w:id="0">
    <w:p w14:paraId="55BA76BF" w14:textId="77777777" w:rsidR="0022028B" w:rsidRDefault="0022028B" w:rsidP="003D207B">
      <w:r>
        <w:continuationSeparator/>
      </w:r>
    </w:p>
    <w:p w14:paraId="6D6A605D" w14:textId="77777777" w:rsidR="0022028B" w:rsidRDefault="0022028B" w:rsidP="003D207B"/>
    <w:p w14:paraId="24FFCDF7" w14:textId="77777777" w:rsidR="0022028B" w:rsidRDefault="0022028B" w:rsidP="003D207B"/>
    <w:p w14:paraId="048D5214" w14:textId="77777777" w:rsidR="0022028B" w:rsidRDefault="0022028B" w:rsidP="003D207B"/>
    <w:p w14:paraId="3C927879" w14:textId="77777777" w:rsidR="0022028B" w:rsidRDefault="0022028B" w:rsidP="003D207B"/>
    <w:p w14:paraId="5A247E11" w14:textId="77777777" w:rsidR="0022028B" w:rsidRDefault="0022028B" w:rsidP="003D207B"/>
    <w:p w14:paraId="45053049" w14:textId="77777777" w:rsidR="0022028B" w:rsidRDefault="0022028B" w:rsidP="003D207B"/>
  </w:endnote>
  <w:endnote w:type="continuationNotice" w:id="1">
    <w:p w14:paraId="510CA3C8" w14:textId="77777777" w:rsidR="0022028B" w:rsidRDefault="0022028B" w:rsidP="003D207B"/>
    <w:p w14:paraId="6CF41362" w14:textId="77777777" w:rsidR="0022028B" w:rsidRDefault="0022028B" w:rsidP="003D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F731" w14:textId="5E530C3E" w:rsidR="0047362D" w:rsidRPr="00084461" w:rsidRDefault="00027F79" w:rsidP="003D207B">
    <w:pPr>
      <w:pStyle w:val="Alatunniste"/>
    </w:pPr>
    <w:proofErr w:type="gramStart"/>
    <w:r>
      <w:rPr>
        <w:color w:val="FF0000"/>
      </w:rPr>
      <w:t xml:space="preserve">Kaitaan </w:t>
    </w:r>
    <w:r w:rsidR="314943B2" w:rsidRPr="314943B2">
      <w:rPr>
        <w:color w:val="FF0000"/>
      </w:rPr>
      <w:t xml:space="preserve"> </w:t>
    </w:r>
    <w:r w:rsidR="314943B2">
      <w:t>koulun</w:t>
    </w:r>
    <w:proofErr w:type="gramEnd"/>
    <w:r w:rsidR="314943B2">
      <w:t xml:space="preserve"> lukuvuosiopas 2025–2026</w:t>
    </w:r>
    <w:r w:rsidR="0047362D">
      <w:tab/>
    </w:r>
  </w:p>
  <w:p w14:paraId="09F32257" w14:textId="77777777" w:rsidR="0047362D" w:rsidRPr="00084461" w:rsidRDefault="0047362D" w:rsidP="003D20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786188A0" w14:textId="77777777" w:rsidTr="314943B2">
      <w:trPr>
        <w:trHeight w:val="300"/>
      </w:trPr>
      <w:tc>
        <w:tcPr>
          <w:tcW w:w="3005" w:type="dxa"/>
        </w:tcPr>
        <w:p w14:paraId="53796461" w14:textId="72521AB2" w:rsidR="314943B2" w:rsidRDefault="314943B2" w:rsidP="314943B2">
          <w:pPr>
            <w:pStyle w:val="Yltunniste"/>
            <w:ind w:left="-115"/>
            <w:jc w:val="left"/>
          </w:pPr>
        </w:p>
      </w:tc>
      <w:tc>
        <w:tcPr>
          <w:tcW w:w="3005" w:type="dxa"/>
        </w:tcPr>
        <w:p w14:paraId="29D01F6E" w14:textId="3FB08EF6" w:rsidR="314943B2" w:rsidRDefault="314943B2" w:rsidP="314943B2">
          <w:pPr>
            <w:pStyle w:val="Yltunniste"/>
            <w:jc w:val="center"/>
          </w:pPr>
        </w:p>
      </w:tc>
      <w:tc>
        <w:tcPr>
          <w:tcW w:w="3005" w:type="dxa"/>
        </w:tcPr>
        <w:p w14:paraId="4C6AB840" w14:textId="574DFFEE" w:rsidR="314943B2" w:rsidRDefault="314943B2" w:rsidP="314943B2">
          <w:pPr>
            <w:pStyle w:val="Yltunniste"/>
            <w:ind w:right="-115"/>
            <w:jc w:val="right"/>
          </w:pPr>
        </w:p>
      </w:tc>
    </w:tr>
  </w:tbl>
  <w:p w14:paraId="4B9462B8" w14:textId="7D1F90EC" w:rsidR="314943B2" w:rsidRDefault="314943B2" w:rsidP="314943B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1BD0" w14:textId="77777777" w:rsidR="0022028B" w:rsidRDefault="0022028B" w:rsidP="003D207B">
      <w:r>
        <w:separator/>
      </w:r>
    </w:p>
    <w:p w14:paraId="6140FEBC" w14:textId="77777777" w:rsidR="0022028B" w:rsidRDefault="0022028B" w:rsidP="003D207B"/>
    <w:p w14:paraId="15795C06" w14:textId="77777777" w:rsidR="0022028B" w:rsidRDefault="0022028B" w:rsidP="003D207B"/>
    <w:p w14:paraId="6BCC10F8" w14:textId="77777777" w:rsidR="0022028B" w:rsidRDefault="0022028B" w:rsidP="003D207B"/>
    <w:p w14:paraId="0EB3DC2E" w14:textId="77777777" w:rsidR="0022028B" w:rsidRDefault="0022028B" w:rsidP="003D207B"/>
    <w:p w14:paraId="25127B59" w14:textId="77777777" w:rsidR="0022028B" w:rsidRDefault="0022028B" w:rsidP="003D207B"/>
    <w:p w14:paraId="5112C65E" w14:textId="77777777" w:rsidR="0022028B" w:rsidRDefault="0022028B" w:rsidP="003D207B"/>
  </w:footnote>
  <w:footnote w:type="continuationSeparator" w:id="0">
    <w:p w14:paraId="3532589D" w14:textId="77777777" w:rsidR="0022028B" w:rsidRDefault="0022028B" w:rsidP="003D207B">
      <w:r>
        <w:continuationSeparator/>
      </w:r>
    </w:p>
    <w:p w14:paraId="677E4457" w14:textId="77777777" w:rsidR="0022028B" w:rsidRDefault="0022028B" w:rsidP="003D207B"/>
    <w:p w14:paraId="7210BE7B" w14:textId="77777777" w:rsidR="0022028B" w:rsidRDefault="0022028B" w:rsidP="003D207B"/>
    <w:p w14:paraId="07685EB6" w14:textId="77777777" w:rsidR="0022028B" w:rsidRDefault="0022028B" w:rsidP="003D207B"/>
    <w:p w14:paraId="4A06207E" w14:textId="77777777" w:rsidR="0022028B" w:rsidRDefault="0022028B" w:rsidP="003D207B"/>
    <w:p w14:paraId="68195A56" w14:textId="77777777" w:rsidR="0022028B" w:rsidRDefault="0022028B" w:rsidP="003D207B"/>
    <w:p w14:paraId="2FAB89E8" w14:textId="77777777" w:rsidR="0022028B" w:rsidRDefault="0022028B" w:rsidP="003D207B"/>
  </w:footnote>
  <w:footnote w:type="continuationNotice" w:id="1">
    <w:p w14:paraId="54945A38" w14:textId="77777777" w:rsidR="0022028B" w:rsidRDefault="0022028B" w:rsidP="003D207B"/>
    <w:p w14:paraId="5A55F799" w14:textId="77777777" w:rsidR="0022028B" w:rsidRDefault="0022028B" w:rsidP="003D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700D" w14:textId="77777777" w:rsidR="0047362D" w:rsidRDefault="0047362D" w:rsidP="003D207B"/>
  <w:p w14:paraId="3D6284E1" w14:textId="77777777" w:rsidR="0047362D" w:rsidRDefault="0047362D" w:rsidP="003D207B"/>
  <w:p w14:paraId="079083A2" w14:textId="77777777" w:rsidR="0047362D" w:rsidRDefault="0047362D" w:rsidP="003D207B"/>
  <w:p w14:paraId="4E1693CD" w14:textId="77777777" w:rsidR="0047362D" w:rsidRDefault="0047362D" w:rsidP="003D207B"/>
  <w:p w14:paraId="5330F0EB" w14:textId="77777777" w:rsidR="0047362D" w:rsidRDefault="0047362D" w:rsidP="003D207B"/>
  <w:p w14:paraId="17975239" w14:textId="77777777" w:rsidR="0047362D" w:rsidRDefault="0047362D" w:rsidP="003D207B"/>
  <w:p w14:paraId="233A08EF" w14:textId="77777777" w:rsidR="0047362D" w:rsidRDefault="0047362D" w:rsidP="003D207B"/>
  <w:p w14:paraId="04758375" w14:textId="77777777" w:rsidR="0047362D" w:rsidRDefault="0047362D" w:rsidP="003D207B"/>
  <w:p w14:paraId="6ADA86FA" w14:textId="77777777" w:rsidR="00F60DBF" w:rsidRDefault="00F60DBF" w:rsidP="003D2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72600"/>
      <w:docPartObj>
        <w:docPartGallery w:val="Page Numbers (Top of Page)"/>
        <w:docPartUnique/>
      </w:docPartObj>
    </w:sdtPr>
    <w:sdtEndPr/>
    <w:sdtContent>
      <w:p w14:paraId="51611D84" w14:textId="414B44D6" w:rsidR="0047362D" w:rsidRDefault="0047362D" w:rsidP="003D207B">
        <w:pPr>
          <w:pStyle w:val="Yltunniste"/>
        </w:pPr>
        <w:r>
          <w:fldChar w:fldCharType="begin"/>
        </w:r>
        <w:r>
          <w:instrText>PAGE   \* MERGEFORMAT</w:instrText>
        </w:r>
        <w:r>
          <w:fldChar w:fldCharType="separate"/>
        </w:r>
        <w:r w:rsidR="00815967">
          <w:rPr>
            <w:noProof/>
          </w:rPr>
          <w:t>13</w:t>
        </w:r>
        <w:r>
          <w:fldChar w:fldCharType="end"/>
        </w:r>
      </w:p>
    </w:sdtContent>
  </w:sdt>
  <w:p w14:paraId="7F1962E0" w14:textId="77777777" w:rsidR="0047362D" w:rsidRDefault="0047362D" w:rsidP="003D207B">
    <w:pPr>
      <w:pStyle w:val="Yltunniste"/>
    </w:pPr>
  </w:p>
  <w:p w14:paraId="1315B62B" w14:textId="77777777" w:rsidR="00F60DBF" w:rsidRDefault="00F60DBF" w:rsidP="003D20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2E2032FE" w14:textId="77777777" w:rsidTr="314943B2">
      <w:trPr>
        <w:trHeight w:val="300"/>
      </w:trPr>
      <w:tc>
        <w:tcPr>
          <w:tcW w:w="3005" w:type="dxa"/>
        </w:tcPr>
        <w:p w14:paraId="278D32BA" w14:textId="252A6F59" w:rsidR="314943B2" w:rsidRDefault="314943B2" w:rsidP="314943B2">
          <w:pPr>
            <w:pStyle w:val="Yltunniste"/>
            <w:ind w:left="-115"/>
            <w:jc w:val="left"/>
          </w:pPr>
        </w:p>
      </w:tc>
      <w:tc>
        <w:tcPr>
          <w:tcW w:w="3005" w:type="dxa"/>
        </w:tcPr>
        <w:p w14:paraId="1E7383AC" w14:textId="1EF712DC" w:rsidR="314943B2" w:rsidRDefault="314943B2" w:rsidP="314943B2">
          <w:pPr>
            <w:pStyle w:val="Yltunniste"/>
            <w:jc w:val="center"/>
          </w:pPr>
        </w:p>
      </w:tc>
      <w:tc>
        <w:tcPr>
          <w:tcW w:w="3005" w:type="dxa"/>
        </w:tcPr>
        <w:p w14:paraId="7D2B7409" w14:textId="0943FE27" w:rsidR="314943B2" w:rsidRDefault="314943B2" w:rsidP="314943B2">
          <w:pPr>
            <w:pStyle w:val="Yltunniste"/>
            <w:ind w:right="-115"/>
            <w:jc w:val="right"/>
          </w:pPr>
        </w:p>
      </w:tc>
    </w:tr>
  </w:tbl>
  <w:p w14:paraId="51EED6CF" w14:textId="3307B8BB" w:rsidR="314943B2" w:rsidRDefault="314943B2" w:rsidP="314943B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D4E1D43"/>
    <w:multiLevelType w:val="hybridMultilevel"/>
    <w:tmpl w:val="2A6AA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D12446"/>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6177C5"/>
    <w:multiLevelType w:val="hybridMultilevel"/>
    <w:tmpl w:val="EF10F528"/>
    <w:lvl w:ilvl="0" w:tplc="C8281932">
      <w:start w:val="1"/>
      <w:numFmt w:val="bullet"/>
      <w:lvlText w:val=""/>
      <w:lvlJc w:val="left"/>
      <w:pPr>
        <w:ind w:left="720" w:hanging="360"/>
      </w:pPr>
      <w:rPr>
        <w:rFonts w:ascii="Symbol" w:hAnsi="Symbol" w:hint="default"/>
      </w:rPr>
    </w:lvl>
    <w:lvl w:ilvl="1" w:tplc="12CEB566">
      <w:start w:val="1"/>
      <w:numFmt w:val="bullet"/>
      <w:lvlText w:val="o"/>
      <w:lvlJc w:val="left"/>
      <w:pPr>
        <w:ind w:left="1440" w:hanging="360"/>
      </w:pPr>
      <w:rPr>
        <w:rFonts w:ascii="Courier New" w:hAnsi="Courier New" w:hint="default"/>
      </w:rPr>
    </w:lvl>
    <w:lvl w:ilvl="2" w:tplc="9B56CE00">
      <w:start w:val="1"/>
      <w:numFmt w:val="bullet"/>
      <w:lvlText w:val=""/>
      <w:lvlJc w:val="left"/>
      <w:pPr>
        <w:ind w:left="2160" w:hanging="360"/>
      </w:pPr>
      <w:rPr>
        <w:rFonts w:ascii="Wingdings" w:hAnsi="Wingdings" w:hint="default"/>
      </w:rPr>
    </w:lvl>
    <w:lvl w:ilvl="3" w:tplc="4E0CB6B0">
      <w:start w:val="1"/>
      <w:numFmt w:val="bullet"/>
      <w:lvlText w:val=""/>
      <w:lvlJc w:val="left"/>
      <w:pPr>
        <w:ind w:left="2880" w:hanging="360"/>
      </w:pPr>
      <w:rPr>
        <w:rFonts w:ascii="Symbol" w:hAnsi="Symbol" w:hint="default"/>
      </w:rPr>
    </w:lvl>
    <w:lvl w:ilvl="4" w:tplc="ECEE1794">
      <w:start w:val="1"/>
      <w:numFmt w:val="bullet"/>
      <w:lvlText w:val="o"/>
      <w:lvlJc w:val="left"/>
      <w:pPr>
        <w:ind w:left="3600" w:hanging="360"/>
      </w:pPr>
      <w:rPr>
        <w:rFonts w:ascii="Courier New" w:hAnsi="Courier New" w:hint="default"/>
      </w:rPr>
    </w:lvl>
    <w:lvl w:ilvl="5" w:tplc="D3C81888">
      <w:start w:val="1"/>
      <w:numFmt w:val="bullet"/>
      <w:lvlText w:val=""/>
      <w:lvlJc w:val="left"/>
      <w:pPr>
        <w:ind w:left="4320" w:hanging="360"/>
      </w:pPr>
      <w:rPr>
        <w:rFonts w:ascii="Wingdings" w:hAnsi="Wingdings" w:hint="default"/>
      </w:rPr>
    </w:lvl>
    <w:lvl w:ilvl="6" w:tplc="6BFC39B6">
      <w:start w:val="1"/>
      <w:numFmt w:val="bullet"/>
      <w:lvlText w:val=""/>
      <w:lvlJc w:val="left"/>
      <w:pPr>
        <w:ind w:left="5040" w:hanging="360"/>
      </w:pPr>
      <w:rPr>
        <w:rFonts w:ascii="Symbol" w:hAnsi="Symbol" w:hint="default"/>
      </w:rPr>
    </w:lvl>
    <w:lvl w:ilvl="7" w:tplc="651C5702">
      <w:start w:val="1"/>
      <w:numFmt w:val="bullet"/>
      <w:lvlText w:val="o"/>
      <w:lvlJc w:val="left"/>
      <w:pPr>
        <w:ind w:left="5760" w:hanging="360"/>
      </w:pPr>
      <w:rPr>
        <w:rFonts w:ascii="Courier New" w:hAnsi="Courier New" w:hint="default"/>
      </w:rPr>
    </w:lvl>
    <w:lvl w:ilvl="8" w:tplc="3D86BD68">
      <w:start w:val="1"/>
      <w:numFmt w:val="bullet"/>
      <w:lvlText w:val=""/>
      <w:lvlJc w:val="left"/>
      <w:pPr>
        <w:ind w:left="6480" w:hanging="360"/>
      </w:pPr>
      <w:rPr>
        <w:rFonts w:ascii="Wingdings" w:hAnsi="Wingdings" w:hint="default"/>
      </w:rPr>
    </w:lvl>
  </w:abstractNum>
  <w:abstractNum w:abstractNumId="13" w15:restartNumberingAfterBreak="0">
    <w:nsid w:val="118FAB46"/>
    <w:multiLevelType w:val="hybridMultilevel"/>
    <w:tmpl w:val="7CA430CC"/>
    <w:lvl w:ilvl="0" w:tplc="8DDA55FA">
      <w:start w:val="1"/>
      <w:numFmt w:val="bullet"/>
      <w:lvlText w:val=""/>
      <w:lvlJc w:val="left"/>
      <w:pPr>
        <w:ind w:left="720" w:hanging="360"/>
      </w:pPr>
      <w:rPr>
        <w:rFonts w:ascii="Symbol" w:hAnsi="Symbol" w:hint="default"/>
      </w:rPr>
    </w:lvl>
    <w:lvl w:ilvl="1" w:tplc="AD589780">
      <w:start w:val="1"/>
      <w:numFmt w:val="bullet"/>
      <w:lvlText w:val="o"/>
      <w:lvlJc w:val="left"/>
      <w:pPr>
        <w:ind w:left="1440" w:hanging="360"/>
      </w:pPr>
      <w:rPr>
        <w:rFonts w:ascii="Courier New" w:hAnsi="Courier New" w:hint="default"/>
      </w:rPr>
    </w:lvl>
    <w:lvl w:ilvl="2" w:tplc="86341738">
      <w:start w:val="1"/>
      <w:numFmt w:val="bullet"/>
      <w:lvlText w:val=""/>
      <w:lvlJc w:val="left"/>
      <w:pPr>
        <w:ind w:left="2160" w:hanging="360"/>
      </w:pPr>
      <w:rPr>
        <w:rFonts w:ascii="Wingdings" w:hAnsi="Wingdings" w:hint="default"/>
      </w:rPr>
    </w:lvl>
    <w:lvl w:ilvl="3" w:tplc="17DA85F6">
      <w:start w:val="1"/>
      <w:numFmt w:val="bullet"/>
      <w:lvlText w:val=""/>
      <w:lvlJc w:val="left"/>
      <w:pPr>
        <w:ind w:left="2880" w:hanging="360"/>
      </w:pPr>
      <w:rPr>
        <w:rFonts w:ascii="Symbol" w:hAnsi="Symbol" w:hint="default"/>
      </w:rPr>
    </w:lvl>
    <w:lvl w:ilvl="4" w:tplc="D194A70E">
      <w:start w:val="1"/>
      <w:numFmt w:val="bullet"/>
      <w:lvlText w:val="o"/>
      <w:lvlJc w:val="left"/>
      <w:pPr>
        <w:ind w:left="3600" w:hanging="360"/>
      </w:pPr>
      <w:rPr>
        <w:rFonts w:ascii="Courier New" w:hAnsi="Courier New" w:hint="default"/>
      </w:rPr>
    </w:lvl>
    <w:lvl w:ilvl="5" w:tplc="4106033C">
      <w:start w:val="1"/>
      <w:numFmt w:val="bullet"/>
      <w:lvlText w:val=""/>
      <w:lvlJc w:val="left"/>
      <w:pPr>
        <w:ind w:left="4320" w:hanging="360"/>
      </w:pPr>
      <w:rPr>
        <w:rFonts w:ascii="Wingdings" w:hAnsi="Wingdings" w:hint="default"/>
      </w:rPr>
    </w:lvl>
    <w:lvl w:ilvl="6" w:tplc="78E6A048">
      <w:start w:val="1"/>
      <w:numFmt w:val="bullet"/>
      <w:lvlText w:val=""/>
      <w:lvlJc w:val="left"/>
      <w:pPr>
        <w:ind w:left="5040" w:hanging="360"/>
      </w:pPr>
      <w:rPr>
        <w:rFonts w:ascii="Symbol" w:hAnsi="Symbol" w:hint="default"/>
      </w:rPr>
    </w:lvl>
    <w:lvl w:ilvl="7" w:tplc="665A19CC">
      <w:start w:val="1"/>
      <w:numFmt w:val="bullet"/>
      <w:lvlText w:val="o"/>
      <w:lvlJc w:val="left"/>
      <w:pPr>
        <w:ind w:left="5760" w:hanging="360"/>
      </w:pPr>
      <w:rPr>
        <w:rFonts w:ascii="Courier New" w:hAnsi="Courier New" w:hint="default"/>
      </w:rPr>
    </w:lvl>
    <w:lvl w:ilvl="8" w:tplc="0BAE840E">
      <w:start w:val="1"/>
      <w:numFmt w:val="bullet"/>
      <w:lvlText w:val=""/>
      <w:lvlJc w:val="left"/>
      <w:pPr>
        <w:ind w:left="6480" w:hanging="360"/>
      </w:pPr>
      <w:rPr>
        <w:rFonts w:ascii="Wingdings" w:hAnsi="Wingdings" w:hint="default"/>
      </w:rPr>
    </w:lvl>
  </w:abstractNum>
  <w:abstractNum w:abstractNumId="14"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A127E0"/>
    <w:multiLevelType w:val="hybridMultilevel"/>
    <w:tmpl w:val="D87CA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BC26A93"/>
    <w:multiLevelType w:val="hybridMultilevel"/>
    <w:tmpl w:val="CD583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6E80EA1"/>
    <w:multiLevelType w:val="hybridMultilevel"/>
    <w:tmpl w:val="D3503F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86F348C"/>
    <w:multiLevelType w:val="hybridMultilevel"/>
    <w:tmpl w:val="1EEEF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71F42C3"/>
    <w:multiLevelType w:val="hybridMultilevel"/>
    <w:tmpl w:val="13620B26"/>
    <w:lvl w:ilvl="0" w:tplc="0DCCC9E0">
      <w:start w:val="1"/>
      <w:numFmt w:val="bullet"/>
      <w:lvlText w:val=""/>
      <w:lvlJc w:val="left"/>
      <w:pPr>
        <w:ind w:left="720" w:hanging="360"/>
      </w:pPr>
      <w:rPr>
        <w:rFonts w:ascii="Symbol" w:hAnsi="Symbol" w:hint="default"/>
      </w:rPr>
    </w:lvl>
    <w:lvl w:ilvl="1" w:tplc="0EC6FF18">
      <w:start w:val="1"/>
      <w:numFmt w:val="bullet"/>
      <w:lvlText w:val="o"/>
      <w:lvlJc w:val="left"/>
      <w:pPr>
        <w:ind w:left="1440" w:hanging="360"/>
      </w:pPr>
      <w:rPr>
        <w:rFonts w:ascii="Courier New" w:hAnsi="Courier New" w:hint="default"/>
      </w:rPr>
    </w:lvl>
    <w:lvl w:ilvl="2" w:tplc="DEFE67AA">
      <w:start w:val="1"/>
      <w:numFmt w:val="bullet"/>
      <w:lvlText w:val=""/>
      <w:lvlJc w:val="left"/>
      <w:pPr>
        <w:ind w:left="2160" w:hanging="360"/>
      </w:pPr>
      <w:rPr>
        <w:rFonts w:ascii="Wingdings" w:hAnsi="Wingdings" w:hint="default"/>
      </w:rPr>
    </w:lvl>
    <w:lvl w:ilvl="3" w:tplc="73866CCC">
      <w:start w:val="1"/>
      <w:numFmt w:val="bullet"/>
      <w:lvlText w:val=""/>
      <w:lvlJc w:val="left"/>
      <w:pPr>
        <w:ind w:left="2880" w:hanging="360"/>
      </w:pPr>
      <w:rPr>
        <w:rFonts w:ascii="Symbol" w:hAnsi="Symbol" w:hint="default"/>
      </w:rPr>
    </w:lvl>
    <w:lvl w:ilvl="4" w:tplc="63AE9FCC">
      <w:start w:val="1"/>
      <w:numFmt w:val="bullet"/>
      <w:lvlText w:val="o"/>
      <w:lvlJc w:val="left"/>
      <w:pPr>
        <w:ind w:left="3600" w:hanging="360"/>
      </w:pPr>
      <w:rPr>
        <w:rFonts w:ascii="Courier New" w:hAnsi="Courier New" w:hint="default"/>
      </w:rPr>
    </w:lvl>
    <w:lvl w:ilvl="5" w:tplc="0248C92E">
      <w:start w:val="1"/>
      <w:numFmt w:val="bullet"/>
      <w:lvlText w:val=""/>
      <w:lvlJc w:val="left"/>
      <w:pPr>
        <w:ind w:left="4320" w:hanging="360"/>
      </w:pPr>
      <w:rPr>
        <w:rFonts w:ascii="Wingdings" w:hAnsi="Wingdings" w:hint="default"/>
      </w:rPr>
    </w:lvl>
    <w:lvl w:ilvl="6" w:tplc="6384204E">
      <w:start w:val="1"/>
      <w:numFmt w:val="bullet"/>
      <w:lvlText w:val=""/>
      <w:lvlJc w:val="left"/>
      <w:pPr>
        <w:ind w:left="5040" w:hanging="360"/>
      </w:pPr>
      <w:rPr>
        <w:rFonts w:ascii="Symbol" w:hAnsi="Symbol" w:hint="default"/>
      </w:rPr>
    </w:lvl>
    <w:lvl w:ilvl="7" w:tplc="A9AA84E2">
      <w:start w:val="1"/>
      <w:numFmt w:val="bullet"/>
      <w:lvlText w:val="o"/>
      <w:lvlJc w:val="left"/>
      <w:pPr>
        <w:ind w:left="5760" w:hanging="360"/>
      </w:pPr>
      <w:rPr>
        <w:rFonts w:ascii="Courier New" w:hAnsi="Courier New" w:hint="default"/>
      </w:rPr>
    </w:lvl>
    <w:lvl w:ilvl="8" w:tplc="51767208">
      <w:start w:val="1"/>
      <w:numFmt w:val="bullet"/>
      <w:lvlText w:val=""/>
      <w:lvlJc w:val="left"/>
      <w:pPr>
        <w:ind w:left="6480" w:hanging="360"/>
      </w:pPr>
      <w:rPr>
        <w:rFonts w:ascii="Wingdings" w:hAnsi="Wingdings" w:hint="default"/>
      </w:rPr>
    </w:lvl>
  </w:abstractNum>
  <w:abstractNum w:abstractNumId="21" w15:restartNumberingAfterBreak="0">
    <w:nsid w:val="57344A39"/>
    <w:multiLevelType w:val="hybridMultilevel"/>
    <w:tmpl w:val="25E417A4"/>
    <w:lvl w:ilvl="0" w:tplc="580C52C4">
      <w:start w:val="1"/>
      <w:numFmt w:val="bullet"/>
      <w:lvlText w:val=""/>
      <w:lvlJc w:val="left"/>
      <w:pPr>
        <w:ind w:left="720" w:hanging="360"/>
      </w:pPr>
      <w:rPr>
        <w:rFonts w:ascii="Symbol" w:hAnsi="Symbol" w:hint="default"/>
      </w:rPr>
    </w:lvl>
    <w:lvl w:ilvl="1" w:tplc="8BF6ED3A">
      <w:start w:val="1"/>
      <w:numFmt w:val="bullet"/>
      <w:lvlText w:val="o"/>
      <w:lvlJc w:val="left"/>
      <w:pPr>
        <w:ind w:left="1440" w:hanging="360"/>
      </w:pPr>
      <w:rPr>
        <w:rFonts w:ascii="Courier New" w:hAnsi="Courier New" w:hint="default"/>
      </w:rPr>
    </w:lvl>
    <w:lvl w:ilvl="2" w:tplc="92762378">
      <w:start w:val="1"/>
      <w:numFmt w:val="bullet"/>
      <w:lvlText w:val=""/>
      <w:lvlJc w:val="left"/>
      <w:pPr>
        <w:ind w:left="2160" w:hanging="360"/>
      </w:pPr>
      <w:rPr>
        <w:rFonts w:ascii="Wingdings" w:hAnsi="Wingdings" w:hint="default"/>
      </w:rPr>
    </w:lvl>
    <w:lvl w:ilvl="3" w:tplc="38D25C74">
      <w:start w:val="1"/>
      <w:numFmt w:val="bullet"/>
      <w:lvlText w:val=""/>
      <w:lvlJc w:val="left"/>
      <w:pPr>
        <w:ind w:left="2880" w:hanging="360"/>
      </w:pPr>
      <w:rPr>
        <w:rFonts w:ascii="Symbol" w:hAnsi="Symbol" w:hint="default"/>
      </w:rPr>
    </w:lvl>
    <w:lvl w:ilvl="4" w:tplc="2A208C50">
      <w:start w:val="1"/>
      <w:numFmt w:val="bullet"/>
      <w:lvlText w:val="o"/>
      <w:lvlJc w:val="left"/>
      <w:pPr>
        <w:ind w:left="3600" w:hanging="360"/>
      </w:pPr>
      <w:rPr>
        <w:rFonts w:ascii="Courier New" w:hAnsi="Courier New" w:hint="default"/>
      </w:rPr>
    </w:lvl>
    <w:lvl w:ilvl="5" w:tplc="5C28F97E">
      <w:start w:val="1"/>
      <w:numFmt w:val="bullet"/>
      <w:lvlText w:val=""/>
      <w:lvlJc w:val="left"/>
      <w:pPr>
        <w:ind w:left="4320" w:hanging="360"/>
      </w:pPr>
      <w:rPr>
        <w:rFonts w:ascii="Wingdings" w:hAnsi="Wingdings" w:hint="default"/>
      </w:rPr>
    </w:lvl>
    <w:lvl w:ilvl="6" w:tplc="DDCED67E">
      <w:start w:val="1"/>
      <w:numFmt w:val="bullet"/>
      <w:lvlText w:val=""/>
      <w:lvlJc w:val="left"/>
      <w:pPr>
        <w:ind w:left="5040" w:hanging="360"/>
      </w:pPr>
      <w:rPr>
        <w:rFonts w:ascii="Symbol" w:hAnsi="Symbol" w:hint="default"/>
      </w:rPr>
    </w:lvl>
    <w:lvl w:ilvl="7" w:tplc="3132B8E2">
      <w:start w:val="1"/>
      <w:numFmt w:val="bullet"/>
      <w:lvlText w:val="o"/>
      <w:lvlJc w:val="left"/>
      <w:pPr>
        <w:ind w:left="5760" w:hanging="360"/>
      </w:pPr>
      <w:rPr>
        <w:rFonts w:ascii="Courier New" w:hAnsi="Courier New" w:hint="default"/>
      </w:rPr>
    </w:lvl>
    <w:lvl w:ilvl="8" w:tplc="6ED20930">
      <w:start w:val="1"/>
      <w:numFmt w:val="bullet"/>
      <w:lvlText w:val=""/>
      <w:lvlJc w:val="left"/>
      <w:pPr>
        <w:ind w:left="6480" w:hanging="360"/>
      </w:pPr>
      <w:rPr>
        <w:rFonts w:ascii="Wingdings" w:hAnsi="Wingdings" w:hint="default"/>
      </w:rPr>
    </w:lvl>
  </w:abstractNum>
  <w:abstractNum w:abstractNumId="22" w15:restartNumberingAfterBreak="0">
    <w:nsid w:val="6C821606"/>
    <w:multiLevelType w:val="hybridMultilevel"/>
    <w:tmpl w:val="47EEF0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92542BC"/>
    <w:multiLevelType w:val="hybridMultilevel"/>
    <w:tmpl w:val="E7485E70"/>
    <w:lvl w:ilvl="0" w:tplc="E2207BB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7B3F78B3"/>
    <w:multiLevelType w:val="hybridMultilevel"/>
    <w:tmpl w:val="7AA6C5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214659217">
    <w:abstractNumId w:val="13"/>
  </w:num>
  <w:num w:numId="2" w16cid:durableId="2007852978">
    <w:abstractNumId w:val="20"/>
  </w:num>
  <w:num w:numId="3" w16cid:durableId="823660777">
    <w:abstractNumId w:val="21"/>
  </w:num>
  <w:num w:numId="4" w16cid:durableId="338313040">
    <w:abstractNumId w:val="12"/>
  </w:num>
  <w:num w:numId="5" w16cid:durableId="90275006">
    <w:abstractNumId w:val="9"/>
  </w:num>
  <w:num w:numId="6" w16cid:durableId="1215580516">
    <w:abstractNumId w:val="7"/>
  </w:num>
  <w:num w:numId="7" w16cid:durableId="1249581006">
    <w:abstractNumId w:val="6"/>
  </w:num>
  <w:num w:numId="8" w16cid:durableId="1917520092">
    <w:abstractNumId w:val="5"/>
  </w:num>
  <w:num w:numId="9" w16cid:durableId="1309046433">
    <w:abstractNumId w:val="4"/>
  </w:num>
  <w:num w:numId="10" w16cid:durableId="303773402">
    <w:abstractNumId w:val="8"/>
  </w:num>
  <w:num w:numId="11" w16cid:durableId="831332686">
    <w:abstractNumId w:val="3"/>
  </w:num>
  <w:num w:numId="12" w16cid:durableId="434129979">
    <w:abstractNumId w:val="2"/>
  </w:num>
  <w:num w:numId="13" w16cid:durableId="1226916664">
    <w:abstractNumId w:val="1"/>
  </w:num>
  <w:num w:numId="14" w16cid:durableId="449275786">
    <w:abstractNumId w:val="0"/>
  </w:num>
  <w:num w:numId="15" w16cid:durableId="119735981">
    <w:abstractNumId w:val="19"/>
  </w:num>
  <w:num w:numId="16" w16cid:durableId="1537886073">
    <w:abstractNumId w:val="14"/>
  </w:num>
  <w:num w:numId="17" w16cid:durableId="1639021585">
    <w:abstractNumId w:val="11"/>
  </w:num>
  <w:num w:numId="18" w16cid:durableId="1332491390">
    <w:abstractNumId w:val="17"/>
  </w:num>
  <w:num w:numId="19" w16cid:durableId="1543516951">
    <w:abstractNumId w:val="22"/>
  </w:num>
  <w:num w:numId="20" w16cid:durableId="166361307">
    <w:abstractNumId w:val="23"/>
  </w:num>
  <w:num w:numId="21" w16cid:durableId="146284530">
    <w:abstractNumId w:val="10"/>
  </w:num>
  <w:num w:numId="22" w16cid:durableId="746734009">
    <w:abstractNumId w:val="18"/>
  </w:num>
  <w:num w:numId="23" w16cid:durableId="1891842501">
    <w:abstractNumId w:val="16"/>
  </w:num>
  <w:num w:numId="24" w16cid:durableId="122894032">
    <w:abstractNumId w:val="15"/>
  </w:num>
  <w:num w:numId="25" w16cid:durableId="1490247133">
    <w:abstractNumId w:val="24"/>
  </w:num>
  <w:num w:numId="26" w16cid:durableId="1216550630">
    <w:abstractNumId w:val="16"/>
  </w:num>
  <w:num w:numId="27" w16cid:durableId="20509574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050">
      <o:colormru v:ext="edit" colors="#0050b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B"/>
    <w:rsid w:val="00000498"/>
    <w:rsid w:val="00005B54"/>
    <w:rsid w:val="00012E2D"/>
    <w:rsid w:val="00014967"/>
    <w:rsid w:val="00014C02"/>
    <w:rsid w:val="00014DEF"/>
    <w:rsid w:val="00015B1C"/>
    <w:rsid w:val="00016F6C"/>
    <w:rsid w:val="000173FC"/>
    <w:rsid w:val="000189A8"/>
    <w:rsid w:val="000228BA"/>
    <w:rsid w:val="000275C1"/>
    <w:rsid w:val="00027F79"/>
    <w:rsid w:val="00030403"/>
    <w:rsid w:val="000365CA"/>
    <w:rsid w:val="00041F59"/>
    <w:rsid w:val="0004351C"/>
    <w:rsid w:val="0004649B"/>
    <w:rsid w:val="000474CC"/>
    <w:rsid w:val="000522C4"/>
    <w:rsid w:val="00054CC7"/>
    <w:rsid w:val="000555D5"/>
    <w:rsid w:val="000561D1"/>
    <w:rsid w:val="00057B97"/>
    <w:rsid w:val="0006059A"/>
    <w:rsid w:val="00060A1F"/>
    <w:rsid w:val="00062A3E"/>
    <w:rsid w:val="00067842"/>
    <w:rsid w:val="0007229F"/>
    <w:rsid w:val="00072E2D"/>
    <w:rsid w:val="00073811"/>
    <w:rsid w:val="0007578D"/>
    <w:rsid w:val="00077A21"/>
    <w:rsid w:val="00082092"/>
    <w:rsid w:val="00082876"/>
    <w:rsid w:val="00084461"/>
    <w:rsid w:val="00084ADF"/>
    <w:rsid w:val="000850AF"/>
    <w:rsid w:val="0008706C"/>
    <w:rsid w:val="000872C7"/>
    <w:rsid w:val="00095D53"/>
    <w:rsid w:val="00096DC9"/>
    <w:rsid w:val="00096EED"/>
    <w:rsid w:val="00096FE1"/>
    <w:rsid w:val="000A43B9"/>
    <w:rsid w:val="000A5BDF"/>
    <w:rsid w:val="000B1EF8"/>
    <w:rsid w:val="000B2A4C"/>
    <w:rsid w:val="000B4B68"/>
    <w:rsid w:val="000C455C"/>
    <w:rsid w:val="000D535F"/>
    <w:rsid w:val="000E15F3"/>
    <w:rsid w:val="000E3F1D"/>
    <w:rsid w:val="000E4EEB"/>
    <w:rsid w:val="000E65C4"/>
    <w:rsid w:val="000E7E53"/>
    <w:rsid w:val="000E7E68"/>
    <w:rsid w:val="000F0DA6"/>
    <w:rsid w:val="000F1A66"/>
    <w:rsid w:val="000F6C31"/>
    <w:rsid w:val="000F6C70"/>
    <w:rsid w:val="00100397"/>
    <w:rsid w:val="00100631"/>
    <w:rsid w:val="0010096A"/>
    <w:rsid w:val="00101A2D"/>
    <w:rsid w:val="0010270D"/>
    <w:rsid w:val="00103B26"/>
    <w:rsid w:val="00103F72"/>
    <w:rsid w:val="00107849"/>
    <w:rsid w:val="001103FE"/>
    <w:rsid w:val="001107DC"/>
    <w:rsid w:val="00110918"/>
    <w:rsid w:val="00113310"/>
    <w:rsid w:val="00120A70"/>
    <w:rsid w:val="00121EEF"/>
    <w:rsid w:val="00123158"/>
    <w:rsid w:val="00123A44"/>
    <w:rsid w:val="001240ED"/>
    <w:rsid w:val="00124A11"/>
    <w:rsid w:val="00131AE7"/>
    <w:rsid w:val="0013459D"/>
    <w:rsid w:val="00142ABD"/>
    <w:rsid w:val="001467A2"/>
    <w:rsid w:val="0015515A"/>
    <w:rsid w:val="0015688A"/>
    <w:rsid w:val="00156A4F"/>
    <w:rsid w:val="00161A25"/>
    <w:rsid w:val="00165762"/>
    <w:rsid w:val="00165C42"/>
    <w:rsid w:val="0017042F"/>
    <w:rsid w:val="0017277D"/>
    <w:rsid w:val="00172CC1"/>
    <w:rsid w:val="00181A6E"/>
    <w:rsid w:val="00182756"/>
    <w:rsid w:val="00182F56"/>
    <w:rsid w:val="00183BAB"/>
    <w:rsid w:val="00191850"/>
    <w:rsid w:val="0019451B"/>
    <w:rsid w:val="001963CB"/>
    <w:rsid w:val="001A4163"/>
    <w:rsid w:val="001B7697"/>
    <w:rsid w:val="001B7EA3"/>
    <w:rsid w:val="001C1FD9"/>
    <w:rsid w:val="001C354C"/>
    <w:rsid w:val="001C7282"/>
    <w:rsid w:val="001D0BCD"/>
    <w:rsid w:val="001D2F23"/>
    <w:rsid w:val="001E0109"/>
    <w:rsid w:val="001E0FAE"/>
    <w:rsid w:val="001E1277"/>
    <w:rsid w:val="001E224B"/>
    <w:rsid w:val="001E2929"/>
    <w:rsid w:val="001E6A89"/>
    <w:rsid w:val="001E702D"/>
    <w:rsid w:val="001EDC25"/>
    <w:rsid w:val="001F2635"/>
    <w:rsid w:val="001F3085"/>
    <w:rsid w:val="001F4801"/>
    <w:rsid w:val="001F5296"/>
    <w:rsid w:val="001F7787"/>
    <w:rsid w:val="00201769"/>
    <w:rsid w:val="0020267F"/>
    <w:rsid w:val="00202AB0"/>
    <w:rsid w:val="00205C83"/>
    <w:rsid w:val="002105F5"/>
    <w:rsid w:val="0021148D"/>
    <w:rsid w:val="002125C6"/>
    <w:rsid w:val="0021423B"/>
    <w:rsid w:val="00217EF6"/>
    <w:rsid w:val="0022028B"/>
    <w:rsid w:val="002213FE"/>
    <w:rsid w:val="00222C3D"/>
    <w:rsid w:val="00224715"/>
    <w:rsid w:val="00224948"/>
    <w:rsid w:val="00226C11"/>
    <w:rsid w:val="00230C5D"/>
    <w:rsid w:val="00231F6D"/>
    <w:rsid w:val="0023247B"/>
    <w:rsid w:val="002329BF"/>
    <w:rsid w:val="00235475"/>
    <w:rsid w:val="00235C98"/>
    <w:rsid w:val="0023770F"/>
    <w:rsid w:val="002432CE"/>
    <w:rsid w:val="00250519"/>
    <w:rsid w:val="00253641"/>
    <w:rsid w:val="0026106F"/>
    <w:rsid w:val="00263502"/>
    <w:rsid w:val="00265876"/>
    <w:rsid w:val="0026628B"/>
    <w:rsid w:val="00266EAE"/>
    <w:rsid w:val="00277E52"/>
    <w:rsid w:val="002803DB"/>
    <w:rsid w:val="00281E7C"/>
    <w:rsid w:val="00281F5B"/>
    <w:rsid w:val="00282736"/>
    <w:rsid w:val="00282E60"/>
    <w:rsid w:val="00284872"/>
    <w:rsid w:val="00284B41"/>
    <w:rsid w:val="002949AD"/>
    <w:rsid w:val="002A177D"/>
    <w:rsid w:val="002A21F5"/>
    <w:rsid w:val="002A3E5F"/>
    <w:rsid w:val="002A4EC4"/>
    <w:rsid w:val="002A5476"/>
    <w:rsid w:val="002A7679"/>
    <w:rsid w:val="002A7B93"/>
    <w:rsid w:val="002B06BC"/>
    <w:rsid w:val="002C3893"/>
    <w:rsid w:val="002C7689"/>
    <w:rsid w:val="002D3F6E"/>
    <w:rsid w:val="002D54B3"/>
    <w:rsid w:val="002D6822"/>
    <w:rsid w:val="002E0E2C"/>
    <w:rsid w:val="002E5A78"/>
    <w:rsid w:val="002E73FC"/>
    <w:rsid w:val="002F053E"/>
    <w:rsid w:val="002F2010"/>
    <w:rsid w:val="002F420E"/>
    <w:rsid w:val="002F5EAB"/>
    <w:rsid w:val="0030088C"/>
    <w:rsid w:val="00303636"/>
    <w:rsid w:val="00305151"/>
    <w:rsid w:val="00310048"/>
    <w:rsid w:val="00310760"/>
    <w:rsid w:val="00310930"/>
    <w:rsid w:val="00312C54"/>
    <w:rsid w:val="00313F1B"/>
    <w:rsid w:val="00316095"/>
    <w:rsid w:val="00316EAE"/>
    <w:rsid w:val="00322471"/>
    <w:rsid w:val="0032263E"/>
    <w:rsid w:val="00324392"/>
    <w:rsid w:val="00324B44"/>
    <w:rsid w:val="00331373"/>
    <w:rsid w:val="003320E8"/>
    <w:rsid w:val="00332F99"/>
    <w:rsid w:val="003330FC"/>
    <w:rsid w:val="00336A00"/>
    <w:rsid w:val="0033A328"/>
    <w:rsid w:val="003400E6"/>
    <w:rsid w:val="00341A3D"/>
    <w:rsid w:val="00342435"/>
    <w:rsid w:val="00351BBD"/>
    <w:rsid w:val="0035388F"/>
    <w:rsid w:val="003555F8"/>
    <w:rsid w:val="003559C2"/>
    <w:rsid w:val="00362EE0"/>
    <w:rsid w:val="00364575"/>
    <w:rsid w:val="00365A27"/>
    <w:rsid w:val="003702FC"/>
    <w:rsid w:val="00370E7D"/>
    <w:rsid w:val="00373A2B"/>
    <w:rsid w:val="00374BC3"/>
    <w:rsid w:val="00380A32"/>
    <w:rsid w:val="00382784"/>
    <w:rsid w:val="00384265"/>
    <w:rsid w:val="003878E5"/>
    <w:rsid w:val="00387A3A"/>
    <w:rsid w:val="00393422"/>
    <w:rsid w:val="00393BA0"/>
    <w:rsid w:val="003954EA"/>
    <w:rsid w:val="00395EF9"/>
    <w:rsid w:val="003A0293"/>
    <w:rsid w:val="003A1174"/>
    <w:rsid w:val="003A1FD0"/>
    <w:rsid w:val="003A4367"/>
    <w:rsid w:val="003A6B1B"/>
    <w:rsid w:val="003A7BE1"/>
    <w:rsid w:val="003B01F3"/>
    <w:rsid w:val="003B3A50"/>
    <w:rsid w:val="003B4768"/>
    <w:rsid w:val="003C0645"/>
    <w:rsid w:val="003C1533"/>
    <w:rsid w:val="003C3D7F"/>
    <w:rsid w:val="003C78DC"/>
    <w:rsid w:val="003D10FD"/>
    <w:rsid w:val="003D207B"/>
    <w:rsid w:val="003D5016"/>
    <w:rsid w:val="003E0831"/>
    <w:rsid w:val="003E6EEE"/>
    <w:rsid w:val="003F05F2"/>
    <w:rsid w:val="003F0FC7"/>
    <w:rsid w:val="003F391D"/>
    <w:rsid w:val="003F46FD"/>
    <w:rsid w:val="003F616D"/>
    <w:rsid w:val="003F679F"/>
    <w:rsid w:val="003F7138"/>
    <w:rsid w:val="003F7FDD"/>
    <w:rsid w:val="00402C7A"/>
    <w:rsid w:val="00403BD2"/>
    <w:rsid w:val="00403FEC"/>
    <w:rsid w:val="00404D63"/>
    <w:rsid w:val="0040559D"/>
    <w:rsid w:val="0040611A"/>
    <w:rsid w:val="00410225"/>
    <w:rsid w:val="00412C3E"/>
    <w:rsid w:val="00413944"/>
    <w:rsid w:val="00413A3A"/>
    <w:rsid w:val="0041647C"/>
    <w:rsid w:val="00422644"/>
    <w:rsid w:val="004237BC"/>
    <w:rsid w:val="00424521"/>
    <w:rsid w:val="00425BD3"/>
    <w:rsid w:val="00426210"/>
    <w:rsid w:val="00430DFB"/>
    <w:rsid w:val="00434620"/>
    <w:rsid w:val="00440D4F"/>
    <w:rsid w:val="00444FDB"/>
    <w:rsid w:val="00446544"/>
    <w:rsid w:val="00447680"/>
    <w:rsid w:val="00450708"/>
    <w:rsid w:val="0045327E"/>
    <w:rsid w:val="00455C3A"/>
    <w:rsid w:val="00455C46"/>
    <w:rsid w:val="00457306"/>
    <w:rsid w:val="004600BE"/>
    <w:rsid w:val="00467221"/>
    <w:rsid w:val="00470A9A"/>
    <w:rsid w:val="00471A28"/>
    <w:rsid w:val="004720AD"/>
    <w:rsid w:val="00472590"/>
    <w:rsid w:val="0047362D"/>
    <w:rsid w:val="00474D7A"/>
    <w:rsid w:val="0047648A"/>
    <w:rsid w:val="0048104D"/>
    <w:rsid w:val="00482915"/>
    <w:rsid w:val="0048728A"/>
    <w:rsid w:val="00487681"/>
    <w:rsid w:val="00495D78"/>
    <w:rsid w:val="004A1CE9"/>
    <w:rsid w:val="004A3976"/>
    <w:rsid w:val="004A3D72"/>
    <w:rsid w:val="004B0E96"/>
    <w:rsid w:val="004B3450"/>
    <w:rsid w:val="004C0315"/>
    <w:rsid w:val="004C0A7E"/>
    <w:rsid w:val="004C1056"/>
    <w:rsid w:val="004C6639"/>
    <w:rsid w:val="004C75CE"/>
    <w:rsid w:val="004D168B"/>
    <w:rsid w:val="004D1983"/>
    <w:rsid w:val="004D2144"/>
    <w:rsid w:val="004D3888"/>
    <w:rsid w:val="004D75C2"/>
    <w:rsid w:val="004E6A6D"/>
    <w:rsid w:val="004E6C7E"/>
    <w:rsid w:val="004E7B58"/>
    <w:rsid w:val="004F0C81"/>
    <w:rsid w:val="004F206C"/>
    <w:rsid w:val="004F27D3"/>
    <w:rsid w:val="004F5250"/>
    <w:rsid w:val="00500CCB"/>
    <w:rsid w:val="00501B04"/>
    <w:rsid w:val="005045BC"/>
    <w:rsid w:val="00504AE4"/>
    <w:rsid w:val="00505E55"/>
    <w:rsid w:val="005106E0"/>
    <w:rsid w:val="0051184F"/>
    <w:rsid w:val="00516E3A"/>
    <w:rsid w:val="00517AEE"/>
    <w:rsid w:val="005209E9"/>
    <w:rsid w:val="0052207C"/>
    <w:rsid w:val="00524885"/>
    <w:rsid w:val="00525413"/>
    <w:rsid w:val="00532575"/>
    <w:rsid w:val="0053387F"/>
    <w:rsid w:val="00533B52"/>
    <w:rsid w:val="00533D70"/>
    <w:rsid w:val="00534394"/>
    <w:rsid w:val="00534576"/>
    <w:rsid w:val="00534CFB"/>
    <w:rsid w:val="00537DCC"/>
    <w:rsid w:val="00542D61"/>
    <w:rsid w:val="00544F76"/>
    <w:rsid w:val="00547DAC"/>
    <w:rsid w:val="005505ED"/>
    <w:rsid w:val="00550D63"/>
    <w:rsid w:val="0055124E"/>
    <w:rsid w:val="005520E1"/>
    <w:rsid w:val="00552A67"/>
    <w:rsid w:val="00556135"/>
    <w:rsid w:val="00560289"/>
    <w:rsid w:val="00562C5E"/>
    <w:rsid w:val="0056428B"/>
    <w:rsid w:val="00567C6E"/>
    <w:rsid w:val="0057090D"/>
    <w:rsid w:val="00570DFE"/>
    <w:rsid w:val="005726A8"/>
    <w:rsid w:val="00573C30"/>
    <w:rsid w:val="00575082"/>
    <w:rsid w:val="00575DA4"/>
    <w:rsid w:val="005771D4"/>
    <w:rsid w:val="0057720A"/>
    <w:rsid w:val="00580E68"/>
    <w:rsid w:val="005852C7"/>
    <w:rsid w:val="00592152"/>
    <w:rsid w:val="00594858"/>
    <w:rsid w:val="00594BCA"/>
    <w:rsid w:val="00594FDA"/>
    <w:rsid w:val="00595D82"/>
    <w:rsid w:val="005A03FE"/>
    <w:rsid w:val="005A47F4"/>
    <w:rsid w:val="005A5CD0"/>
    <w:rsid w:val="005B5348"/>
    <w:rsid w:val="005B535E"/>
    <w:rsid w:val="005B8453"/>
    <w:rsid w:val="005C0FA9"/>
    <w:rsid w:val="005C1E67"/>
    <w:rsid w:val="005C2D3A"/>
    <w:rsid w:val="005C447F"/>
    <w:rsid w:val="005C474F"/>
    <w:rsid w:val="005C5DCA"/>
    <w:rsid w:val="005C6363"/>
    <w:rsid w:val="005D0719"/>
    <w:rsid w:val="005D10EC"/>
    <w:rsid w:val="005E0036"/>
    <w:rsid w:val="005E165D"/>
    <w:rsid w:val="005E42C8"/>
    <w:rsid w:val="005E7B94"/>
    <w:rsid w:val="005F1333"/>
    <w:rsid w:val="00602900"/>
    <w:rsid w:val="00602D62"/>
    <w:rsid w:val="00605AF1"/>
    <w:rsid w:val="00611DB8"/>
    <w:rsid w:val="00612769"/>
    <w:rsid w:val="00612907"/>
    <w:rsid w:val="00616855"/>
    <w:rsid w:val="006208D4"/>
    <w:rsid w:val="00620BCC"/>
    <w:rsid w:val="00623555"/>
    <w:rsid w:val="0062355B"/>
    <w:rsid w:val="00624018"/>
    <w:rsid w:val="00624F17"/>
    <w:rsid w:val="006357C7"/>
    <w:rsid w:val="00636A32"/>
    <w:rsid w:val="0064106B"/>
    <w:rsid w:val="006429FC"/>
    <w:rsid w:val="00642B42"/>
    <w:rsid w:val="006459FF"/>
    <w:rsid w:val="006462E5"/>
    <w:rsid w:val="0064689E"/>
    <w:rsid w:val="006530E3"/>
    <w:rsid w:val="006633A3"/>
    <w:rsid w:val="0066511E"/>
    <w:rsid w:val="006669A0"/>
    <w:rsid w:val="00673893"/>
    <w:rsid w:val="00673FC3"/>
    <w:rsid w:val="006752C6"/>
    <w:rsid w:val="00676C4D"/>
    <w:rsid w:val="00681F74"/>
    <w:rsid w:val="006824FF"/>
    <w:rsid w:val="006827AD"/>
    <w:rsid w:val="00682BB2"/>
    <w:rsid w:val="00684F34"/>
    <w:rsid w:val="00686AC1"/>
    <w:rsid w:val="0068750D"/>
    <w:rsid w:val="006916F6"/>
    <w:rsid w:val="00691FA5"/>
    <w:rsid w:val="00695DD4"/>
    <w:rsid w:val="00697FC1"/>
    <w:rsid w:val="006A0131"/>
    <w:rsid w:val="006A034F"/>
    <w:rsid w:val="006A1EAC"/>
    <w:rsid w:val="006A241F"/>
    <w:rsid w:val="006A2AD4"/>
    <w:rsid w:val="006A2D3A"/>
    <w:rsid w:val="006A357D"/>
    <w:rsid w:val="006A5CF2"/>
    <w:rsid w:val="006B0956"/>
    <w:rsid w:val="006B283B"/>
    <w:rsid w:val="006B2908"/>
    <w:rsid w:val="006B3F3E"/>
    <w:rsid w:val="006B43DE"/>
    <w:rsid w:val="006B6930"/>
    <w:rsid w:val="006B70A1"/>
    <w:rsid w:val="006B768D"/>
    <w:rsid w:val="006B7D54"/>
    <w:rsid w:val="006C030F"/>
    <w:rsid w:val="006C55AC"/>
    <w:rsid w:val="006C58D0"/>
    <w:rsid w:val="006C5E65"/>
    <w:rsid w:val="006C73D0"/>
    <w:rsid w:val="006D3E27"/>
    <w:rsid w:val="006D7C0F"/>
    <w:rsid w:val="006E02BD"/>
    <w:rsid w:val="006E36B7"/>
    <w:rsid w:val="006E5AE4"/>
    <w:rsid w:val="006E768C"/>
    <w:rsid w:val="006F143E"/>
    <w:rsid w:val="006F192F"/>
    <w:rsid w:val="006F1B66"/>
    <w:rsid w:val="006F3CCF"/>
    <w:rsid w:val="006F5AFC"/>
    <w:rsid w:val="006F6DE1"/>
    <w:rsid w:val="00701106"/>
    <w:rsid w:val="007019B3"/>
    <w:rsid w:val="00702064"/>
    <w:rsid w:val="00705E3E"/>
    <w:rsid w:val="00707FA5"/>
    <w:rsid w:val="00710A95"/>
    <w:rsid w:val="00712A63"/>
    <w:rsid w:val="0071556F"/>
    <w:rsid w:val="007162AB"/>
    <w:rsid w:val="00721FD3"/>
    <w:rsid w:val="00723D38"/>
    <w:rsid w:val="00726580"/>
    <w:rsid w:val="00732B2D"/>
    <w:rsid w:val="00732D61"/>
    <w:rsid w:val="00733BE5"/>
    <w:rsid w:val="00734BC4"/>
    <w:rsid w:val="0073517D"/>
    <w:rsid w:val="0074221D"/>
    <w:rsid w:val="0074286D"/>
    <w:rsid w:val="0075406D"/>
    <w:rsid w:val="00754D1F"/>
    <w:rsid w:val="007564EA"/>
    <w:rsid w:val="00756CEC"/>
    <w:rsid w:val="007632A4"/>
    <w:rsid w:val="00764C2B"/>
    <w:rsid w:val="00765266"/>
    <w:rsid w:val="00767D33"/>
    <w:rsid w:val="00780428"/>
    <w:rsid w:val="007807D5"/>
    <w:rsid w:val="00780F7B"/>
    <w:rsid w:val="00782B61"/>
    <w:rsid w:val="007832F1"/>
    <w:rsid w:val="00785269"/>
    <w:rsid w:val="0078679F"/>
    <w:rsid w:val="0079200B"/>
    <w:rsid w:val="00792104"/>
    <w:rsid w:val="007940EE"/>
    <w:rsid w:val="0079592C"/>
    <w:rsid w:val="007A055A"/>
    <w:rsid w:val="007A1B80"/>
    <w:rsid w:val="007A71E2"/>
    <w:rsid w:val="007B69F2"/>
    <w:rsid w:val="007B6D6B"/>
    <w:rsid w:val="007C3DEE"/>
    <w:rsid w:val="007C40C5"/>
    <w:rsid w:val="007C4BBB"/>
    <w:rsid w:val="007C5D9A"/>
    <w:rsid w:val="007C6DD9"/>
    <w:rsid w:val="007D1B64"/>
    <w:rsid w:val="007D302D"/>
    <w:rsid w:val="007D5882"/>
    <w:rsid w:val="007D7076"/>
    <w:rsid w:val="007D77A9"/>
    <w:rsid w:val="007D7E53"/>
    <w:rsid w:val="007E05B0"/>
    <w:rsid w:val="007E2B3A"/>
    <w:rsid w:val="007E339A"/>
    <w:rsid w:val="007E3DF8"/>
    <w:rsid w:val="007E66BC"/>
    <w:rsid w:val="007E7BD6"/>
    <w:rsid w:val="007F1DF5"/>
    <w:rsid w:val="007F59BF"/>
    <w:rsid w:val="007F76AC"/>
    <w:rsid w:val="00801BC4"/>
    <w:rsid w:val="00807189"/>
    <w:rsid w:val="00815967"/>
    <w:rsid w:val="00820990"/>
    <w:rsid w:val="00821801"/>
    <w:rsid w:val="00824212"/>
    <w:rsid w:val="00826209"/>
    <w:rsid w:val="00826C6F"/>
    <w:rsid w:val="0082770F"/>
    <w:rsid w:val="00827CD8"/>
    <w:rsid w:val="008406D3"/>
    <w:rsid w:val="00840774"/>
    <w:rsid w:val="00842F1C"/>
    <w:rsid w:val="008448F7"/>
    <w:rsid w:val="00851EC1"/>
    <w:rsid w:val="00851F11"/>
    <w:rsid w:val="008520BF"/>
    <w:rsid w:val="0085236D"/>
    <w:rsid w:val="008527D9"/>
    <w:rsid w:val="00854BAC"/>
    <w:rsid w:val="00863061"/>
    <w:rsid w:val="00863BFF"/>
    <w:rsid w:val="008649A5"/>
    <w:rsid w:val="00864B28"/>
    <w:rsid w:val="008653F4"/>
    <w:rsid w:val="00866F52"/>
    <w:rsid w:val="008706A6"/>
    <w:rsid w:val="00870BE4"/>
    <w:rsid w:val="00872986"/>
    <w:rsid w:val="00875AF1"/>
    <w:rsid w:val="00875E65"/>
    <w:rsid w:val="00880B8A"/>
    <w:rsid w:val="008974F6"/>
    <w:rsid w:val="00897D50"/>
    <w:rsid w:val="008A01F6"/>
    <w:rsid w:val="008A1D6F"/>
    <w:rsid w:val="008A2F9D"/>
    <w:rsid w:val="008A3FFA"/>
    <w:rsid w:val="008A6BCC"/>
    <w:rsid w:val="008A7EBB"/>
    <w:rsid w:val="008B20C2"/>
    <w:rsid w:val="008B5925"/>
    <w:rsid w:val="008B5EB9"/>
    <w:rsid w:val="008C01F9"/>
    <w:rsid w:val="008C5392"/>
    <w:rsid w:val="008C53EB"/>
    <w:rsid w:val="008D15D6"/>
    <w:rsid w:val="008D29E9"/>
    <w:rsid w:val="008D355A"/>
    <w:rsid w:val="008D3E2E"/>
    <w:rsid w:val="008D4158"/>
    <w:rsid w:val="008D5A8B"/>
    <w:rsid w:val="008D703F"/>
    <w:rsid w:val="008E21FC"/>
    <w:rsid w:val="008E32E2"/>
    <w:rsid w:val="008E403C"/>
    <w:rsid w:val="008E593C"/>
    <w:rsid w:val="008E691E"/>
    <w:rsid w:val="008F241F"/>
    <w:rsid w:val="008F4DDB"/>
    <w:rsid w:val="008F4F97"/>
    <w:rsid w:val="008F523A"/>
    <w:rsid w:val="008F6369"/>
    <w:rsid w:val="008F6F88"/>
    <w:rsid w:val="0090082B"/>
    <w:rsid w:val="0090276C"/>
    <w:rsid w:val="00904000"/>
    <w:rsid w:val="009048E9"/>
    <w:rsid w:val="0090609B"/>
    <w:rsid w:val="00910C64"/>
    <w:rsid w:val="009158B2"/>
    <w:rsid w:val="00916B36"/>
    <w:rsid w:val="00916EB7"/>
    <w:rsid w:val="0091750C"/>
    <w:rsid w:val="00922676"/>
    <w:rsid w:val="00923699"/>
    <w:rsid w:val="00927B5C"/>
    <w:rsid w:val="009334B0"/>
    <w:rsid w:val="00935BC6"/>
    <w:rsid w:val="00937EBC"/>
    <w:rsid w:val="00940906"/>
    <w:rsid w:val="00940F68"/>
    <w:rsid w:val="00942D9C"/>
    <w:rsid w:val="00943E93"/>
    <w:rsid w:val="009441CE"/>
    <w:rsid w:val="009448EC"/>
    <w:rsid w:val="009541ED"/>
    <w:rsid w:val="009553BC"/>
    <w:rsid w:val="00955EBA"/>
    <w:rsid w:val="00957ED2"/>
    <w:rsid w:val="0095FA1A"/>
    <w:rsid w:val="009601E8"/>
    <w:rsid w:val="00961ABE"/>
    <w:rsid w:val="00962214"/>
    <w:rsid w:val="009628BD"/>
    <w:rsid w:val="00963856"/>
    <w:rsid w:val="009749FB"/>
    <w:rsid w:val="00981540"/>
    <w:rsid w:val="00981D9E"/>
    <w:rsid w:val="009820FE"/>
    <w:rsid w:val="00985854"/>
    <w:rsid w:val="00985CD8"/>
    <w:rsid w:val="0098640F"/>
    <w:rsid w:val="0098689B"/>
    <w:rsid w:val="00987F47"/>
    <w:rsid w:val="00993D5E"/>
    <w:rsid w:val="00995D08"/>
    <w:rsid w:val="009A2744"/>
    <w:rsid w:val="009A29B6"/>
    <w:rsid w:val="009A4ABB"/>
    <w:rsid w:val="009A6E61"/>
    <w:rsid w:val="009A700D"/>
    <w:rsid w:val="009A730D"/>
    <w:rsid w:val="009B1EA7"/>
    <w:rsid w:val="009B5825"/>
    <w:rsid w:val="009C015D"/>
    <w:rsid w:val="009C4A49"/>
    <w:rsid w:val="009C5BCA"/>
    <w:rsid w:val="009C7535"/>
    <w:rsid w:val="009D2495"/>
    <w:rsid w:val="009D765F"/>
    <w:rsid w:val="009E06EA"/>
    <w:rsid w:val="009E264C"/>
    <w:rsid w:val="009E6C5A"/>
    <w:rsid w:val="009F1988"/>
    <w:rsid w:val="009F2FE6"/>
    <w:rsid w:val="009F32FD"/>
    <w:rsid w:val="009F5CB5"/>
    <w:rsid w:val="009F60BF"/>
    <w:rsid w:val="009F6891"/>
    <w:rsid w:val="00A05929"/>
    <w:rsid w:val="00A05D03"/>
    <w:rsid w:val="00A07E13"/>
    <w:rsid w:val="00A1082C"/>
    <w:rsid w:val="00A1147C"/>
    <w:rsid w:val="00A226CB"/>
    <w:rsid w:val="00A27033"/>
    <w:rsid w:val="00A34061"/>
    <w:rsid w:val="00A351E2"/>
    <w:rsid w:val="00A35C9A"/>
    <w:rsid w:val="00A36548"/>
    <w:rsid w:val="00A40BBF"/>
    <w:rsid w:val="00A40CF1"/>
    <w:rsid w:val="00A4342E"/>
    <w:rsid w:val="00A45D35"/>
    <w:rsid w:val="00A46638"/>
    <w:rsid w:val="00A500C3"/>
    <w:rsid w:val="00A51523"/>
    <w:rsid w:val="00A53F76"/>
    <w:rsid w:val="00A54152"/>
    <w:rsid w:val="00A54420"/>
    <w:rsid w:val="00A5601D"/>
    <w:rsid w:val="00A6003F"/>
    <w:rsid w:val="00A62714"/>
    <w:rsid w:val="00A67CB1"/>
    <w:rsid w:val="00A702AE"/>
    <w:rsid w:val="00A70775"/>
    <w:rsid w:val="00A715BE"/>
    <w:rsid w:val="00A75B7E"/>
    <w:rsid w:val="00A80395"/>
    <w:rsid w:val="00A8288D"/>
    <w:rsid w:val="00A8744E"/>
    <w:rsid w:val="00A9522D"/>
    <w:rsid w:val="00A95AEE"/>
    <w:rsid w:val="00AB1713"/>
    <w:rsid w:val="00AB2530"/>
    <w:rsid w:val="00AB360E"/>
    <w:rsid w:val="00AC4023"/>
    <w:rsid w:val="00AC6608"/>
    <w:rsid w:val="00AD685A"/>
    <w:rsid w:val="00AE18C2"/>
    <w:rsid w:val="00AE1E5C"/>
    <w:rsid w:val="00AE2318"/>
    <w:rsid w:val="00AE333F"/>
    <w:rsid w:val="00AE7F53"/>
    <w:rsid w:val="00AF12E3"/>
    <w:rsid w:val="00AF5386"/>
    <w:rsid w:val="00AF5A22"/>
    <w:rsid w:val="00AF654E"/>
    <w:rsid w:val="00B00A2E"/>
    <w:rsid w:val="00B01872"/>
    <w:rsid w:val="00B020DE"/>
    <w:rsid w:val="00B02A67"/>
    <w:rsid w:val="00B0376E"/>
    <w:rsid w:val="00B06646"/>
    <w:rsid w:val="00B069F0"/>
    <w:rsid w:val="00B111E4"/>
    <w:rsid w:val="00B11687"/>
    <w:rsid w:val="00B1445C"/>
    <w:rsid w:val="00B15030"/>
    <w:rsid w:val="00B25229"/>
    <w:rsid w:val="00B30234"/>
    <w:rsid w:val="00B30BFB"/>
    <w:rsid w:val="00B31070"/>
    <w:rsid w:val="00B34A78"/>
    <w:rsid w:val="00B354CA"/>
    <w:rsid w:val="00B357A4"/>
    <w:rsid w:val="00B359D8"/>
    <w:rsid w:val="00B4007A"/>
    <w:rsid w:val="00B411E9"/>
    <w:rsid w:val="00B422B0"/>
    <w:rsid w:val="00B51EDC"/>
    <w:rsid w:val="00B520C5"/>
    <w:rsid w:val="00B537CB"/>
    <w:rsid w:val="00B60FD9"/>
    <w:rsid w:val="00B61681"/>
    <w:rsid w:val="00B64E82"/>
    <w:rsid w:val="00B65890"/>
    <w:rsid w:val="00B65C43"/>
    <w:rsid w:val="00B7133D"/>
    <w:rsid w:val="00B715FA"/>
    <w:rsid w:val="00B73A65"/>
    <w:rsid w:val="00B81F97"/>
    <w:rsid w:val="00B82D7B"/>
    <w:rsid w:val="00B91CD1"/>
    <w:rsid w:val="00B933E0"/>
    <w:rsid w:val="00B94F81"/>
    <w:rsid w:val="00BA7397"/>
    <w:rsid w:val="00BB3D1C"/>
    <w:rsid w:val="00BB6246"/>
    <w:rsid w:val="00BB7354"/>
    <w:rsid w:val="00BB7C1F"/>
    <w:rsid w:val="00BC1510"/>
    <w:rsid w:val="00BC16B9"/>
    <w:rsid w:val="00BC6BBA"/>
    <w:rsid w:val="00BD1B9A"/>
    <w:rsid w:val="00BD5076"/>
    <w:rsid w:val="00BD5CFC"/>
    <w:rsid w:val="00BD76C8"/>
    <w:rsid w:val="00BE2D97"/>
    <w:rsid w:val="00BE3E50"/>
    <w:rsid w:val="00BE5DB5"/>
    <w:rsid w:val="00BF18C4"/>
    <w:rsid w:val="00BF4147"/>
    <w:rsid w:val="00C004F8"/>
    <w:rsid w:val="00C03BD3"/>
    <w:rsid w:val="00C0668E"/>
    <w:rsid w:val="00C06EB3"/>
    <w:rsid w:val="00C1361B"/>
    <w:rsid w:val="00C13C66"/>
    <w:rsid w:val="00C141A3"/>
    <w:rsid w:val="00C15205"/>
    <w:rsid w:val="00C1591F"/>
    <w:rsid w:val="00C15FCF"/>
    <w:rsid w:val="00C161B1"/>
    <w:rsid w:val="00C17D02"/>
    <w:rsid w:val="00C207DD"/>
    <w:rsid w:val="00C23222"/>
    <w:rsid w:val="00C2326C"/>
    <w:rsid w:val="00C26EBD"/>
    <w:rsid w:val="00C27304"/>
    <w:rsid w:val="00C32593"/>
    <w:rsid w:val="00C34130"/>
    <w:rsid w:val="00C362FD"/>
    <w:rsid w:val="00C37DDB"/>
    <w:rsid w:val="00C41699"/>
    <w:rsid w:val="00C41CD8"/>
    <w:rsid w:val="00C42511"/>
    <w:rsid w:val="00C42AD6"/>
    <w:rsid w:val="00C42EEF"/>
    <w:rsid w:val="00C53740"/>
    <w:rsid w:val="00C5423D"/>
    <w:rsid w:val="00C56F68"/>
    <w:rsid w:val="00C61763"/>
    <w:rsid w:val="00C622AB"/>
    <w:rsid w:val="00C671AA"/>
    <w:rsid w:val="00C74098"/>
    <w:rsid w:val="00C77EA9"/>
    <w:rsid w:val="00C80168"/>
    <w:rsid w:val="00C8239B"/>
    <w:rsid w:val="00C8345B"/>
    <w:rsid w:val="00C84574"/>
    <w:rsid w:val="00C84FFA"/>
    <w:rsid w:val="00C861DD"/>
    <w:rsid w:val="00C86C5A"/>
    <w:rsid w:val="00C914E6"/>
    <w:rsid w:val="00C92574"/>
    <w:rsid w:val="00CA2D50"/>
    <w:rsid w:val="00CA469B"/>
    <w:rsid w:val="00CA5675"/>
    <w:rsid w:val="00CA58DA"/>
    <w:rsid w:val="00CA5AE4"/>
    <w:rsid w:val="00CB003E"/>
    <w:rsid w:val="00CB1E7E"/>
    <w:rsid w:val="00CB41FE"/>
    <w:rsid w:val="00CB5ACC"/>
    <w:rsid w:val="00CB7102"/>
    <w:rsid w:val="00CC1987"/>
    <w:rsid w:val="00CC4AD6"/>
    <w:rsid w:val="00CC6ED3"/>
    <w:rsid w:val="00CC7906"/>
    <w:rsid w:val="00CD1611"/>
    <w:rsid w:val="00CD2250"/>
    <w:rsid w:val="00CD2414"/>
    <w:rsid w:val="00CD6726"/>
    <w:rsid w:val="00CE301C"/>
    <w:rsid w:val="00CE36C2"/>
    <w:rsid w:val="00CE3DEA"/>
    <w:rsid w:val="00CF18EA"/>
    <w:rsid w:val="00CF2E4A"/>
    <w:rsid w:val="00CF3F46"/>
    <w:rsid w:val="00CF7123"/>
    <w:rsid w:val="00CF741D"/>
    <w:rsid w:val="00D00D06"/>
    <w:rsid w:val="00D032D3"/>
    <w:rsid w:val="00D0514E"/>
    <w:rsid w:val="00D05870"/>
    <w:rsid w:val="00D112DD"/>
    <w:rsid w:val="00D12B6F"/>
    <w:rsid w:val="00D12F33"/>
    <w:rsid w:val="00D131C7"/>
    <w:rsid w:val="00D1324D"/>
    <w:rsid w:val="00D14A51"/>
    <w:rsid w:val="00D20661"/>
    <w:rsid w:val="00D211FB"/>
    <w:rsid w:val="00D22104"/>
    <w:rsid w:val="00D2334F"/>
    <w:rsid w:val="00D25047"/>
    <w:rsid w:val="00D27B37"/>
    <w:rsid w:val="00D27B95"/>
    <w:rsid w:val="00D34175"/>
    <w:rsid w:val="00D359ED"/>
    <w:rsid w:val="00D37975"/>
    <w:rsid w:val="00D37D00"/>
    <w:rsid w:val="00D41E7E"/>
    <w:rsid w:val="00D4210D"/>
    <w:rsid w:val="00D42E0A"/>
    <w:rsid w:val="00D4623D"/>
    <w:rsid w:val="00D51ECF"/>
    <w:rsid w:val="00D5586C"/>
    <w:rsid w:val="00D55D4F"/>
    <w:rsid w:val="00D55E30"/>
    <w:rsid w:val="00D56A85"/>
    <w:rsid w:val="00D577F5"/>
    <w:rsid w:val="00D6044F"/>
    <w:rsid w:val="00D65D60"/>
    <w:rsid w:val="00D67478"/>
    <w:rsid w:val="00D6759B"/>
    <w:rsid w:val="00D67BD6"/>
    <w:rsid w:val="00D73C99"/>
    <w:rsid w:val="00D7726D"/>
    <w:rsid w:val="00D80A40"/>
    <w:rsid w:val="00D81D75"/>
    <w:rsid w:val="00D828F2"/>
    <w:rsid w:val="00D82D4D"/>
    <w:rsid w:val="00D83772"/>
    <w:rsid w:val="00D907AC"/>
    <w:rsid w:val="00D914B6"/>
    <w:rsid w:val="00D92FBA"/>
    <w:rsid w:val="00D94CBA"/>
    <w:rsid w:val="00D95CE9"/>
    <w:rsid w:val="00D95E05"/>
    <w:rsid w:val="00DA0332"/>
    <w:rsid w:val="00DA2CDA"/>
    <w:rsid w:val="00DA2D93"/>
    <w:rsid w:val="00DA30C4"/>
    <w:rsid w:val="00DB19AB"/>
    <w:rsid w:val="00DB31F5"/>
    <w:rsid w:val="00DB5315"/>
    <w:rsid w:val="00DB58C1"/>
    <w:rsid w:val="00DB5C04"/>
    <w:rsid w:val="00DC2379"/>
    <w:rsid w:val="00DC3A58"/>
    <w:rsid w:val="00DC6FB6"/>
    <w:rsid w:val="00DD0D28"/>
    <w:rsid w:val="00DD67F1"/>
    <w:rsid w:val="00DD7D72"/>
    <w:rsid w:val="00DE3E53"/>
    <w:rsid w:val="00DE6B8D"/>
    <w:rsid w:val="00DE7C18"/>
    <w:rsid w:val="00DF1993"/>
    <w:rsid w:val="00DF1D7F"/>
    <w:rsid w:val="00DF27F0"/>
    <w:rsid w:val="00DF6388"/>
    <w:rsid w:val="00DF7209"/>
    <w:rsid w:val="00E056D5"/>
    <w:rsid w:val="00E07733"/>
    <w:rsid w:val="00E07873"/>
    <w:rsid w:val="00E123EA"/>
    <w:rsid w:val="00E16686"/>
    <w:rsid w:val="00E174F5"/>
    <w:rsid w:val="00E25C96"/>
    <w:rsid w:val="00E2670D"/>
    <w:rsid w:val="00E31D41"/>
    <w:rsid w:val="00E328DF"/>
    <w:rsid w:val="00E35150"/>
    <w:rsid w:val="00E35E13"/>
    <w:rsid w:val="00E40529"/>
    <w:rsid w:val="00E41781"/>
    <w:rsid w:val="00E42FB3"/>
    <w:rsid w:val="00E46C5D"/>
    <w:rsid w:val="00E47806"/>
    <w:rsid w:val="00E47961"/>
    <w:rsid w:val="00E479CD"/>
    <w:rsid w:val="00E51D77"/>
    <w:rsid w:val="00E5447A"/>
    <w:rsid w:val="00E6002B"/>
    <w:rsid w:val="00E72F2E"/>
    <w:rsid w:val="00E7301B"/>
    <w:rsid w:val="00E74B63"/>
    <w:rsid w:val="00E76D3A"/>
    <w:rsid w:val="00E80BDE"/>
    <w:rsid w:val="00E81B2C"/>
    <w:rsid w:val="00E850FF"/>
    <w:rsid w:val="00E91574"/>
    <w:rsid w:val="00E916A7"/>
    <w:rsid w:val="00E9200D"/>
    <w:rsid w:val="00E9400A"/>
    <w:rsid w:val="00E94264"/>
    <w:rsid w:val="00E94484"/>
    <w:rsid w:val="00E95598"/>
    <w:rsid w:val="00E95D6D"/>
    <w:rsid w:val="00E97ED1"/>
    <w:rsid w:val="00EA1355"/>
    <w:rsid w:val="00EA2E54"/>
    <w:rsid w:val="00EA6315"/>
    <w:rsid w:val="00EA6AFF"/>
    <w:rsid w:val="00EA7056"/>
    <w:rsid w:val="00EA7AEB"/>
    <w:rsid w:val="00EB7C00"/>
    <w:rsid w:val="00EC1B7A"/>
    <w:rsid w:val="00EC2F6A"/>
    <w:rsid w:val="00EC3365"/>
    <w:rsid w:val="00EC5D3E"/>
    <w:rsid w:val="00EC5E04"/>
    <w:rsid w:val="00EC7552"/>
    <w:rsid w:val="00ED4B61"/>
    <w:rsid w:val="00EE15AA"/>
    <w:rsid w:val="00EE39DD"/>
    <w:rsid w:val="00EE4C75"/>
    <w:rsid w:val="00EE4DFF"/>
    <w:rsid w:val="00EE6A47"/>
    <w:rsid w:val="00EF1A31"/>
    <w:rsid w:val="00EF50DC"/>
    <w:rsid w:val="00EF5A4B"/>
    <w:rsid w:val="00EF6AF8"/>
    <w:rsid w:val="00F013B9"/>
    <w:rsid w:val="00F0400C"/>
    <w:rsid w:val="00F0460F"/>
    <w:rsid w:val="00F117B9"/>
    <w:rsid w:val="00F1278D"/>
    <w:rsid w:val="00F12A76"/>
    <w:rsid w:val="00F13B10"/>
    <w:rsid w:val="00F14543"/>
    <w:rsid w:val="00F1593E"/>
    <w:rsid w:val="00F2133D"/>
    <w:rsid w:val="00F338B4"/>
    <w:rsid w:val="00F352D2"/>
    <w:rsid w:val="00F35B4D"/>
    <w:rsid w:val="00F37D4C"/>
    <w:rsid w:val="00F400F9"/>
    <w:rsid w:val="00F404AF"/>
    <w:rsid w:val="00F409A8"/>
    <w:rsid w:val="00F410F5"/>
    <w:rsid w:val="00F41DB7"/>
    <w:rsid w:val="00F42D5F"/>
    <w:rsid w:val="00F43ECD"/>
    <w:rsid w:val="00F46FC2"/>
    <w:rsid w:val="00F4762A"/>
    <w:rsid w:val="00F52D1D"/>
    <w:rsid w:val="00F52D67"/>
    <w:rsid w:val="00F54ADD"/>
    <w:rsid w:val="00F5641E"/>
    <w:rsid w:val="00F57395"/>
    <w:rsid w:val="00F573BA"/>
    <w:rsid w:val="00F60DBF"/>
    <w:rsid w:val="00F63815"/>
    <w:rsid w:val="00F646C4"/>
    <w:rsid w:val="00F71855"/>
    <w:rsid w:val="00F75618"/>
    <w:rsid w:val="00F75ACE"/>
    <w:rsid w:val="00F76125"/>
    <w:rsid w:val="00F77425"/>
    <w:rsid w:val="00F808CF"/>
    <w:rsid w:val="00F868F9"/>
    <w:rsid w:val="00F87789"/>
    <w:rsid w:val="00F9196E"/>
    <w:rsid w:val="00F95BB2"/>
    <w:rsid w:val="00F96103"/>
    <w:rsid w:val="00F976B1"/>
    <w:rsid w:val="00FA3E08"/>
    <w:rsid w:val="00FA4580"/>
    <w:rsid w:val="00FB0178"/>
    <w:rsid w:val="00FB5A22"/>
    <w:rsid w:val="00FB7035"/>
    <w:rsid w:val="00FB7F57"/>
    <w:rsid w:val="00FC54D0"/>
    <w:rsid w:val="00FC5CBB"/>
    <w:rsid w:val="00FC62D3"/>
    <w:rsid w:val="00FC6FB1"/>
    <w:rsid w:val="00FD1345"/>
    <w:rsid w:val="00FD601C"/>
    <w:rsid w:val="00FD79F3"/>
    <w:rsid w:val="00FE09AD"/>
    <w:rsid w:val="00FE1C66"/>
    <w:rsid w:val="00FE4491"/>
    <w:rsid w:val="00FE471B"/>
    <w:rsid w:val="00FE4724"/>
    <w:rsid w:val="00FE47B9"/>
    <w:rsid w:val="00FE4FEB"/>
    <w:rsid w:val="00FE5295"/>
    <w:rsid w:val="00FE66CF"/>
    <w:rsid w:val="00FE6A55"/>
    <w:rsid w:val="00FF0406"/>
    <w:rsid w:val="00FF368F"/>
    <w:rsid w:val="017D8330"/>
    <w:rsid w:val="018DE65E"/>
    <w:rsid w:val="019E22F2"/>
    <w:rsid w:val="01A063AA"/>
    <w:rsid w:val="01B02449"/>
    <w:rsid w:val="01B5FD74"/>
    <w:rsid w:val="01B74E17"/>
    <w:rsid w:val="01E348F5"/>
    <w:rsid w:val="0201B91C"/>
    <w:rsid w:val="020F0028"/>
    <w:rsid w:val="02133CDF"/>
    <w:rsid w:val="022290E9"/>
    <w:rsid w:val="022F4D1E"/>
    <w:rsid w:val="025986BB"/>
    <w:rsid w:val="02A20712"/>
    <w:rsid w:val="02A6F21A"/>
    <w:rsid w:val="02AE5AE5"/>
    <w:rsid w:val="02B97A9B"/>
    <w:rsid w:val="02DB3915"/>
    <w:rsid w:val="03024BC1"/>
    <w:rsid w:val="034694C1"/>
    <w:rsid w:val="0365680E"/>
    <w:rsid w:val="037008EE"/>
    <w:rsid w:val="03945140"/>
    <w:rsid w:val="03BC0BFF"/>
    <w:rsid w:val="03D2E88E"/>
    <w:rsid w:val="043E8350"/>
    <w:rsid w:val="043F008B"/>
    <w:rsid w:val="0454D49C"/>
    <w:rsid w:val="047DAE00"/>
    <w:rsid w:val="049E986A"/>
    <w:rsid w:val="04C2659E"/>
    <w:rsid w:val="04FACF85"/>
    <w:rsid w:val="0513CA35"/>
    <w:rsid w:val="0594CDD2"/>
    <w:rsid w:val="05AFC2B2"/>
    <w:rsid w:val="05C5F634"/>
    <w:rsid w:val="0693CA51"/>
    <w:rsid w:val="06E587D8"/>
    <w:rsid w:val="06F00703"/>
    <w:rsid w:val="075FE88C"/>
    <w:rsid w:val="0766A289"/>
    <w:rsid w:val="076D6D10"/>
    <w:rsid w:val="07BDA377"/>
    <w:rsid w:val="07D2120E"/>
    <w:rsid w:val="07E722C9"/>
    <w:rsid w:val="07F5D94A"/>
    <w:rsid w:val="0808AB00"/>
    <w:rsid w:val="08101995"/>
    <w:rsid w:val="08634681"/>
    <w:rsid w:val="08E4B987"/>
    <w:rsid w:val="090379B4"/>
    <w:rsid w:val="090FED04"/>
    <w:rsid w:val="0935205D"/>
    <w:rsid w:val="094EDB45"/>
    <w:rsid w:val="096D6077"/>
    <w:rsid w:val="09BEAD91"/>
    <w:rsid w:val="09DBED2F"/>
    <w:rsid w:val="09F2E5A3"/>
    <w:rsid w:val="0A7BA0F6"/>
    <w:rsid w:val="0A97A10E"/>
    <w:rsid w:val="0AA1DFBF"/>
    <w:rsid w:val="0AC0403B"/>
    <w:rsid w:val="0B1711B0"/>
    <w:rsid w:val="0B50115D"/>
    <w:rsid w:val="0B5C69BA"/>
    <w:rsid w:val="0BB38130"/>
    <w:rsid w:val="0BDA31C3"/>
    <w:rsid w:val="0BEBDDE0"/>
    <w:rsid w:val="0C038D57"/>
    <w:rsid w:val="0C0E60D7"/>
    <w:rsid w:val="0CA5F7A7"/>
    <w:rsid w:val="0CBE2210"/>
    <w:rsid w:val="0CC7D296"/>
    <w:rsid w:val="0CE21971"/>
    <w:rsid w:val="0CE702F6"/>
    <w:rsid w:val="0D3A28EC"/>
    <w:rsid w:val="0D60053F"/>
    <w:rsid w:val="0DF0DFF1"/>
    <w:rsid w:val="0DF3BDC5"/>
    <w:rsid w:val="0E1DCDE5"/>
    <w:rsid w:val="0E7A70CA"/>
    <w:rsid w:val="0E7CDE48"/>
    <w:rsid w:val="0EACB40C"/>
    <w:rsid w:val="0EF54AFF"/>
    <w:rsid w:val="0F1D8F65"/>
    <w:rsid w:val="0F460033"/>
    <w:rsid w:val="0F650DDC"/>
    <w:rsid w:val="0F787461"/>
    <w:rsid w:val="0F92B99C"/>
    <w:rsid w:val="0F9E1F1C"/>
    <w:rsid w:val="0FA6F056"/>
    <w:rsid w:val="0FAE951C"/>
    <w:rsid w:val="0FDB89CD"/>
    <w:rsid w:val="0FEE286D"/>
    <w:rsid w:val="0FF17727"/>
    <w:rsid w:val="1003C25A"/>
    <w:rsid w:val="101AB037"/>
    <w:rsid w:val="10247206"/>
    <w:rsid w:val="10A92FB1"/>
    <w:rsid w:val="10D9BE9C"/>
    <w:rsid w:val="11137C13"/>
    <w:rsid w:val="1155AF1C"/>
    <w:rsid w:val="11715EB2"/>
    <w:rsid w:val="11845258"/>
    <w:rsid w:val="11A7A75D"/>
    <w:rsid w:val="11B3AE35"/>
    <w:rsid w:val="11BAD677"/>
    <w:rsid w:val="11FDD13B"/>
    <w:rsid w:val="12043409"/>
    <w:rsid w:val="1213F700"/>
    <w:rsid w:val="1227CEE5"/>
    <w:rsid w:val="122BC2A2"/>
    <w:rsid w:val="12C1F407"/>
    <w:rsid w:val="12E5ED81"/>
    <w:rsid w:val="133435A2"/>
    <w:rsid w:val="1339858A"/>
    <w:rsid w:val="137E64D2"/>
    <w:rsid w:val="13991D04"/>
    <w:rsid w:val="13AD5900"/>
    <w:rsid w:val="13C9D9D0"/>
    <w:rsid w:val="1415F2E9"/>
    <w:rsid w:val="14209991"/>
    <w:rsid w:val="142816CB"/>
    <w:rsid w:val="144D0DC6"/>
    <w:rsid w:val="149A76EF"/>
    <w:rsid w:val="149E41B2"/>
    <w:rsid w:val="14AEA1D7"/>
    <w:rsid w:val="14BA7451"/>
    <w:rsid w:val="14BE26C7"/>
    <w:rsid w:val="154B310C"/>
    <w:rsid w:val="155E21D3"/>
    <w:rsid w:val="156D9F9E"/>
    <w:rsid w:val="1583B600"/>
    <w:rsid w:val="1595D07E"/>
    <w:rsid w:val="15EF51B0"/>
    <w:rsid w:val="162478D2"/>
    <w:rsid w:val="164F01EB"/>
    <w:rsid w:val="16B245CF"/>
    <w:rsid w:val="17011395"/>
    <w:rsid w:val="1727120F"/>
    <w:rsid w:val="17273BC8"/>
    <w:rsid w:val="17BF91AB"/>
    <w:rsid w:val="184F2E38"/>
    <w:rsid w:val="18A03063"/>
    <w:rsid w:val="18AB4593"/>
    <w:rsid w:val="18BE4112"/>
    <w:rsid w:val="18C94550"/>
    <w:rsid w:val="18EF027C"/>
    <w:rsid w:val="1934DA03"/>
    <w:rsid w:val="194FD378"/>
    <w:rsid w:val="1952F945"/>
    <w:rsid w:val="195EBFF1"/>
    <w:rsid w:val="1963C7D5"/>
    <w:rsid w:val="19AA8F2C"/>
    <w:rsid w:val="19B25330"/>
    <w:rsid w:val="1A1F57F7"/>
    <w:rsid w:val="1A28F354"/>
    <w:rsid w:val="1A61431C"/>
    <w:rsid w:val="1AAF10F3"/>
    <w:rsid w:val="1B2C7D18"/>
    <w:rsid w:val="1B4C37EE"/>
    <w:rsid w:val="1B7137D1"/>
    <w:rsid w:val="1B86A372"/>
    <w:rsid w:val="1BC6C5DC"/>
    <w:rsid w:val="1BF3AA87"/>
    <w:rsid w:val="1BFEAC4F"/>
    <w:rsid w:val="1C001ADE"/>
    <w:rsid w:val="1C47CCEA"/>
    <w:rsid w:val="1C543149"/>
    <w:rsid w:val="1C6FFF5C"/>
    <w:rsid w:val="1C957104"/>
    <w:rsid w:val="1CEF37B6"/>
    <w:rsid w:val="1D014EC4"/>
    <w:rsid w:val="1D0FC296"/>
    <w:rsid w:val="1D2ABD79"/>
    <w:rsid w:val="1D2ACBD0"/>
    <w:rsid w:val="1D8780D3"/>
    <w:rsid w:val="1DB595E5"/>
    <w:rsid w:val="1E0E8D02"/>
    <w:rsid w:val="1E29AFFA"/>
    <w:rsid w:val="1E3B9124"/>
    <w:rsid w:val="1E49E9C4"/>
    <w:rsid w:val="1E767594"/>
    <w:rsid w:val="1E8F779A"/>
    <w:rsid w:val="1EAF1137"/>
    <w:rsid w:val="1EB58667"/>
    <w:rsid w:val="1EB7C73C"/>
    <w:rsid w:val="1ECDD117"/>
    <w:rsid w:val="1F22EC94"/>
    <w:rsid w:val="1F744B2B"/>
    <w:rsid w:val="1F911E4C"/>
    <w:rsid w:val="1F992AD9"/>
    <w:rsid w:val="1FA2A70E"/>
    <w:rsid w:val="1FB99B85"/>
    <w:rsid w:val="1FC8F7AC"/>
    <w:rsid w:val="204E789C"/>
    <w:rsid w:val="2055FEB0"/>
    <w:rsid w:val="205E53AD"/>
    <w:rsid w:val="2076D1AC"/>
    <w:rsid w:val="20A05471"/>
    <w:rsid w:val="20C0CB69"/>
    <w:rsid w:val="20C2C80C"/>
    <w:rsid w:val="20DD0CFD"/>
    <w:rsid w:val="20F4CED6"/>
    <w:rsid w:val="212224F3"/>
    <w:rsid w:val="21E11091"/>
    <w:rsid w:val="230A2B80"/>
    <w:rsid w:val="232AE183"/>
    <w:rsid w:val="233DD705"/>
    <w:rsid w:val="237C7500"/>
    <w:rsid w:val="238C9857"/>
    <w:rsid w:val="238D9834"/>
    <w:rsid w:val="23900928"/>
    <w:rsid w:val="23ACFFAC"/>
    <w:rsid w:val="23B51A12"/>
    <w:rsid w:val="23BECE7A"/>
    <w:rsid w:val="23FD47BD"/>
    <w:rsid w:val="240C97A8"/>
    <w:rsid w:val="240F2ED4"/>
    <w:rsid w:val="24491871"/>
    <w:rsid w:val="244B7BF2"/>
    <w:rsid w:val="2499CB37"/>
    <w:rsid w:val="249C7E74"/>
    <w:rsid w:val="2548D533"/>
    <w:rsid w:val="258AEF02"/>
    <w:rsid w:val="261AA44E"/>
    <w:rsid w:val="265D41E6"/>
    <w:rsid w:val="2697597D"/>
    <w:rsid w:val="26F4E620"/>
    <w:rsid w:val="279ABA02"/>
    <w:rsid w:val="28057CC4"/>
    <w:rsid w:val="287409B0"/>
    <w:rsid w:val="289B9254"/>
    <w:rsid w:val="28A3A39E"/>
    <w:rsid w:val="29064BD9"/>
    <w:rsid w:val="29097A03"/>
    <w:rsid w:val="291404EC"/>
    <w:rsid w:val="2953BFE1"/>
    <w:rsid w:val="2993D09D"/>
    <w:rsid w:val="29BACD0A"/>
    <w:rsid w:val="29FED090"/>
    <w:rsid w:val="2A06E224"/>
    <w:rsid w:val="2A1A5670"/>
    <w:rsid w:val="2A4F200B"/>
    <w:rsid w:val="2A61F788"/>
    <w:rsid w:val="2A69D74F"/>
    <w:rsid w:val="2AB7CA0C"/>
    <w:rsid w:val="2AF583A1"/>
    <w:rsid w:val="2B106965"/>
    <w:rsid w:val="2B27BCDE"/>
    <w:rsid w:val="2B614CC6"/>
    <w:rsid w:val="2BE78EF3"/>
    <w:rsid w:val="2C480336"/>
    <w:rsid w:val="2C6483E4"/>
    <w:rsid w:val="2C6E308E"/>
    <w:rsid w:val="2CAA63CC"/>
    <w:rsid w:val="2CBF2E59"/>
    <w:rsid w:val="2CC9E1A0"/>
    <w:rsid w:val="2CEFB2F5"/>
    <w:rsid w:val="2D098AA9"/>
    <w:rsid w:val="2D61EBAB"/>
    <w:rsid w:val="2D7D8C4A"/>
    <w:rsid w:val="2DB580BE"/>
    <w:rsid w:val="2DB6FC89"/>
    <w:rsid w:val="2DBA329F"/>
    <w:rsid w:val="2E168225"/>
    <w:rsid w:val="2E214C73"/>
    <w:rsid w:val="2E328282"/>
    <w:rsid w:val="2E3EF47A"/>
    <w:rsid w:val="2E423D10"/>
    <w:rsid w:val="2E51337C"/>
    <w:rsid w:val="2E9C0B33"/>
    <w:rsid w:val="2EAFB0E5"/>
    <w:rsid w:val="2ED8E854"/>
    <w:rsid w:val="2F24048E"/>
    <w:rsid w:val="2F2404E8"/>
    <w:rsid w:val="2F2C231E"/>
    <w:rsid w:val="2F410FC2"/>
    <w:rsid w:val="2F66BA1D"/>
    <w:rsid w:val="2F73902A"/>
    <w:rsid w:val="30093E02"/>
    <w:rsid w:val="300AF1D9"/>
    <w:rsid w:val="3062AE87"/>
    <w:rsid w:val="306F7455"/>
    <w:rsid w:val="307210BA"/>
    <w:rsid w:val="3079E1E1"/>
    <w:rsid w:val="30810CFA"/>
    <w:rsid w:val="30D1CB0D"/>
    <w:rsid w:val="314943B2"/>
    <w:rsid w:val="31A4E3CD"/>
    <w:rsid w:val="31F732E1"/>
    <w:rsid w:val="31F9035E"/>
    <w:rsid w:val="320CFB6E"/>
    <w:rsid w:val="3211738B"/>
    <w:rsid w:val="322056B4"/>
    <w:rsid w:val="3288464B"/>
    <w:rsid w:val="32C0CCB4"/>
    <w:rsid w:val="32C76E14"/>
    <w:rsid w:val="32CA83AF"/>
    <w:rsid w:val="33282BA1"/>
    <w:rsid w:val="334AFF21"/>
    <w:rsid w:val="334C9E38"/>
    <w:rsid w:val="33521F67"/>
    <w:rsid w:val="336930BA"/>
    <w:rsid w:val="33A15238"/>
    <w:rsid w:val="33A6ADB7"/>
    <w:rsid w:val="33B6D9B0"/>
    <w:rsid w:val="33C755BE"/>
    <w:rsid w:val="33D5C014"/>
    <w:rsid w:val="34021555"/>
    <w:rsid w:val="3410226B"/>
    <w:rsid w:val="3413AA9C"/>
    <w:rsid w:val="343785FC"/>
    <w:rsid w:val="343F6B95"/>
    <w:rsid w:val="3442B592"/>
    <w:rsid w:val="34835FA5"/>
    <w:rsid w:val="349C832E"/>
    <w:rsid w:val="34B4834F"/>
    <w:rsid w:val="34C8199D"/>
    <w:rsid w:val="34CA22C1"/>
    <w:rsid w:val="34E2F9A2"/>
    <w:rsid w:val="351131AA"/>
    <w:rsid w:val="3523C38C"/>
    <w:rsid w:val="353442B4"/>
    <w:rsid w:val="35538CEC"/>
    <w:rsid w:val="356300BC"/>
    <w:rsid w:val="357E878F"/>
    <w:rsid w:val="35FA3C7A"/>
    <w:rsid w:val="3644A65A"/>
    <w:rsid w:val="368C3309"/>
    <w:rsid w:val="371D5B83"/>
    <w:rsid w:val="372F31A5"/>
    <w:rsid w:val="3799CE9B"/>
    <w:rsid w:val="37AA9E1A"/>
    <w:rsid w:val="37B5E016"/>
    <w:rsid w:val="386554E6"/>
    <w:rsid w:val="387022A1"/>
    <w:rsid w:val="387D069F"/>
    <w:rsid w:val="388AF2DC"/>
    <w:rsid w:val="38AB2731"/>
    <w:rsid w:val="38BB045D"/>
    <w:rsid w:val="38C10217"/>
    <w:rsid w:val="38C17713"/>
    <w:rsid w:val="38C21F1F"/>
    <w:rsid w:val="38CFDD36"/>
    <w:rsid w:val="38D52CB0"/>
    <w:rsid w:val="3955188C"/>
    <w:rsid w:val="399B03C6"/>
    <w:rsid w:val="39EB6201"/>
    <w:rsid w:val="39FA0F0C"/>
    <w:rsid w:val="3A0E8C5F"/>
    <w:rsid w:val="3A1E679C"/>
    <w:rsid w:val="3A32B9B0"/>
    <w:rsid w:val="3AEA1865"/>
    <w:rsid w:val="3B12293A"/>
    <w:rsid w:val="3B372A23"/>
    <w:rsid w:val="3B4D05FE"/>
    <w:rsid w:val="3B700A9A"/>
    <w:rsid w:val="3B886CC9"/>
    <w:rsid w:val="3C1C156E"/>
    <w:rsid w:val="3C1C1613"/>
    <w:rsid w:val="3C3A08E0"/>
    <w:rsid w:val="3C445B86"/>
    <w:rsid w:val="3C603149"/>
    <w:rsid w:val="3C8C4958"/>
    <w:rsid w:val="3CB59520"/>
    <w:rsid w:val="3D1DCB15"/>
    <w:rsid w:val="3D28ED51"/>
    <w:rsid w:val="3D2AAA09"/>
    <w:rsid w:val="3DB5DA00"/>
    <w:rsid w:val="3E15994A"/>
    <w:rsid w:val="3E51007F"/>
    <w:rsid w:val="3E8278D6"/>
    <w:rsid w:val="3E89455B"/>
    <w:rsid w:val="3EB91551"/>
    <w:rsid w:val="3EE6B47C"/>
    <w:rsid w:val="3EF0A005"/>
    <w:rsid w:val="3F4BDC4B"/>
    <w:rsid w:val="3F93B739"/>
    <w:rsid w:val="3FB1C0C3"/>
    <w:rsid w:val="3FF2295F"/>
    <w:rsid w:val="407789F0"/>
    <w:rsid w:val="40879BBE"/>
    <w:rsid w:val="408A53CD"/>
    <w:rsid w:val="409150CC"/>
    <w:rsid w:val="40AC4CE2"/>
    <w:rsid w:val="40C6D626"/>
    <w:rsid w:val="410F1B0D"/>
    <w:rsid w:val="413FD093"/>
    <w:rsid w:val="417B0CA8"/>
    <w:rsid w:val="41814DBC"/>
    <w:rsid w:val="41BC1EC1"/>
    <w:rsid w:val="4204C970"/>
    <w:rsid w:val="4206C64B"/>
    <w:rsid w:val="420F4584"/>
    <w:rsid w:val="425E09E7"/>
    <w:rsid w:val="426408D3"/>
    <w:rsid w:val="427A66E2"/>
    <w:rsid w:val="428A3218"/>
    <w:rsid w:val="42D526EC"/>
    <w:rsid w:val="42E0FC3A"/>
    <w:rsid w:val="4303BB0E"/>
    <w:rsid w:val="4328ADA0"/>
    <w:rsid w:val="432B238C"/>
    <w:rsid w:val="43903127"/>
    <w:rsid w:val="43C27035"/>
    <w:rsid w:val="444550A7"/>
    <w:rsid w:val="44724E29"/>
    <w:rsid w:val="44A37DBC"/>
    <w:rsid w:val="44AD73F7"/>
    <w:rsid w:val="44AFF5F9"/>
    <w:rsid w:val="44D37763"/>
    <w:rsid w:val="4547A6ED"/>
    <w:rsid w:val="45880134"/>
    <w:rsid w:val="458A364C"/>
    <w:rsid w:val="45B68166"/>
    <w:rsid w:val="45D4097E"/>
    <w:rsid w:val="4650BD8C"/>
    <w:rsid w:val="46892E76"/>
    <w:rsid w:val="468D13AE"/>
    <w:rsid w:val="469EE02E"/>
    <w:rsid w:val="4733FDC1"/>
    <w:rsid w:val="473E89CF"/>
    <w:rsid w:val="479701CE"/>
    <w:rsid w:val="47BE2384"/>
    <w:rsid w:val="47DC6177"/>
    <w:rsid w:val="47DFF952"/>
    <w:rsid w:val="47ECA029"/>
    <w:rsid w:val="47FA77F6"/>
    <w:rsid w:val="4862AE0F"/>
    <w:rsid w:val="488C8CA3"/>
    <w:rsid w:val="488CC423"/>
    <w:rsid w:val="48B02D9D"/>
    <w:rsid w:val="49469EBA"/>
    <w:rsid w:val="49579F4A"/>
    <w:rsid w:val="49717C30"/>
    <w:rsid w:val="49929D57"/>
    <w:rsid w:val="49AB25D9"/>
    <w:rsid w:val="49AB85A2"/>
    <w:rsid w:val="4A50F295"/>
    <w:rsid w:val="4A70CA2C"/>
    <w:rsid w:val="4A882B85"/>
    <w:rsid w:val="4AADCF92"/>
    <w:rsid w:val="4AB9218D"/>
    <w:rsid w:val="4AC72A2B"/>
    <w:rsid w:val="4B0C1F1E"/>
    <w:rsid w:val="4B215240"/>
    <w:rsid w:val="4B268A2A"/>
    <w:rsid w:val="4B54482A"/>
    <w:rsid w:val="4B69255C"/>
    <w:rsid w:val="4B6925B6"/>
    <w:rsid w:val="4B92CA62"/>
    <w:rsid w:val="4B94E027"/>
    <w:rsid w:val="4B9651F7"/>
    <w:rsid w:val="4BE94D43"/>
    <w:rsid w:val="4BEA82A2"/>
    <w:rsid w:val="4C037AF5"/>
    <w:rsid w:val="4C0F8926"/>
    <w:rsid w:val="4C2CED26"/>
    <w:rsid w:val="4C990CEA"/>
    <w:rsid w:val="4D2C412B"/>
    <w:rsid w:val="4D3EFE83"/>
    <w:rsid w:val="4D52DF40"/>
    <w:rsid w:val="4DA3D938"/>
    <w:rsid w:val="4DBF0EE5"/>
    <w:rsid w:val="4DD89A66"/>
    <w:rsid w:val="4DEABFE9"/>
    <w:rsid w:val="4E42C5D7"/>
    <w:rsid w:val="4EA8AAFC"/>
    <w:rsid w:val="4ED80308"/>
    <w:rsid w:val="4F166AD0"/>
    <w:rsid w:val="4F1E8FD0"/>
    <w:rsid w:val="4F336F1A"/>
    <w:rsid w:val="4F3D03FB"/>
    <w:rsid w:val="4F8FF0D4"/>
    <w:rsid w:val="4F9EC0AB"/>
    <w:rsid w:val="4FA5F108"/>
    <w:rsid w:val="4FCC8F15"/>
    <w:rsid w:val="4FE4BD9F"/>
    <w:rsid w:val="5015F8B7"/>
    <w:rsid w:val="502AE6B8"/>
    <w:rsid w:val="503D2769"/>
    <w:rsid w:val="50507EEA"/>
    <w:rsid w:val="5052A31F"/>
    <w:rsid w:val="5110CC77"/>
    <w:rsid w:val="51548920"/>
    <w:rsid w:val="517D6417"/>
    <w:rsid w:val="51D3CEA3"/>
    <w:rsid w:val="52213CE5"/>
    <w:rsid w:val="5239EC5D"/>
    <w:rsid w:val="527CE0E1"/>
    <w:rsid w:val="527F71D8"/>
    <w:rsid w:val="52B3A037"/>
    <w:rsid w:val="52B574CB"/>
    <w:rsid w:val="52BD07DC"/>
    <w:rsid w:val="52D016EE"/>
    <w:rsid w:val="52D382BC"/>
    <w:rsid w:val="52F2433C"/>
    <w:rsid w:val="5310925B"/>
    <w:rsid w:val="534F6620"/>
    <w:rsid w:val="535FB86B"/>
    <w:rsid w:val="536DD89C"/>
    <w:rsid w:val="53817A44"/>
    <w:rsid w:val="53D07AF1"/>
    <w:rsid w:val="53E3CAF7"/>
    <w:rsid w:val="5427FE25"/>
    <w:rsid w:val="547FB7F7"/>
    <w:rsid w:val="54A3D566"/>
    <w:rsid w:val="54B864CD"/>
    <w:rsid w:val="54C218B2"/>
    <w:rsid w:val="54CAA23E"/>
    <w:rsid w:val="55114C4D"/>
    <w:rsid w:val="55421FDA"/>
    <w:rsid w:val="55DC24C2"/>
    <w:rsid w:val="55DD9130"/>
    <w:rsid w:val="55F4DD3B"/>
    <w:rsid w:val="55FB8B87"/>
    <w:rsid w:val="5613E09E"/>
    <w:rsid w:val="5692547B"/>
    <w:rsid w:val="56BF219D"/>
    <w:rsid w:val="56F43D82"/>
    <w:rsid w:val="57129A51"/>
    <w:rsid w:val="572E994A"/>
    <w:rsid w:val="573F3534"/>
    <w:rsid w:val="57455960"/>
    <w:rsid w:val="574E83E6"/>
    <w:rsid w:val="5771D926"/>
    <w:rsid w:val="5794235A"/>
    <w:rsid w:val="57B44C46"/>
    <w:rsid w:val="57CAFC76"/>
    <w:rsid w:val="581407AE"/>
    <w:rsid w:val="5854BD5D"/>
    <w:rsid w:val="585BE8E9"/>
    <w:rsid w:val="5885940F"/>
    <w:rsid w:val="58ACA89A"/>
    <w:rsid w:val="58D6CC1D"/>
    <w:rsid w:val="58EB594B"/>
    <w:rsid w:val="58F07A0C"/>
    <w:rsid w:val="590FFC7E"/>
    <w:rsid w:val="595766B5"/>
    <w:rsid w:val="599183DF"/>
    <w:rsid w:val="59D081C3"/>
    <w:rsid w:val="59E19835"/>
    <w:rsid w:val="5A124DF6"/>
    <w:rsid w:val="5A227292"/>
    <w:rsid w:val="5A2823FB"/>
    <w:rsid w:val="5A669599"/>
    <w:rsid w:val="5A6A49FA"/>
    <w:rsid w:val="5A9EF289"/>
    <w:rsid w:val="5AAFE614"/>
    <w:rsid w:val="5AB45175"/>
    <w:rsid w:val="5AE24855"/>
    <w:rsid w:val="5AEC789C"/>
    <w:rsid w:val="5B19FC0D"/>
    <w:rsid w:val="5B5CA186"/>
    <w:rsid w:val="5B7C3EE5"/>
    <w:rsid w:val="5B8A0951"/>
    <w:rsid w:val="5BB866CB"/>
    <w:rsid w:val="5BBC9897"/>
    <w:rsid w:val="5C1B6BE9"/>
    <w:rsid w:val="5C2A4C9E"/>
    <w:rsid w:val="5C3BDD69"/>
    <w:rsid w:val="5C3E98E4"/>
    <w:rsid w:val="5C444F1D"/>
    <w:rsid w:val="5C6B5368"/>
    <w:rsid w:val="5E1F6970"/>
    <w:rsid w:val="5E3CC00B"/>
    <w:rsid w:val="5E42B68B"/>
    <w:rsid w:val="5E5C7E76"/>
    <w:rsid w:val="5E633560"/>
    <w:rsid w:val="5ECB323C"/>
    <w:rsid w:val="5EEF1F35"/>
    <w:rsid w:val="5F02BE62"/>
    <w:rsid w:val="5F14397D"/>
    <w:rsid w:val="5F243350"/>
    <w:rsid w:val="5F370CFB"/>
    <w:rsid w:val="5F858A41"/>
    <w:rsid w:val="601B1C8F"/>
    <w:rsid w:val="6042F0A8"/>
    <w:rsid w:val="6058760F"/>
    <w:rsid w:val="60757F35"/>
    <w:rsid w:val="607FE4EB"/>
    <w:rsid w:val="608043E0"/>
    <w:rsid w:val="60959D6B"/>
    <w:rsid w:val="609CA3D8"/>
    <w:rsid w:val="60A28740"/>
    <w:rsid w:val="60C4DBDA"/>
    <w:rsid w:val="60F77313"/>
    <w:rsid w:val="6101C807"/>
    <w:rsid w:val="6135D2BE"/>
    <w:rsid w:val="613A9E45"/>
    <w:rsid w:val="6166BE68"/>
    <w:rsid w:val="61824213"/>
    <w:rsid w:val="61B9CD61"/>
    <w:rsid w:val="61C27C32"/>
    <w:rsid w:val="61CA9B9A"/>
    <w:rsid w:val="621935B3"/>
    <w:rsid w:val="6247D2A1"/>
    <w:rsid w:val="628A66FC"/>
    <w:rsid w:val="62ED646E"/>
    <w:rsid w:val="630FAC17"/>
    <w:rsid w:val="6365B704"/>
    <w:rsid w:val="638ECD38"/>
    <w:rsid w:val="6399B049"/>
    <w:rsid w:val="63F33EC8"/>
    <w:rsid w:val="63F4B581"/>
    <w:rsid w:val="63FE84BE"/>
    <w:rsid w:val="64040480"/>
    <w:rsid w:val="640759A3"/>
    <w:rsid w:val="640F7DDB"/>
    <w:rsid w:val="6429645C"/>
    <w:rsid w:val="643C0A4A"/>
    <w:rsid w:val="6457D9C2"/>
    <w:rsid w:val="645B32E4"/>
    <w:rsid w:val="645D171E"/>
    <w:rsid w:val="64B415EF"/>
    <w:rsid w:val="64CFDA4C"/>
    <w:rsid w:val="64E47671"/>
    <w:rsid w:val="655C4600"/>
    <w:rsid w:val="658F6268"/>
    <w:rsid w:val="65C93838"/>
    <w:rsid w:val="65DEB95A"/>
    <w:rsid w:val="6632DE3A"/>
    <w:rsid w:val="665D513E"/>
    <w:rsid w:val="666FF270"/>
    <w:rsid w:val="668E0203"/>
    <w:rsid w:val="66B0C5F7"/>
    <w:rsid w:val="66CA6AC6"/>
    <w:rsid w:val="66EB3B3F"/>
    <w:rsid w:val="6704E6F0"/>
    <w:rsid w:val="671ADF1E"/>
    <w:rsid w:val="67299157"/>
    <w:rsid w:val="67323952"/>
    <w:rsid w:val="6741224A"/>
    <w:rsid w:val="6743B644"/>
    <w:rsid w:val="67D6D862"/>
    <w:rsid w:val="682890B2"/>
    <w:rsid w:val="683ABD34"/>
    <w:rsid w:val="684C416C"/>
    <w:rsid w:val="6856141F"/>
    <w:rsid w:val="68569559"/>
    <w:rsid w:val="68A5CB7E"/>
    <w:rsid w:val="68BDAC31"/>
    <w:rsid w:val="69069D14"/>
    <w:rsid w:val="69138DD9"/>
    <w:rsid w:val="692E374A"/>
    <w:rsid w:val="6934A22D"/>
    <w:rsid w:val="6950FD9F"/>
    <w:rsid w:val="695DB554"/>
    <w:rsid w:val="69736E16"/>
    <w:rsid w:val="69975E0B"/>
    <w:rsid w:val="69AB4C90"/>
    <w:rsid w:val="69C12E69"/>
    <w:rsid w:val="69F18FFD"/>
    <w:rsid w:val="6A00EFCE"/>
    <w:rsid w:val="6B1914E2"/>
    <w:rsid w:val="6B1FF0ED"/>
    <w:rsid w:val="6B33F228"/>
    <w:rsid w:val="6B4804C5"/>
    <w:rsid w:val="6B52F86E"/>
    <w:rsid w:val="6B6A4EA4"/>
    <w:rsid w:val="6B728252"/>
    <w:rsid w:val="6B796DDA"/>
    <w:rsid w:val="6B7E6684"/>
    <w:rsid w:val="6BCB2B29"/>
    <w:rsid w:val="6BD2AD6E"/>
    <w:rsid w:val="6BE3E783"/>
    <w:rsid w:val="6C44719E"/>
    <w:rsid w:val="6CD30271"/>
    <w:rsid w:val="6D48A235"/>
    <w:rsid w:val="6D70AA20"/>
    <w:rsid w:val="6D97D891"/>
    <w:rsid w:val="6DE8DDF4"/>
    <w:rsid w:val="6E218A16"/>
    <w:rsid w:val="6E56C098"/>
    <w:rsid w:val="6E5A7A99"/>
    <w:rsid w:val="6E707B9F"/>
    <w:rsid w:val="6EA28C0C"/>
    <w:rsid w:val="6EA6C915"/>
    <w:rsid w:val="6F7068F1"/>
    <w:rsid w:val="6FA52D23"/>
    <w:rsid w:val="70039658"/>
    <w:rsid w:val="704B9FB6"/>
    <w:rsid w:val="70617EF3"/>
    <w:rsid w:val="7072B699"/>
    <w:rsid w:val="7089C451"/>
    <w:rsid w:val="70B20021"/>
    <w:rsid w:val="70C7ADDA"/>
    <w:rsid w:val="71777A72"/>
    <w:rsid w:val="719A9500"/>
    <w:rsid w:val="71A8630B"/>
    <w:rsid w:val="71D185E5"/>
    <w:rsid w:val="71E7DB63"/>
    <w:rsid w:val="720ADC10"/>
    <w:rsid w:val="72577106"/>
    <w:rsid w:val="7267CC26"/>
    <w:rsid w:val="72AE4B27"/>
    <w:rsid w:val="72B22B26"/>
    <w:rsid w:val="72D87CEF"/>
    <w:rsid w:val="7306B86A"/>
    <w:rsid w:val="7315711C"/>
    <w:rsid w:val="73284B5B"/>
    <w:rsid w:val="7329BAB6"/>
    <w:rsid w:val="7359F97B"/>
    <w:rsid w:val="73926D0D"/>
    <w:rsid w:val="73A75CE0"/>
    <w:rsid w:val="73AE5A5B"/>
    <w:rsid w:val="74182227"/>
    <w:rsid w:val="744F3BC4"/>
    <w:rsid w:val="74685603"/>
    <w:rsid w:val="74CBB630"/>
    <w:rsid w:val="7520E59F"/>
    <w:rsid w:val="7584B60D"/>
    <w:rsid w:val="75EE6EB7"/>
    <w:rsid w:val="76628EC4"/>
    <w:rsid w:val="766FD8A0"/>
    <w:rsid w:val="7676C682"/>
    <w:rsid w:val="76B64186"/>
    <w:rsid w:val="76C54F93"/>
    <w:rsid w:val="778BEF5C"/>
    <w:rsid w:val="778DF42D"/>
    <w:rsid w:val="7796E80D"/>
    <w:rsid w:val="77DFF12B"/>
    <w:rsid w:val="780FC37F"/>
    <w:rsid w:val="78472035"/>
    <w:rsid w:val="78601211"/>
    <w:rsid w:val="787B5E83"/>
    <w:rsid w:val="7888B724"/>
    <w:rsid w:val="78A5CAC1"/>
    <w:rsid w:val="78B459C9"/>
    <w:rsid w:val="7902FB72"/>
    <w:rsid w:val="793EF42C"/>
    <w:rsid w:val="7964B222"/>
    <w:rsid w:val="798DBA50"/>
    <w:rsid w:val="79A259BE"/>
    <w:rsid w:val="79C28D6A"/>
    <w:rsid w:val="79DA1D07"/>
    <w:rsid w:val="79E04B2C"/>
    <w:rsid w:val="7A2807D4"/>
    <w:rsid w:val="7ADBDCA7"/>
    <w:rsid w:val="7B02B771"/>
    <w:rsid w:val="7B0E8275"/>
    <w:rsid w:val="7B282439"/>
    <w:rsid w:val="7B4DD15F"/>
    <w:rsid w:val="7B50C401"/>
    <w:rsid w:val="7B75F99B"/>
    <w:rsid w:val="7BA5A05E"/>
    <w:rsid w:val="7BD87CD2"/>
    <w:rsid w:val="7BFEA523"/>
    <w:rsid w:val="7C1D4DA4"/>
    <w:rsid w:val="7C1ED0EF"/>
    <w:rsid w:val="7C423156"/>
    <w:rsid w:val="7C54967D"/>
    <w:rsid w:val="7C6F38A3"/>
    <w:rsid w:val="7CBE9AE1"/>
    <w:rsid w:val="7CCC4CF8"/>
    <w:rsid w:val="7CD4DEDB"/>
    <w:rsid w:val="7CD94C9F"/>
    <w:rsid w:val="7CE87571"/>
    <w:rsid w:val="7D3E2BEE"/>
    <w:rsid w:val="7D553356"/>
    <w:rsid w:val="7D57EDC1"/>
    <w:rsid w:val="7D826623"/>
    <w:rsid w:val="7D842BEC"/>
    <w:rsid w:val="7D93F9C7"/>
    <w:rsid w:val="7DBDA07F"/>
    <w:rsid w:val="7E12C100"/>
    <w:rsid w:val="7E5895C0"/>
    <w:rsid w:val="7E9702BC"/>
    <w:rsid w:val="7F05669F"/>
    <w:rsid w:val="7FD953B1"/>
    <w:rsid w:val="7FDEB5D4"/>
    <w:rsid w:val="7FFA9F4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bb"/>
    </o:shapedefaults>
    <o:shapelayout v:ext="edit">
      <o:idmap v:ext="edit" data="2"/>
    </o:shapelayout>
  </w:shapeDefaults>
  <w:decimalSymbol w:val=","/>
  <w:listSeparator w:val=";"/>
  <w14:docId w14:val="6B08A9A7"/>
  <w15:docId w15:val="{50F2E741-C103-4CA7-B096-1F623C98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D207B"/>
    <w:pPr>
      <w:jc w:val="both"/>
    </w:pPr>
    <w:rPr>
      <w:rFonts w:asciiTheme="minorHAnsi" w:hAnsiTheme="minorHAnsi" w:cstheme="minorHAnsi"/>
      <w:sz w:val="22"/>
      <w:szCs w:val="22"/>
    </w:rPr>
  </w:style>
  <w:style w:type="paragraph" w:styleId="Otsikko1">
    <w:name w:val="heading 1"/>
    <w:aliases w:val="_Pääotsikko"/>
    <w:basedOn w:val="Eivli"/>
    <w:next w:val="Normaali"/>
    <w:link w:val="Otsikko1Char"/>
    <w:uiPriority w:val="9"/>
    <w:qFormat/>
    <w:locked/>
    <w:rsid w:val="00336A00"/>
    <w:pPr>
      <w:spacing w:before="240" w:after="120"/>
      <w:ind w:left="0"/>
      <w:contextualSpacing/>
      <w:outlineLvl w:val="0"/>
    </w:pPr>
    <w:rPr>
      <w:rFonts w:asciiTheme="majorHAnsi" w:hAnsiTheme="majorHAnsi" w:cs="Arial"/>
      <w:b/>
      <w:sz w:val="26"/>
      <w:szCs w:val="26"/>
    </w:rPr>
  </w:style>
  <w:style w:type="paragraph" w:styleId="Otsikko2">
    <w:name w:val="heading 2"/>
    <w:aliases w:val="_1 Otsikko_numeroimaton"/>
    <w:basedOn w:val="Normaali"/>
    <w:next w:val="Normaali"/>
    <w:uiPriority w:val="9"/>
    <w:qFormat/>
    <w:locked/>
    <w:rsid w:val="004A3976"/>
    <w:pPr>
      <w:outlineLvl w:val="1"/>
    </w:pPr>
    <w:rPr>
      <w:rFonts w:cstheme="minorBidi"/>
      <w:b/>
      <w:bCs/>
    </w:rPr>
  </w:style>
  <w:style w:type="paragraph" w:styleId="Otsikko3">
    <w:name w:val="heading 3"/>
    <w:aliases w:val="_1.1 Otsikko_numeroimaton"/>
    <w:basedOn w:val="Eivli"/>
    <w:next w:val="Normaali"/>
    <w:uiPriority w:val="9"/>
    <w:qFormat/>
    <w:locked/>
    <w:rsid w:val="006C5E65"/>
    <w:pPr>
      <w:keepNext/>
      <w:spacing w:before="120" w:after="60"/>
      <w:contextualSpacing/>
      <w:outlineLvl w:val="2"/>
    </w:pPr>
    <w:rPr>
      <w:rFonts w:asciiTheme="majorHAnsi" w:hAnsiTheme="majorHAnsi" w:cs="Arial"/>
      <w:b/>
      <w:bCs/>
      <w:szCs w:val="22"/>
    </w:rPr>
  </w:style>
  <w:style w:type="paragraph" w:styleId="Otsikko4">
    <w:name w:val="heading 4"/>
    <w:aliases w:val="_1.1.1 Otsikko_numeroimaton"/>
    <w:basedOn w:val="Eivli"/>
    <w:next w:val="Normaali"/>
    <w:uiPriority w:val="9"/>
    <w:qFormat/>
    <w:rsid w:val="00073811"/>
    <w:pPr>
      <w:keepNext/>
      <w:spacing w:before="60" w:after="60"/>
      <w:outlineLvl w:val="3"/>
    </w:pPr>
    <w:rPr>
      <w:rFonts w:asciiTheme="majorHAnsi" w:hAnsiTheme="majorHAnsi"/>
      <w:bCs/>
      <w:szCs w:val="28"/>
    </w:rPr>
  </w:style>
  <w:style w:type="paragraph" w:styleId="Otsikko5">
    <w:name w:val="heading 5"/>
    <w:aliases w:val="_1.1.1.1. Otsikko_numeroimaton"/>
    <w:basedOn w:val="Eivli"/>
    <w:next w:val="Normaali"/>
    <w:link w:val="Otsikko5Char"/>
    <w:uiPriority w:val="9"/>
    <w:qFormat/>
    <w:rsid w:val="006A034F"/>
    <w:pPr>
      <w:spacing w:before="60" w:after="60"/>
      <w:outlineLvl w:val="4"/>
    </w:pPr>
    <w:rPr>
      <w:rFonts w:asciiTheme="majorHAnsi" w:hAnsiTheme="majorHAnsi"/>
      <w:b/>
      <w:bCs/>
      <w:iCs/>
      <w:szCs w:val="26"/>
    </w:rPr>
  </w:style>
  <w:style w:type="paragraph" w:styleId="Otsikko6">
    <w:name w:val="heading 6"/>
    <w:aliases w:val="_1.1.1.1.1 Otsikko_numeroimaton_Otsikko"/>
    <w:basedOn w:val="Eivli"/>
    <w:next w:val="Normaali"/>
    <w:uiPriority w:val="9"/>
    <w:qFormat/>
    <w:rsid w:val="00073811"/>
    <w:pPr>
      <w:spacing w:before="60" w:after="60"/>
      <w:outlineLvl w:val="5"/>
    </w:pPr>
    <w:rPr>
      <w:rFonts w:asciiTheme="majorHAnsi" w:hAnsiTheme="majorHAnsi"/>
      <w:bCs/>
      <w:szCs w:val="22"/>
    </w:rPr>
  </w:style>
  <w:style w:type="paragraph" w:styleId="Otsikko7">
    <w:name w:val="heading 7"/>
    <w:basedOn w:val="Eivli"/>
    <w:next w:val="Normaali"/>
    <w:uiPriority w:val="9"/>
    <w:semiHidden/>
    <w:rsid w:val="00073811"/>
    <w:pPr>
      <w:spacing w:before="60" w:after="60"/>
      <w:outlineLvl w:val="6"/>
    </w:pPr>
    <w:rPr>
      <w:rFonts w:asciiTheme="majorHAnsi" w:hAnsiTheme="majorHAnsi"/>
      <w:szCs w:val="24"/>
    </w:rPr>
  </w:style>
  <w:style w:type="paragraph" w:styleId="Otsikko8">
    <w:name w:val="heading 8"/>
    <w:basedOn w:val="Eivli"/>
    <w:next w:val="Normaali"/>
    <w:uiPriority w:val="9"/>
    <w:semiHidden/>
    <w:rsid w:val="00073811"/>
    <w:pPr>
      <w:spacing w:before="60" w:after="60"/>
      <w:outlineLvl w:val="7"/>
    </w:pPr>
    <w:rPr>
      <w:rFonts w:asciiTheme="majorHAnsi" w:hAnsiTheme="majorHAnsi"/>
      <w:iCs/>
      <w:szCs w:val="24"/>
    </w:rPr>
  </w:style>
  <w:style w:type="paragraph" w:styleId="Otsikko9">
    <w:name w:val="heading 9"/>
    <w:basedOn w:val="Eivli"/>
    <w:next w:val="Normaali"/>
    <w:uiPriority w:val="9"/>
    <w:semiHidden/>
    <w:rsid w:val="00073811"/>
    <w:pPr>
      <w:spacing w:before="60" w:after="60"/>
      <w:outlineLvl w:val="8"/>
    </w:pPr>
    <w:rPr>
      <w:rFonts w:asciiTheme="majorHAnsi" w:hAnsiTheme="majorHAnsi"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locked/>
    <w:rsid w:val="00073811"/>
    <w:rPr>
      <w:caps/>
      <w:sz w:val="14"/>
    </w:rPr>
  </w:style>
  <w:style w:type="paragraph" w:styleId="Yltunniste">
    <w:name w:val="header"/>
    <w:basedOn w:val="Normaali"/>
    <w:link w:val="YltunnisteChar"/>
    <w:uiPriority w:val="99"/>
    <w:rsid w:val="00073811"/>
    <w:pPr>
      <w:tabs>
        <w:tab w:val="left" w:pos="5216"/>
      </w:tabs>
    </w:pPr>
  </w:style>
  <w:style w:type="paragraph" w:styleId="Asiakirjanrakenneruutu">
    <w:name w:val="Document Map"/>
    <w:basedOn w:val="Normaali"/>
    <w:semiHidden/>
    <w:pPr>
      <w:shd w:val="clear" w:color="auto" w:fill="000080"/>
    </w:pPr>
    <w:rPr>
      <w:rFonts w:ascii="Tahoma" w:hAnsi="Tahoma" w:cs="Tahoma"/>
    </w:rPr>
  </w:style>
  <w:style w:type="character" w:customStyle="1" w:styleId="CharChar">
    <w:name w:val="Char Char"/>
    <w:basedOn w:val="Kappaleenoletusfontti"/>
    <w:semiHidden/>
    <w:rPr>
      <w:rFonts w:ascii="Arial" w:hAnsi="Arial"/>
      <w:sz w:val="22"/>
      <w:szCs w:val="22"/>
      <w:lang w:val="fi-FI" w:eastAsia="fi-FI" w:bidi="ar-SA"/>
    </w:rPr>
  </w:style>
  <w:style w:type="character" w:customStyle="1" w:styleId="AlatunnisteCharChar">
    <w:name w:val="Alatunniste Char Char"/>
    <w:basedOn w:val="Kappaleenoletusfontti"/>
    <w:semiHidden/>
    <w:rPr>
      <w:rFonts w:ascii="Arial" w:hAnsi="Arial"/>
      <w:caps/>
      <w:sz w:val="14"/>
      <w:szCs w:val="14"/>
      <w:lang w:val="fi-FI" w:eastAsia="fi-FI" w:bidi="ar-SA"/>
    </w:rPr>
  </w:style>
  <w:style w:type="paragraph" w:customStyle="1" w:styleId="Vastaanottajanosoite">
    <w:name w:val="Vastaanottajan osoite"/>
    <w:basedOn w:val="Normaali"/>
    <w:uiPriority w:val="99"/>
    <w:semiHidden/>
    <w:pPr>
      <w:tabs>
        <w:tab w:val="left" w:pos="2552"/>
        <w:tab w:val="left" w:pos="4253"/>
        <w:tab w:val="left" w:pos="5954"/>
        <w:tab w:val="left" w:pos="7655"/>
      </w:tabs>
    </w:pPr>
  </w:style>
  <w:style w:type="paragraph" w:styleId="Leipteksti">
    <w:name w:val="Body Text"/>
    <w:basedOn w:val="Normaali"/>
    <w:semiHidden/>
    <w:pPr>
      <w:tabs>
        <w:tab w:val="left" w:pos="2592"/>
        <w:tab w:val="left" w:pos="3888"/>
      </w:tabs>
      <w:ind w:left="1296"/>
    </w:pPr>
  </w:style>
  <w:style w:type="paragraph" w:styleId="Seliteteksti">
    <w:name w:val="Balloon Text"/>
    <w:basedOn w:val="Normaali"/>
    <w:link w:val="SelitetekstiChar"/>
    <w:uiPriority w:val="99"/>
    <w:semiHidden/>
    <w:unhideWhenUsed/>
    <w:rsid w:val="00073811"/>
    <w:rPr>
      <w:rFonts w:ascii="Tahoma" w:hAnsi="Tahoma" w:cs="Tahoma"/>
      <w:sz w:val="16"/>
      <w:szCs w:val="16"/>
    </w:rPr>
  </w:style>
  <w:style w:type="character" w:styleId="Hyperlinkki">
    <w:name w:val="Hyperlink"/>
    <w:basedOn w:val="Kappaleenoletusfontti"/>
    <w:uiPriority w:val="99"/>
    <w:rPr>
      <w:color w:val="0000FF"/>
      <w:u w:val="single"/>
    </w:rPr>
  </w:style>
  <w:style w:type="paragraph" w:customStyle="1" w:styleId="Asiakirjannimi">
    <w:name w:val="Asiakirjan nimi"/>
    <w:basedOn w:val="Normaali"/>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ali"/>
    <w:uiPriority w:val="99"/>
    <w:semiHidden/>
  </w:style>
  <w:style w:type="paragraph" w:customStyle="1" w:styleId="Diaarinro">
    <w:name w:val="Diaarinro"/>
    <w:basedOn w:val="Normaali"/>
    <w:uiPriority w:val="99"/>
    <w:semiHidden/>
    <w:rPr>
      <w:caps/>
    </w:rPr>
  </w:style>
  <w:style w:type="paragraph" w:customStyle="1" w:styleId="Sivunro">
    <w:name w:val="Sivunro"/>
    <w:basedOn w:val="Normaali"/>
    <w:uiPriority w:val="99"/>
    <w:semiHidden/>
    <w:pPr>
      <w:jc w:val="right"/>
    </w:pPr>
  </w:style>
  <w:style w:type="paragraph" w:customStyle="1" w:styleId="Sisennetty">
    <w:name w:val="Sisennetty"/>
    <w:basedOn w:val="Normaali"/>
    <w:uiPriority w:val="99"/>
    <w:semiHidden/>
    <w:pPr>
      <w:tabs>
        <w:tab w:val="left" w:pos="2592"/>
        <w:tab w:val="left" w:pos="3888"/>
      </w:tabs>
      <w:ind w:left="1304"/>
    </w:pPr>
  </w:style>
  <w:style w:type="paragraph" w:customStyle="1" w:styleId="Potsikko">
    <w:name w:val="Pääotsikko"/>
    <w:basedOn w:val="Normaali"/>
    <w:next w:val="Sisennetty"/>
    <w:uiPriority w:val="99"/>
    <w:semiHidden/>
    <w:rsid w:val="00C914E6"/>
    <w:pPr>
      <w:spacing w:before="480" w:after="240"/>
      <w:ind w:left="181"/>
    </w:pPr>
    <w:rPr>
      <w:b/>
      <w:caps/>
    </w:rPr>
  </w:style>
  <w:style w:type="paragraph" w:styleId="Lohkoteksti">
    <w:name w:val="Block Text"/>
    <w:basedOn w:val="Normaali"/>
    <w:semiHidden/>
    <w:pPr>
      <w:ind w:left="1440" w:right="1440"/>
    </w:pPr>
  </w:style>
  <w:style w:type="paragraph" w:styleId="Leipteksti2">
    <w:name w:val="Body Text 2"/>
    <w:basedOn w:val="Normaali"/>
    <w:semiHidden/>
    <w:pPr>
      <w:spacing w:line="480" w:lineRule="auto"/>
    </w:pPr>
  </w:style>
  <w:style w:type="paragraph" w:styleId="Leipteksti3">
    <w:name w:val="Body Text 3"/>
    <w:basedOn w:val="Normaali"/>
    <w:semiHidden/>
    <w:rPr>
      <w:sz w:val="16"/>
      <w:szCs w:val="16"/>
    </w:rPr>
  </w:style>
  <w:style w:type="paragraph" w:styleId="Leiptekstin1rivinsisennys">
    <w:name w:val="Body Text First Indent"/>
    <w:basedOn w:val="Leipteksti"/>
    <w:semiHidden/>
    <w:pPr>
      <w:tabs>
        <w:tab w:val="clear" w:pos="2592"/>
        <w:tab w:val="clear" w:pos="3888"/>
      </w:tabs>
      <w:spacing w:line="360" w:lineRule="auto"/>
      <w:ind w:left="0" w:firstLine="210"/>
    </w:pPr>
  </w:style>
  <w:style w:type="paragraph" w:styleId="Sisennettyleipteksti">
    <w:name w:val="Body Text Indent"/>
    <w:basedOn w:val="Normaali"/>
    <w:link w:val="SisennettyleiptekstiChar"/>
    <w:pPr>
      <w:ind w:left="283"/>
    </w:pPr>
  </w:style>
  <w:style w:type="paragraph" w:styleId="Leiptekstin1rivinsisennys2">
    <w:name w:val="Body Text First Indent 2"/>
    <w:basedOn w:val="Sisennettyleipteksti"/>
    <w:semiHidden/>
    <w:pPr>
      <w:ind w:firstLine="210"/>
    </w:pPr>
  </w:style>
  <w:style w:type="paragraph" w:styleId="Sisennettyleipteksti2">
    <w:name w:val="Body Text Indent 2"/>
    <w:basedOn w:val="Normaali"/>
    <w:pPr>
      <w:spacing w:line="480" w:lineRule="auto"/>
      <w:ind w:left="283"/>
    </w:pPr>
  </w:style>
  <w:style w:type="paragraph" w:styleId="Sisennettyleipteksti3">
    <w:name w:val="Body Text Indent 3"/>
    <w:basedOn w:val="Normaali"/>
    <w:link w:val="Sisennettyleipteksti3Char"/>
    <w:pPr>
      <w:ind w:left="283"/>
    </w:pPr>
    <w:rPr>
      <w:sz w:val="16"/>
      <w:szCs w:val="16"/>
    </w:rPr>
  </w:style>
  <w:style w:type="paragraph" w:styleId="Lopetus">
    <w:name w:val="Closing"/>
    <w:basedOn w:val="Normaali"/>
    <w:semiHidden/>
    <w:pPr>
      <w:ind w:left="4252"/>
    </w:pPr>
  </w:style>
  <w:style w:type="paragraph" w:styleId="Pivmr">
    <w:name w:val="Date"/>
    <w:basedOn w:val="Normaali"/>
    <w:next w:val="Normaali"/>
    <w:semiHidden/>
  </w:style>
  <w:style w:type="paragraph" w:styleId="Viestinallekirjoitus">
    <w:name w:val="E-mail Signature"/>
    <w:basedOn w:val="Normaali"/>
    <w:semiHidden/>
  </w:style>
  <w:style w:type="character" w:styleId="Korostus">
    <w:name w:val="Emphasis"/>
    <w:basedOn w:val="Kappaleenoletusfontti"/>
    <w:uiPriority w:val="99"/>
    <w:semiHidden/>
    <w:rPr>
      <w:i/>
      <w:iCs/>
    </w:rPr>
  </w:style>
  <w:style w:type="paragraph" w:styleId="Kirjekuorenosoite">
    <w:name w:val="envelope address"/>
    <w:basedOn w:val="Normaali"/>
    <w:semiHidden/>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Pr>
      <w:rFonts w:cs="Arial"/>
    </w:rPr>
  </w:style>
  <w:style w:type="character" w:styleId="AvattuHyperlinkki">
    <w:name w:val="FollowedHyperlink"/>
    <w:basedOn w:val="Kappaleenoletusfontti"/>
    <w:semiHidden/>
    <w:rPr>
      <w:color w:val="FF0000"/>
      <w:u w:val="single"/>
    </w:rPr>
  </w:style>
  <w:style w:type="character" w:styleId="HTML-akronyymi">
    <w:name w:val="HTML Acronym"/>
    <w:basedOn w:val="Kappaleenoletusfontti"/>
    <w:semiHidden/>
  </w:style>
  <w:style w:type="paragraph" w:styleId="HTML-osoite">
    <w:name w:val="HTML Address"/>
    <w:basedOn w:val="Normaali"/>
    <w:semiHidden/>
    <w:rPr>
      <w:i/>
      <w:iCs/>
    </w:rPr>
  </w:style>
  <w:style w:type="character" w:styleId="HTML-lainaus">
    <w:name w:val="HTML Cite"/>
    <w:basedOn w:val="Kappaleenoletusfontti"/>
    <w:semiHidden/>
    <w:rPr>
      <w:i/>
      <w:iCs/>
    </w:rPr>
  </w:style>
  <w:style w:type="character" w:styleId="HTML-koodi">
    <w:name w:val="HTML Code"/>
    <w:basedOn w:val="Kappaleenoletusfontti"/>
    <w:semiHidden/>
    <w:rPr>
      <w:rFonts w:ascii="Courier New" w:hAnsi="Courier New" w:cs="Courier New"/>
      <w:sz w:val="20"/>
      <w:szCs w:val="20"/>
    </w:rPr>
  </w:style>
  <w:style w:type="character" w:styleId="HTML-mrittely">
    <w:name w:val="HTML Definition"/>
    <w:basedOn w:val="Kappaleenoletusfontti"/>
    <w:semiHidden/>
    <w:rPr>
      <w:i/>
      <w:iCs/>
    </w:rPr>
  </w:style>
  <w:style w:type="character" w:styleId="HTML-nppimist">
    <w:name w:val="HTML Keyboard"/>
    <w:basedOn w:val="Kappaleenoletusfontti"/>
    <w:semiHidden/>
    <w:rPr>
      <w:rFonts w:ascii="Courier New" w:hAnsi="Courier New" w:cs="Courier New"/>
      <w:sz w:val="20"/>
      <w:szCs w:val="20"/>
    </w:rPr>
  </w:style>
  <w:style w:type="paragraph" w:styleId="HTML-esimuotoiltu">
    <w:name w:val="HTML Preformatted"/>
    <w:basedOn w:val="Normaali"/>
    <w:semiHidden/>
    <w:rPr>
      <w:rFonts w:ascii="Courier New" w:hAnsi="Courier New" w:cs="Courier New"/>
    </w:rPr>
  </w:style>
  <w:style w:type="character" w:styleId="HTML-malli">
    <w:name w:val="HTML Sample"/>
    <w:basedOn w:val="Kappaleenoletusfontti"/>
    <w:semiHidden/>
    <w:rPr>
      <w:rFonts w:ascii="Courier New" w:hAnsi="Courier New" w:cs="Courier New"/>
    </w:rPr>
  </w:style>
  <w:style w:type="character" w:styleId="HTML-kirjoituskone">
    <w:name w:val="HTML Typewriter"/>
    <w:basedOn w:val="Kappaleenoletusfontti"/>
    <w:semiHidden/>
    <w:rPr>
      <w:rFonts w:ascii="Courier New" w:hAnsi="Courier New" w:cs="Courier New"/>
      <w:sz w:val="20"/>
      <w:szCs w:val="20"/>
    </w:rPr>
  </w:style>
  <w:style w:type="character" w:styleId="HTML-muuttuja">
    <w:name w:val="HTML Variable"/>
    <w:basedOn w:val="Kappaleenoletusfontti"/>
    <w:semiHidden/>
    <w:rPr>
      <w:i/>
      <w:iCs/>
    </w:rPr>
  </w:style>
  <w:style w:type="character" w:styleId="Rivinumero">
    <w:name w:val="line number"/>
    <w:basedOn w:val="Kappaleenoletusfontti"/>
    <w:semiHidden/>
  </w:style>
  <w:style w:type="paragraph" w:styleId="Luettelo">
    <w:name w:val="List"/>
    <w:basedOn w:val="Normaali"/>
    <w:semiHidden/>
    <w:pPr>
      <w:ind w:left="283" w:hanging="283"/>
    </w:pPr>
  </w:style>
  <w:style w:type="paragraph" w:styleId="Luettelo2">
    <w:name w:val="List 2"/>
    <w:basedOn w:val="Normaali"/>
    <w:semiHidden/>
    <w:pPr>
      <w:ind w:left="566" w:hanging="283"/>
    </w:pPr>
  </w:style>
  <w:style w:type="paragraph" w:styleId="Luettelo3">
    <w:name w:val="List 3"/>
    <w:basedOn w:val="Normaali"/>
    <w:semiHidden/>
    <w:pPr>
      <w:ind w:left="849" w:hanging="283"/>
    </w:pPr>
  </w:style>
  <w:style w:type="paragraph" w:styleId="Luettelo4">
    <w:name w:val="List 4"/>
    <w:basedOn w:val="Normaali"/>
    <w:semiHidden/>
    <w:pPr>
      <w:ind w:left="1132" w:hanging="283"/>
    </w:pPr>
  </w:style>
  <w:style w:type="paragraph" w:styleId="Luettelo5">
    <w:name w:val="List 5"/>
    <w:basedOn w:val="Normaali"/>
    <w:semiHidden/>
    <w:pPr>
      <w:ind w:left="1415" w:hanging="283"/>
    </w:pPr>
  </w:style>
  <w:style w:type="paragraph" w:styleId="Merkittyluettelo">
    <w:name w:val="List Bullet"/>
    <w:basedOn w:val="Normaali"/>
    <w:semiHidden/>
    <w:pPr>
      <w:numPr>
        <w:numId w:val="5"/>
      </w:numPr>
    </w:pPr>
  </w:style>
  <w:style w:type="paragraph" w:styleId="Merkittyluettelo2">
    <w:name w:val="List Bullet 2"/>
    <w:basedOn w:val="Normaali"/>
    <w:semiHidden/>
    <w:pPr>
      <w:numPr>
        <w:numId w:val="6"/>
      </w:numPr>
    </w:pPr>
  </w:style>
  <w:style w:type="paragraph" w:styleId="Merkittyluettelo3">
    <w:name w:val="List Bullet 3"/>
    <w:basedOn w:val="Normaali"/>
    <w:semiHidden/>
    <w:pPr>
      <w:numPr>
        <w:numId w:val="7"/>
      </w:numPr>
    </w:pPr>
  </w:style>
  <w:style w:type="paragraph" w:styleId="Merkittyluettelo4">
    <w:name w:val="List Bullet 4"/>
    <w:basedOn w:val="Normaali"/>
    <w:semiHidden/>
    <w:pPr>
      <w:numPr>
        <w:numId w:val="8"/>
      </w:numPr>
    </w:pPr>
  </w:style>
  <w:style w:type="paragraph" w:styleId="Merkittyluettelo5">
    <w:name w:val="List Bullet 5"/>
    <w:basedOn w:val="Normaali"/>
    <w:semiHidden/>
    <w:pPr>
      <w:numPr>
        <w:numId w:val="9"/>
      </w:numPr>
    </w:pPr>
  </w:style>
  <w:style w:type="paragraph" w:styleId="Jatkoluettelo">
    <w:name w:val="List Continue"/>
    <w:basedOn w:val="Normaali"/>
    <w:semiHidden/>
    <w:pPr>
      <w:ind w:left="283"/>
    </w:pPr>
  </w:style>
  <w:style w:type="paragraph" w:styleId="Jatkoluettelo2">
    <w:name w:val="List Continue 2"/>
    <w:basedOn w:val="Normaali"/>
    <w:semiHidden/>
    <w:pPr>
      <w:ind w:left="566"/>
    </w:pPr>
  </w:style>
  <w:style w:type="paragraph" w:styleId="Jatkoluettelo3">
    <w:name w:val="List Continue 3"/>
    <w:basedOn w:val="Normaali"/>
    <w:semiHidden/>
    <w:pPr>
      <w:ind w:left="849"/>
    </w:pPr>
  </w:style>
  <w:style w:type="paragraph" w:styleId="Jatkoluettelo4">
    <w:name w:val="List Continue 4"/>
    <w:basedOn w:val="Normaali"/>
    <w:semiHidden/>
    <w:pPr>
      <w:ind w:left="1132"/>
    </w:pPr>
  </w:style>
  <w:style w:type="paragraph" w:styleId="Jatkoluettelo5">
    <w:name w:val="List Continue 5"/>
    <w:basedOn w:val="Normaali"/>
    <w:semiHidden/>
    <w:pPr>
      <w:ind w:left="1415"/>
    </w:pPr>
  </w:style>
  <w:style w:type="paragraph" w:styleId="Numeroituluettelo">
    <w:name w:val="List Number"/>
    <w:basedOn w:val="Normaali"/>
    <w:semiHidden/>
    <w:pPr>
      <w:numPr>
        <w:numId w:val="10"/>
      </w:numPr>
    </w:pPr>
  </w:style>
  <w:style w:type="paragraph" w:styleId="Numeroituluettelo2">
    <w:name w:val="List Number 2"/>
    <w:basedOn w:val="Normaali"/>
    <w:semiHidden/>
    <w:pPr>
      <w:numPr>
        <w:numId w:val="11"/>
      </w:numPr>
    </w:pPr>
  </w:style>
  <w:style w:type="paragraph" w:styleId="Numeroituluettelo3">
    <w:name w:val="List Number 3"/>
    <w:basedOn w:val="Normaali"/>
    <w:semiHidden/>
    <w:pPr>
      <w:numPr>
        <w:numId w:val="12"/>
      </w:numPr>
    </w:pPr>
  </w:style>
  <w:style w:type="paragraph" w:styleId="Numeroituluettelo4">
    <w:name w:val="List Number 4"/>
    <w:basedOn w:val="Normaali"/>
    <w:semiHidden/>
    <w:pPr>
      <w:numPr>
        <w:numId w:val="13"/>
      </w:numPr>
    </w:pPr>
  </w:style>
  <w:style w:type="paragraph" w:styleId="Numeroituluettelo5">
    <w:name w:val="List Number 5"/>
    <w:basedOn w:val="Normaali"/>
    <w:semiHidden/>
    <w:pPr>
      <w:numPr>
        <w:numId w:val="14"/>
      </w:numPr>
    </w:pPr>
  </w:style>
  <w:style w:type="paragraph" w:styleId="Viestinotsikko">
    <w:name w:val="Message Header"/>
    <w:basedOn w:val="Normaali"/>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
    <w:name w:val="Normaali (Web)"/>
    <w:basedOn w:val="Normaali"/>
    <w:uiPriority w:val="99"/>
    <w:rPr>
      <w:sz w:val="24"/>
      <w:szCs w:val="24"/>
    </w:rPr>
  </w:style>
  <w:style w:type="paragraph" w:styleId="Vakiosisennys">
    <w:name w:val="Normal Indent"/>
    <w:basedOn w:val="Normaali"/>
    <w:semiHidden/>
    <w:pPr>
      <w:ind w:left="720"/>
    </w:pPr>
  </w:style>
  <w:style w:type="paragraph" w:styleId="Huomautuksenotsikko">
    <w:name w:val="Note Heading"/>
    <w:basedOn w:val="Normaali"/>
    <w:next w:val="Normaali"/>
    <w:semiHidden/>
  </w:style>
  <w:style w:type="character" w:styleId="Sivunumero">
    <w:name w:val="page number"/>
    <w:basedOn w:val="Kappaleenoletusfontti"/>
    <w:semiHidden/>
  </w:style>
  <w:style w:type="paragraph" w:styleId="Vaintekstin">
    <w:name w:val="Plain Text"/>
    <w:basedOn w:val="Normaali"/>
    <w:link w:val="VaintekstinChar"/>
    <w:rPr>
      <w:rFonts w:ascii="Courier New" w:hAnsi="Courier New" w:cs="Courier New"/>
    </w:rPr>
  </w:style>
  <w:style w:type="paragraph" w:styleId="Tervehdys">
    <w:name w:val="Salutation"/>
    <w:basedOn w:val="Normaali"/>
    <w:next w:val="Normaali"/>
    <w:semiHidden/>
  </w:style>
  <w:style w:type="paragraph" w:styleId="Allekirjoitus">
    <w:name w:val="Signature"/>
    <w:basedOn w:val="Normaali"/>
    <w:semiHidden/>
    <w:pPr>
      <w:ind w:left="4252"/>
    </w:pPr>
  </w:style>
  <w:style w:type="character" w:styleId="Voimakas">
    <w:name w:val="Strong"/>
    <w:basedOn w:val="Kappaleenoletusfontti"/>
    <w:uiPriority w:val="22"/>
    <w:qFormat/>
    <w:rPr>
      <w:b/>
      <w:bCs/>
    </w:rPr>
  </w:style>
  <w:style w:type="paragraph" w:styleId="Alaotsikko">
    <w:name w:val="Subtitle"/>
    <w:basedOn w:val="Normaali"/>
    <w:uiPriority w:val="99"/>
    <w:semiHidden/>
    <w:pPr>
      <w:spacing w:after="60"/>
      <w:jc w:val="center"/>
      <w:outlineLvl w:val="1"/>
    </w:pPr>
    <w:rPr>
      <w:rFonts w:cs="Arial"/>
      <w:sz w:val="24"/>
      <w:szCs w:val="24"/>
    </w:rPr>
  </w:style>
  <w:style w:type="paragraph" w:styleId="Otsikko">
    <w:name w:val="Title"/>
    <w:basedOn w:val="Normaali"/>
    <w:uiPriority w:val="99"/>
    <w:semiHidden/>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pPr>
      <w:ind w:left="85"/>
    </w:pPr>
  </w:style>
  <w:style w:type="numbering" w:styleId="111111">
    <w:name w:val="Outline List 2"/>
    <w:basedOn w:val="Eiluetteloa"/>
    <w:semiHidden/>
    <w:rsid w:val="00073811"/>
    <w:pPr>
      <w:numPr>
        <w:numId w:val="16"/>
      </w:numPr>
    </w:pPr>
  </w:style>
  <w:style w:type="numbering" w:styleId="1ai">
    <w:name w:val="Outline List 1"/>
    <w:basedOn w:val="Eiluetteloa"/>
    <w:semiHidden/>
    <w:rsid w:val="00073811"/>
    <w:pPr>
      <w:numPr>
        <w:numId w:val="15"/>
      </w:numPr>
    </w:pPr>
  </w:style>
  <w:style w:type="numbering" w:styleId="Artikkeliosa">
    <w:name w:val="Outline List 3"/>
    <w:basedOn w:val="Eiluetteloa"/>
    <w:semiHidden/>
    <w:rsid w:val="00073811"/>
    <w:pPr>
      <w:numPr>
        <w:numId w:val="17"/>
      </w:numPr>
    </w:pPr>
  </w:style>
  <w:style w:type="table" w:styleId="Taulukko3-ulottvaikutelma1">
    <w:name w:val="Table 3D effect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
    <w:name w:val="Taulukko Web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
    <w:name w:val="Taulukko Web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
    <w:name w:val="Taulukko Web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ali"/>
    <w:uiPriority w:val="99"/>
    <w:semiHidden/>
    <w:rsid w:val="00AB1713"/>
    <w:rPr>
      <w:caps/>
      <w:sz w:val="14"/>
      <w:szCs w:val="14"/>
    </w:rPr>
  </w:style>
  <w:style w:type="paragraph" w:customStyle="1" w:styleId="23sisennys">
    <w:name w:val="2.3 sisennys"/>
    <w:basedOn w:val="Normaali"/>
    <w:autoRedefine/>
    <w:uiPriority w:val="1"/>
    <w:qFormat/>
    <w:locked/>
    <w:rsid w:val="006C5E65"/>
    <w:pPr>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Eivli">
    <w:name w:val="No Spacing"/>
    <w:uiPriority w:val="2"/>
    <w:qFormat/>
    <w:rsid w:val="006C5E65"/>
    <w:pPr>
      <w:ind w:left="170"/>
    </w:pPr>
    <w:rPr>
      <w:rFonts w:asciiTheme="minorHAnsi" w:hAnsiTheme="minorHAnsi"/>
      <w:sz w:val="22"/>
      <w:szCs w:val="18"/>
    </w:rPr>
  </w:style>
  <w:style w:type="character" w:customStyle="1" w:styleId="YltunnisteChar">
    <w:name w:val="Ylätunniste Char"/>
    <w:basedOn w:val="Kappaleenoletusfontti"/>
    <w:link w:val="Yltunniste"/>
    <w:uiPriority w:val="99"/>
    <w:rsid w:val="00F52D1D"/>
    <w:rPr>
      <w:rFonts w:asciiTheme="minorHAnsi" w:hAnsiTheme="minorHAnsi"/>
      <w:sz w:val="22"/>
      <w:szCs w:val="18"/>
    </w:rPr>
  </w:style>
  <w:style w:type="character" w:customStyle="1" w:styleId="AlatunnisteChar">
    <w:name w:val="Alatunniste Char"/>
    <w:basedOn w:val="Kappaleenoletusfontti"/>
    <w:link w:val="Alatunniste"/>
    <w:uiPriority w:val="99"/>
    <w:rsid w:val="00F52D1D"/>
    <w:rPr>
      <w:rFonts w:asciiTheme="minorHAnsi" w:hAnsiTheme="minorHAnsi"/>
      <w:caps/>
      <w:sz w:val="14"/>
      <w:szCs w:val="18"/>
    </w:rPr>
  </w:style>
  <w:style w:type="paragraph" w:customStyle="1" w:styleId="Aihe">
    <w:name w:val="Aihe"/>
    <w:basedOn w:val="Normaali"/>
    <w:next w:val="Normaali"/>
    <w:uiPriority w:val="3"/>
    <w:qFormat/>
    <w:locked/>
    <w:rsid w:val="006C5E65"/>
    <w:pPr>
      <w:spacing w:before="240"/>
    </w:pPr>
    <w:rPr>
      <w:b/>
      <w:sz w:val="32"/>
    </w:rPr>
  </w:style>
  <w:style w:type="character" w:styleId="Paikkamerkkiteksti">
    <w:name w:val="Placeholder Text"/>
    <w:basedOn w:val="Kappaleenoletusfontti"/>
    <w:uiPriority w:val="99"/>
    <w:semiHidden/>
    <w:rsid w:val="00073811"/>
    <w:rPr>
      <w:color w:val="808080"/>
    </w:rPr>
  </w:style>
  <w:style w:type="character" w:customStyle="1" w:styleId="SelitetekstiChar">
    <w:name w:val="Seliteteksti Char"/>
    <w:basedOn w:val="Kappaleenoletusfontti"/>
    <w:link w:val="Seliteteksti"/>
    <w:uiPriority w:val="99"/>
    <w:semiHidden/>
    <w:rsid w:val="00073811"/>
    <w:rPr>
      <w:rFonts w:ascii="Tahoma" w:hAnsi="Tahoma" w:cs="Tahoma"/>
      <w:sz w:val="16"/>
      <w:szCs w:val="16"/>
    </w:rPr>
  </w:style>
  <w:style w:type="character" w:customStyle="1" w:styleId="Otsikko5Char">
    <w:name w:val="Otsikko 5 Char"/>
    <w:aliases w:val="_1.1.1.1. Otsikko_numeroimaton Char"/>
    <w:basedOn w:val="Kappaleenoletusfontti"/>
    <w:link w:val="Otsikko5"/>
    <w:rsid w:val="006A034F"/>
    <w:rPr>
      <w:rFonts w:asciiTheme="majorHAnsi" w:hAnsiTheme="majorHAnsi"/>
      <w:b/>
      <w:bCs/>
      <w:iCs/>
      <w:sz w:val="22"/>
      <w:szCs w:val="26"/>
    </w:rPr>
  </w:style>
  <w:style w:type="character" w:customStyle="1" w:styleId="Sisennettyleipteksti3Char">
    <w:name w:val="Sisennetty leipäteksti 3 Char"/>
    <w:basedOn w:val="Kappaleenoletusfontti"/>
    <w:link w:val="Sisennettyleipteksti3"/>
    <w:rsid w:val="00C622AB"/>
    <w:rPr>
      <w:rFonts w:asciiTheme="minorHAnsi" w:hAnsiTheme="minorHAnsi"/>
      <w:sz w:val="16"/>
      <w:szCs w:val="16"/>
    </w:rPr>
  </w:style>
  <w:style w:type="character" w:customStyle="1" w:styleId="VaintekstinChar">
    <w:name w:val="Vain tekstinä Char"/>
    <w:basedOn w:val="Kappaleenoletusfontti"/>
    <w:link w:val="Vaintekstin"/>
    <w:rsid w:val="00C622AB"/>
    <w:rPr>
      <w:rFonts w:ascii="Courier New" w:hAnsi="Courier New" w:cs="Courier New"/>
    </w:rPr>
  </w:style>
  <w:style w:type="paragraph" w:styleId="Luettelokappale">
    <w:name w:val="List Paragraph"/>
    <w:basedOn w:val="Normaali"/>
    <w:uiPriority w:val="34"/>
    <w:unhideWhenUsed/>
    <w:qFormat/>
    <w:rsid w:val="00AB2530"/>
    <w:pPr>
      <w:ind w:left="720"/>
      <w:contextualSpacing/>
    </w:pPr>
  </w:style>
  <w:style w:type="paragraph" w:styleId="NormaaliWWW">
    <w:name w:val="Normal (Web)"/>
    <w:basedOn w:val="Normaali"/>
    <w:uiPriority w:val="99"/>
    <w:unhideWhenUsed/>
    <w:rsid w:val="006429FC"/>
    <w:rPr>
      <w:sz w:val="24"/>
      <w:szCs w:val="24"/>
    </w:rPr>
  </w:style>
  <w:style w:type="paragraph" w:customStyle="1" w:styleId="py">
    <w:name w:val="py"/>
    <w:basedOn w:val="Normaali"/>
    <w:rsid w:val="00C03BD3"/>
    <w:pPr>
      <w:spacing w:before="100" w:beforeAutospacing="1" w:after="100" w:afterAutospacing="1"/>
    </w:pPr>
    <w:rPr>
      <w:sz w:val="24"/>
      <w:szCs w:val="24"/>
    </w:rPr>
  </w:style>
  <w:style w:type="character" w:customStyle="1" w:styleId="SisennettyleiptekstiChar">
    <w:name w:val="Sisennetty leipäteksti Char"/>
    <w:basedOn w:val="Kappaleenoletusfontti"/>
    <w:link w:val="Sisennettyleipteksti"/>
    <w:rsid w:val="00C27304"/>
  </w:style>
  <w:style w:type="paragraph" w:styleId="Sisllysluettelonotsikko">
    <w:name w:val="TOC Heading"/>
    <w:basedOn w:val="Otsikko1"/>
    <w:next w:val="Normaali"/>
    <w:uiPriority w:val="39"/>
    <w:unhideWhenUsed/>
    <w:qFormat/>
    <w:rsid w:val="00A6003F"/>
    <w:pPr>
      <w:keepNext/>
      <w:keepLines/>
      <w:spacing w:before="480" w:after="0" w:line="276" w:lineRule="auto"/>
      <w:contextualSpacing w:val="0"/>
      <w:outlineLvl w:val="9"/>
    </w:pPr>
    <w:rPr>
      <w:rFonts w:eastAsiaTheme="majorEastAsia" w:cstheme="majorBidi"/>
      <w:bCs/>
      <w:color w:val="003B8C" w:themeColor="accent1" w:themeShade="BF"/>
      <w:sz w:val="28"/>
    </w:rPr>
  </w:style>
  <w:style w:type="paragraph" w:styleId="Sisluet1">
    <w:name w:val="toc 1"/>
    <w:basedOn w:val="Normaali"/>
    <w:next w:val="Normaali"/>
    <w:autoRedefine/>
    <w:uiPriority w:val="39"/>
    <w:unhideWhenUsed/>
    <w:rsid w:val="00A6003F"/>
    <w:pPr>
      <w:spacing w:after="100"/>
    </w:pPr>
  </w:style>
  <w:style w:type="character" w:customStyle="1" w:styleId="Otsikko1Char">
    <w:name w:val="Otsikko 1 Char"/>
    <w:aliases w:val="_Pääotsikko Char"/>
    <w:basedOn w:val="Kappaleenoletusfontti"/>
    <w:link w:val="Otsikko1"/>
    <w:uiPriority w:val="4"/>
    <w:rsid w:val="00336A00"/>
    <w:rPr>
      <w:rFonts w:asciiTheme="majorHAnsi" w:hAnsiTheme="majorHAnsi" w:cs="Arial"/>
      <w:b/>
      <w:sz w:val="26"/>
      <w:szCs w:val="26"/>
    </w:rPr>
  </w:style>
  <w:style w:type="character" w:customStyle="1" w:styleId="Ratkaisematonmaininta1">
    <w:name w:val="Ratkaisematon maininta1"/>
    <w:basedOn w:val="Kappaleenoletusfontti"/>
    <w:uiPriority w:val="99"/>
    <w:semiHidden/>
    <w:unhideWhenUsed/>
    <w:rsid w:val="00684F34"/>
    <w:rPr>
      <w:color w:val="808080"/>
      <w:shd w:val="clear" w:color="auto" w:fill="E6E6E6"/>
    </w:rPr>
  </w:style>
  <w:style w:type="character" w:styleId="Ratkaisematonmaininta">
    <w:name w:val="Unresolved Mention"/>
    <w:basedOn w:val="Kappaleenoletusfontti"/>
    <w:uiPriority w:val="99"/>
    <w:semiHidden/>
    <w:unhideWhenUsed/>
    <w:rsid w:val="004E6C7E"/>
    <w:rPr>
      <w:color w:val="808080"/>
      <w:shd w:val="clear" w:color="auto" w:fill="E6E6E6"/>
    </w:rPr>
  </w:style>
  <w:style w:type="paragraph" w:styleId="Kommentinteksti">
    <w:name w:val="annotation text"/>
    <w:basedOn w:val="Normaali"/>
    <w:link w:val="KommentintekstiChar"/>
    <w:uiPriority w:val="99"/>
    <w:semiHidden/>
    <w:unhideWhenUsed/>
    <w:rsid w:val="009820FE"/>
  </w:style>
  <w:style w:type="character" w:customStyle="1" w:styleId="KommentintekstiChar">
    <w:name w:val="Kommentin teksti Char"/>
    <w:basedOn w:val="Kappaleenoletusfontti"/>
    <w:link w:val="Kommentinteksti"/>
    <w:uiPriority w:val="99"/>
    <w:semiHidden/>
    <w:rsid w:val="009820FE"/>
  </w:style>
  <w:style w:type="character" w:styleId="Kommentinviite">
    <w:name w:val="annotation reference"/>
    <w:basedOn w:val="Kappaleenoletusfontti"/>
    <w:uiPriority w:val="99"/>
    <w:semiHidden/>
    <w:unhideWhenUsed/>
    <w:rsid w:val="009820FE"/>
    <w:rPr>
      <w:sz w:val="16"/>
      <w:szCs w:val="16"/>
    </w:rPr>
  </w:style>
  <w:style w:type="paragraph" w:styleId="Sisluet3">
    <w:name w:val="toc 3"/>
    <w:basedOn w:val="Normaali"/>
    <w:next w:val="Normaali"/>
    <w:autoRedefine/>
    <w:uiPriority w:val="39"/>
    <w:unhideWhenUsed/>
    <w:rsid w:val="00517AEE"/>
    <w:pPr>
      <w:spacing w:after="100"/>
      <w:ind w:left="400"/>
    </w:pPr>
  </w:style>
  <w:style w:type="paragraph" w:styleId="Kommentinotsikko">
    <w:name w:val="annotation subject"/>
    <w:basedOn w:val="Kommentinteksti"/>
    <w:next w:val="Kommentinteksti"/>
    <w:link w:val="KommentinotsikkoChar"/>
    <w:uiPriority w:val="99"/>
    <w:semiHidden/>
    <w:unhideWhenUsed/>
    <w:rsid w:val="00181A6E"/>
    <w:rPr>
      <w:b/>
      <w:bCs/>
      <w:sz w:val="20"/>
      <w:szCs w:val="20"/>
    </w:rPr>
  </w:style>
  <w:style w:type="character" w:customStyle="1" w:styleId="KommentinotsikkoChar">
    <w:name w:val="Kommentin otsikko Char"/>
    <w:basedOn w:val="KommentintekstiChar"/>
    <w:link w:val="Kommentinotsikko"/>
    <w:uiPriority w:val="99"/>
    <w:semiHidden/>
    <w:rsid w:val="00181A6E"/>
    <w:rPr>
      <w:rFonts w:asciiTheme="minorHAnsi" w:hAnsiTheme="minorHAnsi" w:cstheme="minorHAnsi"/>
      <w:b/>
      <w:bCs/>
    </w:rPr>
  </w:style>
  <w:style w:type="paragraph" w:styleId="Sisluet2">
    <w:name w:val="toc 2"/>
    <w:basedOn w:val="Normaali"/>
    <w:next w:val="Normaali"/>
    <w:uiPriority w:val="39"/>
    <w:unhideWhenUsed/>
    <w:rsid w:val="34B483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523">
      <w:bodyDiv w:val="1"/>
      <w:marLeft w:val="0"/>
      <w:marRight w:val="0"/>
      <w:marTop w:val="0"/>
      <w:marBottom w:val="0"/>
      <w:divBdr>
        <w:top w:val="none" w:sz="0" w:space="0" w:color="auto"/>
        <w:left w:val="none" w:sz="0" w:space="0" w:color="auto"/>
        <w:bottom w:val="none" w:sz="0" w:space="0" w:color="auto"/>
        <w:right w:val="none" w:sz="0" w:space="0" w:color="auto"/>
      </w:divBdr>
    </w:div>
    <w:div w:id="163210618">
      <w:bodyDiv w:val="1"/>
      <w:marLeft w:val="0"/>
      <w:marRight w:val="0"/>
      <w:marTop w:val="0"/>
      <w:marBottom w:val="0"/>
      <w:divBdr>
        <w:top w:val="none" w:sz="0" w:space="0" w:color="auto"/>
        <w:left w:val="none" w:sz="0" w:space="0" w:color="auto"/>
        <w:bottom w:val="none" w:sz="0" w:space="0" w:color="auto"/>
        <w:right w:val="none" w:sz="0" w:space="0" w:color="auto"/>
      </w:divBdr>
      <w:divsChild>
        <w:div w:id="70392781">
          <w:marLeft w:val="0"/>
          <w:marRight w:val="0"/>
          <w:marTop w:val="0"/>
          <w:marBottom w:val="0"/>
          <w:divBdr>
            <w:top w:val="none" w:sz="0" w:space="0" w:color="auto"/>
            <w:left w:val="none" w:sz="0" w:space="0" w:color="auto"/>
            <w:bottom w:val="none" w:sz="0" w:space="0" w:color="auto"/>
            <w:right w:val="none" w:sz="0" w:space="0" w:color="auto"/>
          </w:divBdr>
          <w:divsChild>
            <w:div w:id="680350609">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sChild>
                    <w:div w:id="1896432193">
                      <w:marLeft w:val="0"/>
                      <w:marRight w:val="0"/>
                      <w:marTop w:val="0"/>
                      <w:marBottom w:val="0"/>
                      <w:divBdr>
                        <w:top w:val="none" w:sz="0" w:space="0" w:color="auto"/>
                        <w:left w:val="none" w:sz="0" w:space="0" w:color="auto"/>
                        <w:bottom w:val="none" w:sz="0" w:space="0" w:color="auto"/>
                        <w:right w:val="none" w:sz="0" w:space="0" w:color="auto"/>
                      </w:divBdr>
                      <w:divsChild>
                        <w:div w:id="18398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1041">
      <w:bodyDiv w:val="1"/>
      <w:marLeft w:val="0"/>
      <w:marRight w:val="0"/>
      <w:marTop w:val="0"/>
      <w:marBottom w:val="0"/>
      <w:divBdr>
        <w:top w:val="none" w:sz="0" w:space="0" w:color="auto"/>
        <w:left w:val="none" w:sz="0" w:space="0" w:color="auto"/>
        <w:bottom w:val="none" w:sz="0" w:space="0" w:color="auto"/>
        <w:right w:val="none" w:sz="0" w:space="0" w:color="auto"/>
      </w:divBdr>
    </w:div>
    <w:div w:id="198974630">
      <w:bodyDiv w:val="1"/>
      <w:marLeft w:val="0"/>
      <w:marRight w:val="0"/>
      <w:marTop w:val="0"/>
      <w:marBottom w:val="0"/>
      <w:divBdr>
        <w:top w:val="none" w:sz="0" w:space="0" w:color="auto"/>
        <w:left w:val="none" w:sz="0" w:space="0" w:color="auto"/>
        <w:bottom w:val="none" w:sz="0" w:space="0" w:color="auto"/>
        <w:right w:val="none" w:sz="0" w:space="0" w:color="auto"/>
      </w:divBdr>
    </w:div>
    <w:div w:id="206071216">
      <w:bodyDiv w:val="1"/>
      <w:marLeft w:val="0"/>
      <w:marRight w:val="0"/>
      <w:marTop w:val="0"/>
      <w:marBottom w:val="0"/>
      <w:divBdr>
        <w:top w:val="none" w:sz="0" w:space="0" w:color="auto"/>
        <w:left w:val="none" w:sz="0" w:space="0" w:color="auto"/>
        <w:bottom w:val="none" w:sz="0" w:space="0" w:color="auto"/>
        <w:right w:val="none" w:sz="0" w:space="0" w:color="auto"/>
      </w:divBdr>
    </w:div>
    <w:div w:id="275525414">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935748214">
              <w:marLeft w:val="0"/>
              <w:marRight w:val="0"/>
              <w:marTop w:val="0"/>
              <w:marBottom w:val="0"/>
              <w:divBdr>
                <w:top w:val="none" w:sz="0" w:space="0" w:color="auto"/>
                <w:left w:val="none" w:sz="0" w:space="0" w:color="auto"/>
                <w:bottom w:val="none" w:sz="0" w:space="0" w:color="auto"/>
                <w:right w:val="none" w:sz="0" w:space="0" w:color="auto"/>
              </w:divBdr>
              <w:divsChild>
                <w:div w:id="1275789604">
                  <w:marLeft w:val="0"/>
                  <w:marRight w:val="0"/>
                  <w:marTop w:val="0"/>
                  <w:marBottom w:val="0"/>
                  <w:divBdr>
                    <w:top w:val="none" w:sz="0" w:space="0" w:color="auto"/>
                    <w:left w:val="none" w:sz="0" w:space="0" w:color="auto"/>
                    <w:bottom w:val="none" w:sz="0" w:space="0" w:color="auto"/>
                    <w:right w:val="none" w:sz="0" w:space="0" w:color="auto"/>
                  </w:divBdr>
                  <w:divsChild>
                    <w:div w:id="427509610">
                      <w:marLeft w:val="0"/>
                      <w:marRight w:val="0"/>
                      <w:marTop w:val="0"/>
                      <w:marBottom w:val="0"/>
                      <w:divBdr>
                        <w:top w:val="none" w:sz="0" w:space="0" w:color="auto"/>
                        <w:left w:val="none" w:sz="0" w:space="0" w:color="auto"/>
                        <w:bottom w:val="none" w:sz="0" w:space="0" w:color="auto"/>
                        <w:right w:val="none" w:sz="0" w:space="0" w:color="auto"/>
                      </w:divBdr>
                      <w:divsChild>
                        <w:div w:id="388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5097">
      <w:bodyDiv w:val="1"/>
      <w:marLeft w:val="0"/>
      <w:marRight w:val="0"/>
      <w:marTop w:val="0"/>
      <w:marBottom w:val="0"/>
      <w:divBdr>
        <w:top w:val="none" w:sz="0" w:space="0" w:color="auto"/>
        <w:left w:val="none" w:sz="0" w:space="0" w:color="auto"/>
        <w:bottom w:val="none" w:sz="0" w:space="0" w:color="auto"/>
        <w:right w:val="none" w:sz="0" w:space="0" w:color="auto"/>
      </w:divBdr>
    </w:div>
    <w:div w:id="310720569">
      <w:bodyDiv w:val="1"/>
      <w:marLeft w:val="0"/>
      <w:marRight w:val="0"/>
      <w:marTop w:val="0"/>
      <w:marBottom w:val="0"/>
      <w:divBdr>
        <w:top w:val="none" w:sz="0" w:space="0" w:color="auto"/>
        <w:left w:val="none" w:sz="0" w:space="0" w:color="auto"/>
        <w:bottom w:val="none" w:sz="0" w:space="0" w:color="auto"/>
        <w:right w:val="none" w:sz="0" w:space="0" w:color="auto"/>
      </w:divBdr>
    </w:div>
    <w:div w:id="488599401">
      <w:bodyDiv w:val="1"/>
      <w:marLeft w:val="0"/>
      <w:marRight w:val="0"/>
      <w:marTop w:val="0"/>
      <w:marBottom w:val="0"/>
      <w:divBdr>
        <w:top w:val="none" w:sz="0" w:space="0" w:color="auto"/>
        <w:left w:val="none" w:sz="0" w:space="0" w:color="auto"/>
        <w:bottom w:val="none" w:sz="0" w:space="0" w:color="auto"/>
        <w:right w:val="none" w:sz="0" w:space="0" w:color="auto"/>
      </w:divBdr>
      <w:divsChild>
        <w:div w:id="1730499030">
          <w:marLeft w:val="0"/>
          <w:marRight w:val="0"/>
          <w:marTop w:val="0"/>
          <w:marBottom w:val="0"/>
          <w:divBdr>
            <w:top w:val="none" w:sz="0" w:space="0" w:color="auto"/>
            <w:left w:val="none" w:sz="0" w:space="0" w:color="auto"/>
            <w:bottom w:val="none" w:sz="0" w:space="0" w:color="auto"/>
            <w:right w:val="none" w:sz="0" w:space="0" w:color="auto"/>
          </w:divBdr>
          <w:divsChild>
            <w:div w:id="2124113343">
              <w:marLeft w:val="0"/>
              <w:marRight w:val="0"/>
              <w:marTop w:val="0"/>
              <w:marBottom w:val="0"/>
              <w:divBdr>
                <w:top w:val="none" w:sz="0" w:space="0" w:color="auto"/>
                <w:left w:val="none" w:sz="0" w:space="0" w:color="auto"/>
                <w:bottom w:val="none" w:sz="0" w:space="0" w:color="auto"/>
                <w:right w:val="none" w:sz="0" w:space="0" w:color="auto"/>
              </w:divBdr>
              <w:divsChild>
                <w:div w:id="1236431393">
                  <w:marLeft w:val="-150"/>
                  <w:marRight w:val="-150"/>
                  <w:marTop w:val="0"/>
                  <w:marBottom w:val="0"/>
                  <w:divBdr>
                    <w:top w:val="none" w:sz="0" w:space="0" w:color="auto"/>
                    <w:left w:val="none" w:sz="0" w:space="0" w:color="auto"/>
                    <w:bottom w:val="none" w:sz="0" w:space="0" w:color="auto"/>
                    <w:right w:val="none" w:sz="0" w:space="0" w:color="auto"/>
                  </w:divBdr>
                  <w:divsChild>
                    <w:div w:id="1561600621">
                      <w:marLeft w:val="0"/>
                      <w:marRight w:val="0"/>
                      <w:marTop w:val="0"/>
                      <w:marBottom w:val="0"/>
                      <w:divBdr>
                        <w:top w:val="none" w:sz="0" w:space="0" w:color="auto"/>
                        <w:left w:val="none" w:sz="0" w:space="0" w:color="auto"/>
                        <w:bottom w:val="none" w:sz="0" w:space="0" w:color="auto"/>
                        <w:right w:val="none" w:sz="0" w:space="0" w:color="auto"/>
                      </w:divBdr>
                      <w:divsChild>
                        <w:div w:id="231044567">
                          <w:marLeft w:val="0"/>
                          <w:marRight w:val="0"/>
                          <w:marTop w:val="0"/>
                          <w:marBottom w:val="0"/>
                          <w:divBdr>
                            <w:top w:val="none" w:sz="0" w:space="0" w:color="auto"/>
                            <w:left w:val="none" w:sz="0" w:space="0" w:color="auto"/>
                            <w:bottom w:val="none" w:sz="0" w:space="0" w:color="auto"/>
                            <w:right w:val="none" w:sz="0" w:space="0" w:color="auto"/>
                          </w:divBdr>
                          <w:divsChild>
                            <w:div w:id="1327247967">
                              <w:marLeft w:val="-150"/>
                              <w:marRight w:val="-150"/>
                              <w:marTop w:val="0"/>
                              <w:marBottom w:val="0"/>
                              <w:divBdr>
                                <w:top w:val="none" w:sz="0" w:space="0" w:color="auto"/>
                                <w:left w:val="none" w:sz="0" w:space="0" w:color="auto"/>
                                <w:bottom w:val="none" w:sz="0" w:space="0" w:color="auto"/>
                                <w:right w:val="none" w:sz="0" w:space="0" w:color="auto"/>
                              </w:divBdr>
                              <w:divsChild>
                                <w:div w:id="1025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07512">
      <w:bodyDiv w:val="1"/>
      <w:marLeft w:val="0"/>
      <w:marRight w:val="0"/>
      <w:marTop w:val="0"/>
      <w:marBottom w:val="0"/>
      <w:divBdr>
        <w:top w:val="none" w:sz="0" w:space="0" w:color="auto"/>
        <w:left w:val="none" w:sz="0" w:space="0" w:color="auto"/>
        <w:bottom w:val="none" w:sz="0" w:space="0" w:color="auto"/>
        <w:right w:val="none" w:sz="0" w:space="0" w:color="auto"/>
      </w:divBdr>
      <w:divsChild>
        <w:div w:id="1712025245">
          <w:marLeft w:val="0"/>
          <w:marRight w:val="0"/>
          <w:marTop w:val="0"/>
          <w:marBottom w:val="0"/>
          <w:divBdr>
            <w:top w:val="none" w:sz="0" w:space="0" w:color="auto"/>
            <w:left w:val="none" w:sz="0" w:space="0" w:color="auto"/>
            <w:bottom w:val="none" w:sz="0" w:space="0" w:color="auto"/>
            <w:right w:val="none" w:sz="0" w:space="0" w:color="auto"/>
          </w:divBdr>
          <w:divsChild>
            <w:div w:id="1200357792">
              <w:marLeft w:val="0"/>
              <w:marRight w:val="0"/>
              <w:marTop w:val="0"/>
              <w:marBottom w:val="0"/>
              <w:divBdr>
                <w:top w:val="none" w:sz="0" w:space="0" w:color="auto"/>
                <w:left w:val="none" w:sz="0" w:space="0" w:color="auto"/>
                <w:bottom w:val="none" w:sz="0" w:space="0" w:color="auto"/>
                <w:right w:val="none" w:sz="0" w:space="0" w:color="auto"/>
              </w:divBdr>
              <w:divsChild>
                <w:div w:id="2075657135">
                  <w:marLeft w:val="0"/>
                  <w:marRight w:val="0"/>
                  <w:marTop w:val="0"/>
                  <w:marBottom w:val="0"/>
                  <w:divBdr>
                    <w:top w:val="none" w:sz="0" w:space="0" w:color="auto"/>
                    <w:left w:val="none" w:sz="0" w:space="0" w:color="auto"/>
                    <w:bottom w:val="none" w:sz="0" w:space="0" w:color="auto"/>
                    <w:right w:val="none" w:sz="0" w:space="0" w:color="auto"/>
                  </w:divBdr>
                  <w:divsChild>
                    <w:div w:id="1659193212">
                      <w:marLeft w:val="150"/>
                      <w:marRight w:val="0"/>
                      <w:marTop w:val="0"/>
                      <w:marBottom w:val="150"/>
                      <w:divBdr>
                        <w:top w:val="none" w:sz="0" w:space="0" w:color="auto"/>
                        <w:left w:val="none" w:sz="0" w:space="0" w:color="auto"/>
                        <w:bottom w:val="none" w:sz="0" w:space="0" w:color="auto"/>
                        <w:right w:val="none" w:sz="0" w:space="0" w:color="auto"/>
                      </w:divBdr>
                      <w:divsChild>
                        <w:div w:id="1284730527">
                          <w:marLeft w:val="0"/>
                          <w:marRight w:val="0"/>
                          <w:marTop w:val="0"/>
                          <w:marBottom w:val="0"/>
                          <w:divBdr>
                            <w:top w:val="none" w:sz="0" w:space="0" w:color="auto"/>
                            <w:left w:val="none" w:sz="0" w:space="0" w:color="auto"/>
                            <w:bottom w:val="none" w:sz="0" w:space="0" w:color="auto"/>
                            <w:right w:val="none" w:sz="0" w:space="0" w:color="auto"/>
                          </w:divBdr>
                          <w:divsChild>
                            <w:div w:id="13707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77354">
      <w:bodyDiv w:val="1"/>
      <w:marLeft w:val="0"/>
      <w:marRight w:val="0"/>
      <w:marTop w:val="0"/>
      <w:marBottom w:val="0"/>
      <w:divBdr>
        <w:top w:val="none" w:sz="0" w:space="0" w:color="auto"/>
        <w:left w:val="none" w:sz="0" w:space="0" w:color="auto"/>
        <w:bottom w:val="none" w:sz="0" w:space="0" w:color="auto"/>
        <w:right w:val="none" w:sz="0" w:space="0" w:color="auto"/>
      </w:divBdr>
    </w:div>
    <w:div w:id="672145370">
      <w:bodyDiv w:val="1"/>
      <w:marLeft w:val="0"/>
      <w:marRight w:val="0"/>
      <w:marTop w:val="0"/>
      <w:marBottom w:val="0"/>
      <w:divBdr>
        <w:top w:val="none" w:sz="0" w:space="0" w:color="auto"/>
        <w:left w:val="none" w:sz="0" w:space="0" w:color="auto"/>
        <w:bottom w:val="none" w:sz="0" w:space="0" w:color="auto"/>
        <w:right w:val="none" w:sz="0" w:space="0" w:color="auto"/>
      </w:divBdr>
      <w:divsChild>
        <w:div w:id="368647351">
          <w:marLeft w:val="0"/>
          <w:marRight w:val="0"/>
          <w:marTop w:val="0"/>
          <w:marBottom w:val="0"/>
          <w:divBdr>
            <w:top w:val="none" w:sz="0" w:space="0" w:color="auto"/>
            <w:left w:val="none" w:sz="0" w:space="0" w:color="auto"/>
            <w:bottom w:val="none" w:sz="0" w:space="0" w:color="auto"/>
            <w:right w:val="none" w:sz="0" w:space="0" w:color="auto"/>
          </w:divBdr>
          <w:divsChild>
            <w:div w:id="168302831">
              <w:marLeft w:val="0"/>
              <w:marRight w:val="0"/>
              <w:marTop w:val="0"/>
              <w:marBottom w:val="0"/>
              <w:divBdr>
                <w:top w:val="none" w:sz="0" w:space="0" w:color="auto"/>
                <w:left w:val="none" w:sz="0" w:space="0" w:color="auto"/>
                <w:bottom w:val="none" w:sz="0" w:space="0" w:color="auto"/>
                <w:right w:val="none" w:sz="0" w:space="0" w:color="auto"/>
              </w:divBdr>
              <w:divsChild>
                <w:div w:id="1947809506">
                  <w:marLeft w:val="0"/>
                  <w:marRight w:val="0"/>
                  <w:marTop w:val="0"/>
                  <w:marBottom w:val="0"/>
                  <w:divBdr>
                    <w:top w:val="none" w:sz="0" w:space="0" w:color="auto"/>
                    <w:left w:val="none" w:sz="0" w:space="0" w:color="auto"/>
                    <w:bottom w:val="none" w:sz="0" w:space="0" w:color="auto"/>
                    <w:right w:val="none" w:sz="0" w:space="0" w:color="auto"/>
                  </w:divBdr>
                  <w:divsChild>
                    <w:div w:id="1587498042">
                      <w:marLeft w:val="150"/>
                      <w:marRight w:val="0"/>
                      <w:marTop w:val="0"/>
                      <w:marBottom w:val="150"/>
                      <w:divBdr>
                        <w:top w:val="none" w:sz="0" w:space="0" w:color="auto"/>
                        <w:left w:val="none" w:sz="0" w:space="0" w:color="auto"/>
                        <w:bottom w:val="none" w:sz="0" w:space="0" w:color="auto"/>
                        <w:right w:val="none" w:sz="0" w:space="0" w:color="auto"/>
                      </w:divBdr>
                      <w:divsChild>
                        <w:div w:id="2062510593">
                          <w:marLeft w:val="0"/>
                          <w:marRight w:val="0"/>
                          <w:marTop w:val="0"/>
                          <w:marBottom w:val="0"/>
                          <w:divBdr>
                            <w:top w:val="none" w:sz="0" w:space="0" w:color="auto"/>
                            <w:left w:val="none" w:sz="0" w:space="0" w:color="auto"/>
                            <w:bottom w:val="none" w:sz="0" w:space="0" w:color="auto"/>
                            <w:right w:val="none" w:sz="0" w:space="0" w:color="auto"/>
                          </w:divBdr>
                          <w:divsChild>
                            <w:div w:id="1964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2184">
      <w:bodyDiv w:val="1"/>
      <w:marLeft w:val="0"/>
      <w:marRight w:val="0"/>
      <w:marTop w:val="0"/>
      <w:marBottom w:val="0"/>
      <w:divBdr>
        <w:top w:val="none" w:sz="0" w:space="0" w:color="auto"/>
        <w:left w:val="none" w:sz="0" w:space="0" w:color="auto"/>
        <w:bottom w:val="none" w:sz="0" w:space="0" w:color="auto"/>
        <w:right w:val="none" w:sz="0" w:space="0" w:color="auto"/>
      </w:divBdr>
      <w:divsChild>
        <w:div w:id="75127442">
          <w:marLeft w:val="0"/>
          <w:marRight w:val="0"/>
          <w:marTop w:val="0"/>
          <w:marBottom w:val="0"/>
          <w:divBdr>
            <w:top w:val="none" w:sz="0" w:space="0" w:color="auto"/>
            <w:left w:val="none" w:sz="0" w:space="0" w:color="auto"/>
            <w:bottom w:val="none" w:sz="0" w:space="0" w:color="auto"/>
            <w:right w:val="none" w:sz="0" w:space="0" w:color="auto"/>
          </w:divBdr>
          <w:divsChild>
            <w:div w:id="733549589">
              <w:marLeft w:val="0"/>
              <w:marRight w:val="0"/>
              <w:marTop w:val="0"/>
              <w:marBottom w:val="0"/>
              <w:divBdr>
                <w:top w:val="none" w:sz="0" w:space="0" w:color="auto"/>
                <w:left w:val="none" w:sz="0" w:space="0" w:color="auto"/>
                <w:bottom w:val="none" w:sz="0" w:space="0" w:color="auto"/>
                <w:right w:val="none" w:sz="0" w:space="0" w:color="auto"/>
              </w:divBdr>
              <w:divsChild>
                <w:div w:id="185993161">
                  <w:marLeft w:val="0"/>
                  <w:marRight w:val="0"/>
                  <w:marTop w:val="0"/>
                  <w:marBottom w:val="0"/>
                  <w:divBdr>
                    <w:top w:val="none" w:sz="0" w:space="0" w:color="auto"/>
                    <w:left w:val="none" w:sz="0" w:space="0" w:color="auto"/>
                    <w:bottom w:val="none" w:sz="0" w:space="0" w:color="auto"/>
                    <w:right w:val="none" w:sz="0" w:space="0" w:color="auto"/>
                  </w:divBdr>
                  <w:divsChild>
                    <w:div w:id="693075283">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37054">
      <w:bodyDiv w:val="1"/>
      <w:marLeft w:val="0"/>
      <w:marRight w:val="0"/>
      <w:marTop w:val="0"/>
      <w:marBottom w:val="0"/>
      <w:divBdr>
        <w:top w:val="none" w:sz="0" w:space="0" w:color="auto"/>
        <w:left w:val="none" w:sz="0" w:space="0" w:color="auto"/>
        <w:bottom w:val="none" w:sz="0" w:space="0" w:color="auto"/>
        <w:right w:val="none" w:sz="0" w:space="0" w:color="auto"/>
      </w:divBdr>
      <w:divsChild>
        <w:div w:id="1486238464">
          <w:marLeft w:val="0"/>
          <w:marRight w:val="0"/>
          <w:marTop w:val="0"/>
          <w:marBottom w:val="0"/>
          <w:divBdr>
            <w:top w:val="none" w:sz="0" w:space="0" w:color="auto"/>
            <w:left w:val="none" w:sz="0" w:space="0" w:color="auto"/>
            <w:bottom w:val="none" w:sz="0" w:space="0" w:color="auto"/>
            <w:right w:val="none" w:sz="0" w:space="0" w:color="auto"/>
          </w:divBdr>
          <w:divsChild>
            <w:div w:id="1842044777">
              <w:marLeft w:val="0"/>
              <w:marRight w:val="0"/>
              <w:marTop w:val="0"/>
              <w:marBottom w:val="0"/>
              <w:divBdr>
                <w:top w:val="none" w:sz="0" w:space="0" w:color="auto"/>
                <w:left w:val="none" w:sz="0" w:space="0" w:color="auto"/>
                <w:bottom w:val="none" w:sz="0" w:space="0" w:color="auto"/>
                <w:right w:val="none" w:sz="0" w:space="0" w:color="auto"/>
              </w:divBdr>
              <w:divsChild>
                <w:div w:id="467670841">
                  <w:marLeft w:val="0"/>
                  <w:marRight w:val="0"/>
                  <w:marTop w:val="0"/>
                  <w:marBottom w:val="0"/>
                  <w:divBdr>
                    <w:top w:val="none" w:sz="0" w:space="0" w:color="auto"/>
                    <w:left w:val="none" w:sz="0" w:space="0" w:color="auto"/>
                    <w:bottom w:val="none" w:sz="0" w:space="0" w:color="auto"/>
                    <w:right w:val="none" w:sz="0" w:space="0" w:color="auto"/>
                  </w:divBdr>
                  <w:divsChild>
                    <w:div w:id="713043588">
                      <w:marLeft w:val="0"/>
                      <w:marRight w:val="0"/>
                      <w:marTop w:val="0"/>
                      <w:marBottom w:val="0"/>
                      <w:divBdr>
                        <w:top w:val="none" w:sz="0" w:space="0" w:color="auto"/>
                        <w:left w:val="none" w:sz="0" w:space="0" w:color="auto"/>
                        <w:bottom w:val="none" w:sz="0" w:space="0" w:color="auto"/>
                        <w:right w:val="none" w:sz="0" w:space="0" w:color="auto"/>
                      </w:divBdr>
                      <w:divsChild>
                        <w:div w:id="2071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8245">
      <w:bodyDiv w:val="1"/>
      <w:marLeft w:val="0"/>
      <w:marRight w:val="0"/>
      <w:marTop w:val="0"/>
      <w:marBottom w:val="0"/>
      <w:divBdr>
        <w:top w:val="none" w:sz="0" w:space="0" w:color="auto"/>
        <w:left w:val="none" w:sz="0" w:space="0" w:color="auto"/>
        <w:bottom w:val="none" w:sz="0" w:space="0" w:color="auto"/>
        <w:right w:val="none" w:sz="0" w:space="0" w:color="auto"/>
      </w:divBdr>
    </w:div>
    <w:div w:id="1447506072">
      <w:bodyDiv w:val="1"/>
      <w:marLeft w:val="0"/>
      <w:marRight w:val="0"/>
      <w:marTop w:val="0"/>
      <w:marBottom w:val="0"/>
      <w:divBdr>
        <w:top w:val="none" w:sz="0" w:space="0" w:color="auto"/>
        <w:left w:val="none" w:sz="0" w:space="0" w:color="auto"/>
        <w:bottom w:val="none" w:sz="0" w:space="0" w:color="auto"/>
        <w:right w:val="none" w:sz="0" w:space="0" w:color="auto"/>
      </w:divBdr>
    </w:div>
    <w:div w:id="1553617607">
      <w:bodyDiv w:val="1"/>
      <w:marLeft w:val="0"/>
      <w:marRight w:val="0"/>
      <w:marTop w:val="0"/>
      <w:marBottom w:val="0"/>
      <w:divBdr>
        <w:top w:val="none" w:sz="0" w:space="0" w:color="auto"/>
        <w:left w:val="none" w:sz="0" w:space="0" w:color="auto"/>
        <w:bottom w:val="none" w:sz="0" w:space="0" w:color="auto"/>
        <w:right w:val="none" w:sz="0" w:space="0" w:color="auto"/>
      </w:divBdr>
    </w:div>
    <w:div w:id="1614433474">
      <w:bodyDiv w:val="1"/>
      <w:marLeft w:val="0"/>
      <w:marRight w:val="0"/>
      <w:marTop w:val="0"/>
      <w:marBottom w:val="0"/>
      <w:divBdr>
        <w:top w:val="none" w:sz="0" w:space="0" w:color="auto"/>
        <w:left w:val="none" w:sz="0" w:space="0" w:color="auto"/>
        <w:bottom w:val="none" w:sz="0" w:space="0" w:color="auto"/>
        <w:right w:val="none" w:sz="0" w:space="0" w:color="auto"/>
      </w:divBdr>
      <w:divsChild>
        <w:div w:id="1856572316">
          <w:marLeft w:val="0"/>
          <w:marRight w:val="0"/>
          <w:marTop w:val="0"/>
          <w:marBottom w:val="0"/>
          <w:divBdr>
            <w:top w:val="none" w:sz="0" w:space="0" w:color="auto"/>
            <w:left w:val="none" w:sz="0" w:space="0" w:color="auto"/>
            <w:bottom w:val="none" w:sz="0" w:space="0" w:color="auto"/>
            <w:right w:val="none" w:sz="0" w:space="0" w:color="auto"/>
          </w:divBdr>
          <w:divsChild>
            <w:div w:id="1408259581">
              <w:marLeft w:val="0"/>
              <w:marRight w:val="0"/>
              <w:marTop w:val="0"/>
              <w:marBottom w:val="0"/>
              <w:divBdr>
                <w:top w:val="none" w:sz="0" w:space="0" w:color="auto"/>
                <w:left w:val="none" w:sz="0" w:space="0" w:color="auto"/>
                <w:bottom w:val="none" w:sz="0" w:space="0" w:color="auto"/>
                <w:right w:val="none" w:sz="0" w:space="0" w:color="auto"/>
              </w:divBdr>
              <w:divsChild>
                <w:div w:id="869151376">
                  <w:marLeft w:val="0"/>
                  <w:marRight w:val="0"/>
                  <w:marTop w:val="0"/>
                  <w:marBottom w:val="0"/>
                  <w:divBdr>
                    <w:top w:val="none" w:sz="0" w:space="0" w:color="auto"/>
                    <w:left w:val="none" w:sz="0" w:space="0" w:color="auto"/>
                    <w:bottom w:val="none" w:sz="0" w:space="0" w:color="auto"/>
                    <w:right w:val="none" w:sz="0" w:space="0" w:color="auto"/>
                  </w:divBdr>
                  <w:divsChild>
                    <w:div w:id="1572543361">
                      <w:marLeft w:val="0"/>
                      <w:marRight w:val="0"/>
                      <w:marTop w:val="0"/>
                      <w:marBottom w:val="0"/>
                      <w:divBdr>
                        <w:top w:val="none" w:sz="0" w:space="0" w:color="auto"/>
                        <w:left w:val="none" w:sz="0" w:space="0" w:color="auto"/>
                        <w:bottom w:val="none" w:sz="0" w:space="0" w:color="auto"/>
                        <w:right w:val="none" w:sz="0" w:space="0" w:color="auto"/>
                      </w:divBdr>
                      <w:divsChild>
                        <w:div w:id="477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6687">
      <w:bodyDiv w:val="1"/>
      <w:marLeft w:val="0"/>
      <w:marRight w:val="0"/>
      <w:marTop w:val="0"/>
      <w:marBottom w:val="0"/>
      <w:divBdr>
        <w:top w:val="none" w:sz="0" w:space="0" w:color="auto"/>
        <w:left w:val="none" w:sz="0" w:space="0" w:color="auto"/>
        <w:bottom w:val="none" w:sz="0" w:space="0" w:color="auto"/>
        <w:right w:val="none" w:sz="0" w:space="0" w:color="auto"/>
      </w:divBdr>
      <w:divsChild>
        <w:div w:id="198444198">
          <w:marLeft w:val="0"/>
          <w:marRight w:val="0"/>
          <w:marTop w:val="0"/>
          <w:marBottom w:val="0"/>
          <w:divBdr>
            <w:top w:val="none" w:sz="0" w:space="0" w:color="auto"/>
            <w:left w:val="none" w:sz="0" w:space="0" w:color="auto"/>
            <w:bottom w:val="none" w:sz="0" w:space="0" w:color="auto"/>
            <w:right w:val="none" w:sz="0" w:space="0" w:color="auto"/>
          </w:divBdr>
          <w:divsChild>
            <w:div w:id="1095515170">
              <w:marLeft w:val="0"/>
              <w:marRight w:val="0"/>
              <w:marTop w:val="0"/>
              <w:marBottom w:val="0"/>
              <w:divBdr>
                <w:top w:val="none" w:sz="0" w:space="0" w:color="auto"/>
                <w:left w:val="none" w:sz="0" w:space="0" w:color="auto"/>
                <w:bottom w:val="none" w:sz="0" w:space="0" w:color="auto"/>
                <w:right w:val="none" w:sz="0" w:space="0" w:color="auto"/>
              </w:divBdr>
              <w:divsChild>
                <w:div w:id="1168056380">
                  <w:marLeft w:val="0"/>
                  <w:marRight w:val="0"/>
                  <w:marTop w:val="0"/>
                  <w:marBottom w:val="0"/>
                  <w:divBdr>
                    <w:top w:val="none" w:sz="0" w:space="0" w:color="auto"/>
                    <w:left w:val="none" w:sz="0" w:space="0" w:color="auto"/>
                    <w:bottom w:val="none" w:sz="0" w:space="0" w:color="auto"/>
                    <w:right w:val="none" w:sz="0" w:space="0" w:color="auto"/>
                  </w:divBdr>
                  <w:divsChild>
                    <w:div w:id="584146402">
                      <w:marLeft w:val="0"/>
                      <w:marRight w:val="0"/>
                      <w:marTop w:val="0"/>
                      <w:marBottom w:val="0"/>
                      <w:divBdr>
                        <w:top w:val="none" w:sz="0" w:space="0" w:color="auto"/>
                        <w:left w:val="none" w:sz="0" w:space="0" w:color="auto"/>
                        <w:bottom w:val="none" w:sz="0" w:space="0" w:color="auto"/>
                        <w:right w:val="none" w:sz="0" w:space="0" w:color="auto"/>
                      </w:divBdr>
                      <w:divsChild>
                        <w:div w:id="1962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1951">
      <w:bodyDiv w:val="1"/>
      <w:marLeft w:val="0"/>
      <w:marRight w:val="0"/>
      <w:marTop w:val="0"/>
      <w:marBottom w:val="0"/>
      <w:divBdr>
        <w:top w:val="none" w:sz="0" w:space="0" w:color="auto"/>
        <w:left w:val="none" w:sz="0" w:space="0" w:color="auto"/>
        <w:bottom w:val="none" w:sz="0" w:space="0" w:color="auto"/>
        <w:right w:val="none" w:sz="0" w:space="0" w:color="auto"/>
      </w:divBdr>
      <w:divsChild>
        <w:div w:id="1529753406">
          <w:marLeft w:val="0"/>
          <w:marRight w:val="0"/>
          <w:marTop w:val="0"/>
          <w:marBottom w:val="0"/>
          <w:divBdr>
            <w:top w:val="none" w:sz="0" w:space="0" w:color="auto"/>
            <w:left w:val="none" w:sz="0" w:space="0" w:color="auto"/>
            <w:bottom w:val="none" w:sz="0" w:space="0" w:color="auto"/>
            <w:right w:val="none" w:sz="0" w:space="0" w:color="auto"/>
          </w:divBdr>
          <w:divsChild>
            <w:div w:id="1030767546">
              <w:marLeft w:val="0"/>
              <w:marRight w:val="0"/>
              <w:marTop w:val="0"/>
              <w:marBottom w:val="0"/>
              <w:divBdr>
                <w:top w:val="none" w:sz="0" w:space="0" w:color="auto"/>
                <w:left w:val="none" w:sz="0" w:space="0" w:color="auto"/>
                <w:bottom w:val="none" w:sz="0" w:space="0" w:color="auto"/>
                <w:right w:val="none" w:sz="0" w:space="0" w:color="auto"/>
              </w:divBdr>
              <w:divsChild>
                <w:div w:id="1448233447">
                  <w:marLeft w:val="-150"/>
                  <w:marRight w:val="-150"/>
                  <w:marTop w:val="0"/>
                  <w:marBottom w:val="0"/>
                  <w:divBdr>
                    <w:top w:val="none" w:sz="0" w:space="0" w:color="auto"/>
                    <w:left w:val="none" w:sz="0" w:space="0" w:color="auto"/>
                    <w:bottom w:val="none" w:sz="0" w:space="0" w:color="auto"/>
                    <w:right w:val="none" w:sz="0" w:space="0" w:color="auto"/>
                  </w:divBdr>
                  <w:divsChild>
                    <w:div w:id="160123928">
                      <w:marLeft w:val="0"/>
                      <w:marRight w:val="0"/>
                      <w:marTop w:val="0"/>
                      <w:marBottom w:val="0"/>
                      <w:divBdr>
                        <w:top w:val="none" w:sz="0" w:space="0" w:color="auto"/>
                        <w:left w:val="none" w:sz="0" w:space="0" w:color="auto"/>
                        <w:bottom w:val="none" w:sz="0" w:space="0" w:color="auto"/>
                        <w:right w:val="none" w:sz="0" w:space="0" w:color="auto"/>
                      </w:divBdr>
                      <w:divsChild>
                        <w:div w:id="1844280239">
                          <w:marLeft w:val="0"/>
                          <w:marRight w:val="0"/>
                          <w:marTop w:val="0"/>
                          <w:marBottom w:val="0"/>
                          <w:divBdr>
                            <w:top w:val="none" w:sz="0" w:space="0" w:color="auto"/>
                            <w:left w:val="none" w:sz="0" w:space="0" w:color="auto"/>
                            <w:bottom w:val="none" w:sz="0" w:space="0" w:color="auto"/>
                            <w:right w:val="none" w:sz="0" w:space="0" w:color="auto"/>
                          </w:divBdr>
                          <w:divsChild>
                            <w:div w:id="560672794">
                              <w:marLeft w:val="-150"/>
                              <w:marRight w:val="-150"/>
                              <w:marTop w:val="0"/>
                              <w:marBottom w:val="0"/>
                              <w:divBdr>
                                <w:top w:val="none" w:sz="0" w:space="0" w:color="auto"/>
                                <w:left w:val="none" w:sz="0" w:space="0" w:color="auto"/>
                                <w:bottom w:val="none" w:sz="0" w:space="0" w:color="auto"/>
                                <w:right w:val="none" w:sz="0" w:space="0" w:color="auto"/>
                              </w:divBdr>
                              <w:divsChild>
                                <w:div w:id="258147212">
                                  <w:marLeft w:val="0"/>
                                  <w:marRight w:val="0"/>
                                  <w:marTop w:val="0"/>
                                  <w:marBottom w:val="0"/>
                                  <w:divBdr>
                                    <w:top w:val="none" w:sz="0" w:space="0" w:color="auto"/>
                                    <w:left w:val="none" w:sz="0" w:space="0" w:color="auto"/>
                                    <w:bottom w:val="none" w:sz="0" w:space="0" w:color="auto"/>
                                    <w:right w:val="none" w:sz="0" w:space="0" w:color="auto"/>
                                  </w:divBdr>
                                  <w:divsChild>
                                    <w:div w:id="141324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01089">
      <w:bodyDiv w:val="1"/>
      <w:marLeft w:val="0"/>
      <w:marRight w:val="0"/>
      <w:marTop w:val="0"/>
      <w:marBottom w:val="0"/>
      <w:divBdr>
        <w:top w:val="none" w:sz="0" w:space="0" w:color="auto"/>
        <w:left w:val="none" w:sz="0" w:space="0" w:color="auto"/>
        <w:bottom w:val="none" w:sz="0" w:space="0" w:color="auto"/>
        <w:right w:val="none" w:sz="0" w:space="0" w:color="auto"/>
      </w:divBdr>
    </w:div>
    <w:div w:id="1940679155">
      <w:bodyDiv w:val="1"/>
      <w:marLeft w:val="0"/>
      <w:marRight w:val="0"/>
      <w:marTop w:val="0"/>
      <w:marBottom w:val="0"/>
      <w:divBdr>
        <w:top w:val="none" w:sz="0" w:space="0" w:color="auto"/>
        <w:left w:val="none" w:sz="0" w:space="0" w:color="auto"/>
        <w:bottom w:val="none" w:sz="0" w:space="0" w:color="auto"/>
        <w:right w:val="none" w:sz="0" w:space="0" w:color="auto"/>
      </w:divBdr>
    </w:div>
    <w:div w:id="1984776338">
      <w:bodyDiv w:val="1"/>
      <w:marLeft w:val="0"/>
      <w:marRight w:val="0"/>
      <w:marTop w:val="0"/>
      <w:marBottom w:val="0"/>
      <w:divBdr>
        <w:top w:val="none" w:sz="0" w:space="0" w:color="auto"/>
        <w:left w:val="none" w:sz="0" w:space="0" w:color="auto"/>
        <w:bottom w:val="none" w:sz="0" w:space="0" w:color="auto"/>
        <w:right w:val="none" w:sz="0" w:space="0" w:color="auto"/>
      </w:divBdr>
    </w:div>
    <w:div w:id="21063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oo.fi/perusopetus" TargetMode="External"/><Relationship Id="rId18" Type="http://schemas.openxmlformats.org/officeDocument/2006/relationships/hyperlink" Target="https://www.espoo.fi/fi/kasvatus-ja-opetus/perusopetus" TargetMode="External"/><Relationship Id="rId26" Type="http://schemas.openxmlformats.org/officeDocument/2006/relationships/hyperlink" Target="https://www.luvn.fi/fi/rekisteriseloste-sosiaalihuollon-asiakasrekisteri"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poo.fi/fi/kasvatus-ja-opetus/perusopetus/opiskelu-peruskoulussa/iltapaivatoiminta-ja-koululaisten-hoito"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spoo.fi/fi/kasvatus-ja-opetus/opetuksen-lomakkeet-ja-ohjeet" TargetMode="External"/><Relationship Id="rId25" Type="http://schemas.openxmlformats.org/officeDocument/2006/relationships/hyperlink" Target="https://www.luvn.fi/fi/palvelut/perhekeskus/opiskeluhuollon-palvelut" TargetMode="External"/><Relationship Id="rId33" Type="http://schemas.openxmlformats.org/officeDocument/2006/relationships/hyperlink" Target="http://www.espoo.fi/lautakunna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auppa.espoo.fi/espoo/" TargetMode="External"/><Relationship Id="rId20" Type="http://schemas.openxmlformats.org/officeDocument/2006/relationships/hyperlink" Target="https://www.espoo.fi/koulukuljetukset" TargetMode="External"/><Relationship Id="rId29" Type="http://schemas.openxmlformats.org/officeDocument/2006/relationships/hyperlink" Target="https://www.luvn.fi/fi/meilla-asiakkaana/tietopyynnot-ja-muut-asiakkaan-oikeudet/rekisteriselosteet/tietosuoja-ja-rekisteriseloste-potilasrekister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poo.fi/fi/kasvatus-ja-opetus/opiskeluhuolto" TargetMode="External"/><Relationship Id="rId32" Type="http://schemas.openxmlformats.org/officeDocument/2006/relationships/hyperlink" Target="http://www.espoo.fi/tietosuojaselostee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poo.fi/fi/kasvatus-ja-opetus/perusopetus/oppivelvollisuus-ja-poissaolojen-ennaltaehkaisy-perusopetuksessa" TargetMode="External"/><Relationship Id="rId23" Type="http://schemas.openxmlformats.org/officeDocument/2006/relationships/hyperlink" Target="http://www.espoo.fi/koulunnimi" TargetMode="External"/><Relationship Id="rId28" Type="http://schemas.openxmlformats.org/officeDocument/2006/relationships/hyperlink" Target="https://www.luvn.fi/fi/palvelut/perhekeskus/opiskeluhuollon-palvelu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poo.fi/opetuksenlomakkeet" TargetMode="External"/><Relationship Id="rId31" Type="http://schemas.openxmlformats.org/officeDocument/2006/relationships/hyperlink" Target="https://www.espoo.fi/fi/kasvatus-ja-opetus/perusope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poo.fi/opetuksenlomakkeet" TargetMode="External"/><Relationship Id="rId22" Type="http://schemas.openxmlformats.org/officeDocument/2006/relationships/hyperlink" Target="http://www.espoo.fi/iltapaivatoiminta" TargetMode="External"/><Relationship Id="rId27" Type="http://schemas.openxmlformats.org/officeDocument/2006/relationships/hyperlink" Target="https://www.luvn.fi/fi/meilla-asiakkaana/tietopyynnot-ja-muut-asiakkaan-oikeudet/rekisteriselosteet/tietosuoja-ja-rekisteriseloste-potilasrekisteri" TargetMode="External"/><Relationship Id="rId30" Type="http://schemas.openxmlformats.org/officeDocument/2006/relationships/hyperlink" Target="https://www.luvn.fi/fi/hammashoito" TargetMode="External"/><Relationship Id="rId35" Type="http://schemas.openxmlformats.org/officeDocument/2006/relationships/header" Target="header2.xml"/></Relationships>
</file>

<file path=word/theme/theme1.xml><?xml version="1.0" encoding="utf-8"?>
<a:theme xmlns:a="http://schemas.openxmlformats.org/drawingml/2006/main" name="Office-teema">
  <a:themeElements>
    <a:clrScheme name="Espoon sininen">
      <a:dk1>
        <a:srgbClr val="249FFF"/>
      </a:dk1>
      <a:lt1>
        <a:sysClr val="window" lastClr="FFFFFF"/>
      </a:lt1>
      <a:dk2>
        <a:srgbClr val="0050BB"/>
      </a:dk2>
      <a:lt2>
        <a:srgbClr val="FFFFFF"/>
      </a:lt2>
      <a:accent1>
        <a:srgbClr val="0050BB"/>
      </a:accent1>
      <a:accent2>
        <a:srgbClr val="249FFF"/>
      </a:accent2>
      <a:accent3>
        <a:srgbClr val="9FC1D3"/>
      </a:accent3>
      <a:accent4>
        <a:srgbClr val="C6DB00"/>
      </a:accent4>
      <a:accent5>
        <a:srgbClr val="FF7300"/>
      </a:accent5>
      <a:accent6>
        <a:srgbClr val="FFCE00"/>
      </a:accent6>
      <a:hlink>
        <a:srgbClr val="249FFF"/>
      </a:hlink>
      <a:folHlink>
        <a:srgbClr val="DB0C41"/>
      </a:folHlink>
    </a:clrScheme>
    <a:fontScheme name="Espo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01F583A966C8347A75F09C241191259" ma:contentTypeVersion="11" ma:contentTypeDescription="Luo uusi asiakirja." ma:contentTypeScope="" ma:versionID="d875564613e6c5512f75bc499beb4901">
  <xsd:schema xmlns:xsd="http://www.w3.org/2001/XMLSchema" xmlns:xs="http://www.w3.org/2001/XMLSchema" xmlns:p="http://schemas.microsoft.com/office/2006/metadata/properties" xmlns:ns1="http://schemas.microsoft.com/sharepoint/v3" xmlns:ns2="93d588d2-95d9-41ce-80e6-12ed3adb0010" targetNamespace="http://schemas.microsoft.com/office/2006/metadata/properties" ma:root="true" ma:fieldsID="3b184500e4bf5777dfecd590d17309db" ns1:_="" ns2:_="">
    <xsd:import namespace="http://schemas.microsoft.com/sharepoint/v3"/>
    <xsd:import namespace="93d588d2-95d9-41ce-80e6-12ed3adb0010"/>
    <xsd:element name="properties">
      <xsd:complexType>
        <xsd:sequence>
          <xsd:element name="documentManagement">
            <xsd:complexType>
              <xsd:all>
                <xsd:element ref="ns2:Vastuu"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Yhtenäisen yhteensopivuuskäytännön ominaisuudet" ma:hidden="true" ma:internalName="_ip_UnifiedCompliancePolicyProperties">
      <xsd:simpleType>
        <xsd:restriction base="dms:Note"/>
      </xsd:simpleType>
    </xsd:element>
    <xsd:element name="_ip_UnifiedCompliancePolicyUIAction" ma:index="18"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588d2-95d9-41ce-80e6-12ed3adb0010" elementFormDefault="qualified">
    <xsd:import namespace="http://schemas.microsoft.com/office/2006/documentManagement/types"/>
    <xsd:import namespace="http://schemas.microsoft.com/office/infopath/2007/PartnerControls"/>
    <xsd:element name="Vastuu" ma:index="8" nillable="true" ma:displayName="Vastuu" ma:format="Dropdown" ma:list="UserInfo" ma:SharePointGroup="0" ma:internalName="Vastuu">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Vastuu xmlns="93d588d2-95d9-41ce-80e6-12ed3adb0010">
      <UserInfo>
        <DisplayName/>
        <AccountId xsi:nil="true"/>
        <AccountType/>
      </UserInfo>
    </Vastuu>
  </documentManagement>
</p:properties>
</file>

<file path=customXml/itemProps1.xml><?xml version="1.0" encoding="utf-8"?>
<ds:datastoreItem xmlns:ds="http://schemas.openxmlformats.org/officeDocument/2006/customXml" ds:itemID="{10C11380-3BA9-4290-ACD0-5201F9409504}">
  <ds:schemaRefs>
    <ds:schemaRef ds:uri="http://schemas.microsoft.com/sharepoint/v3/contenttype/forms"/>
  </ds:schemaRefs>
</ds:datastoreItem>
</file>

<file path=customXml/itemProps2.xml><?xml version="1.0" encoding="utf-8"?>
<ds:datastoreItem xmlns:ds="http://schemas.openxmlformats.org/officeDocument/2006/customXml" ds:itemID="{FB1189C5-B21C-4B12-BCF1-339A63E4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d588d2-95d9-41ce-80e6-12ed3adb0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790E5-C5CC-4736-BD68-AC319CDFE351}">
  <ds:schemaRefs>
    <ds:schemaRef ds:uri="http://schemas.openxmlformats.org/officeDocument/2006/bibliography"/>
  </ds:schemaRefs>
</ds:datastoreItem>
</file>

<file path=customXml/itemProps4.xml><?xml version="1.0" encoding="utf-8"?>
<ds:datastoreItem xmlns:ds="http://schemas.openxmlformats.org/officeDocument/2006/customXml" ds:itemID="{0288E23F-F7D4-4EA0-92DE-21C86942EC9E}">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microsoft.com/sharepoint/v3"/>
    <ds:schemaRef ds:uri="http://schemas.openxmlformats.org/package/2006/metadata/core-properties"/>
    <ds:schemaRef ds:uri="93d588d2-95d9-41ce-80e6-12ed3adb001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17</Pages>
  <Words>3404</Words>
  <Characters>33581</Characters>
  <Application>Microsoft Office Word</Application>
  <DocSecurity>0</DocSecurity>
  <Lines>279</Lines>
  <Paragraphs>73</Paragraphs>
  <ScaleCrop>false</ScaleCrop>
  <HeadingPairs>
    <vt:vector size="2" baseType="variant">
      <vt:variant>
        <vt:lpstr>Otsikko</vt:lpstr>
      </vt:variant>
      <vt:variant>
        <vt:i4>1</vt:i4>
      </vt:variant>
    </vt:vector>
  </HeadingPairs>
  <TitlesOfParts>
    <vt:vector size="1" baseType="lpstr">
      <vt:lpstr>Lukuvuosiopas peruskoulut_mallipohja</vt:lpstr>
    </vt:vector>
  </TitlesOfParts>
  <Company>Espoon kaupunki</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Lukuvuosiopas peruskoulut_mallipohja</dc:title>
  <dc:subject/>
  <dc:creator>Saarinen Virpi</dc:creator>
  <cp:keywords/>
  <cp:lastModifiedBy>Taskinen Elina</cp:lastModifiedBy>
  <cp:revision>7</cp:revision>
  <cp:lastPrinted>2017-05-22T00:40:00Z</cp:lastPrinted>
  <dcterms:created xsi:type="dcterms:W3CDTF">2025-08-28T11:09:00Z</dcterms:created>
  <dcterms:modified xsi:type="dcterms:W3CDTF">2025-09-09T11:16:00Z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0x010100501F583A966C8347A75F09C241191259</vt:lpwstr>
  </property>
  <property fmtid="{D5CDD505-2E9C-101B-9397-08002B2CF9AE}" pid="3" name="TaxKeyword">
    <vt:lpwstr/>
  </property>
  <property fmtid="{D5CDD505-2E9C-101B-9397-08002B2CF9AE}" pid="4" name="_dlc_DocIdItemGuid">
    <vt:lpwstr>9e0f3b46-b5b7-475b-a3ec-93486c4b6777</vt:lpwstr>
  </property>
  <property fmtid="{D5CDD505-2E9C-101B-9397-08002B2CF9AE}" pid="5" name="DocumentType">
    <vt:lpwstr>768;#Opas|0abae237-1124-4a21-86ac-4fc6e2511ed5</vt:lpwstr>
  </property>
  <property fmtid="{D5CDD505-2E9C-101B-9397-08002B2CF9AE}" pid="6" name="_AdHocReviewCycleID">
    <vt:i4>-2110244450</vt:i4>
  </property>
  <property fmtid="{D5CDD505-2E9C-101B-9397-08002B2CF9AE}" pid="7" name="_NewReviewCycle">
    <vt:lpwstr/>
  </property>
  <property fmtid="{D5CDD505-2E9C-101B-9397-08002B2CF9AE}" pid="8" name="_EmailSubject">
    <vt:lpwstr/>
  </property>
  <property fmtid="{D5CDD505-2E9C-101B-9397-08002B2CF9AE}" pid="9" name="_AuthorEmail">
    <vt:lpwstr>jenni.trog@espoo.fi</vt:lpwstr>
  </property>
  <property fmtid="{D5CDD505-2E9C-101B-9397-08002B2CF9AE}" pid="10" name="_AuthorEmailDisplayName">
    <vt:lpwstr>Trög Jenni</vt:lpwstr>
  </property>
  <property fmtid="{D5CDD505-2E9C-101B-9397-08002B2CF9AE}" pid="11" name="_PreviousAdHocReviewCycleID">
    <vt:i4>-401366126</vt:i4>
  </property>
  <property fmtid="{D5CDD505-2E9C-101B-9397-08002B2CF9AE}" pid="12" name="_ReviewingToolsShownOnce">
    <vt:lpwstr/>
  </property>
  <property fmtid="{D5CDD505-2E9C-101B-9397-08002B2CF9AE}" pid="13" name="Order">
    <vt:r8>124500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