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tbl>
      <w:tblPr>
        <w:tblStyle w:val="Eireunaviivaa"/>
        <w:tblW w:w="9124" w:type="dxa"/>
        <w:tblLayout w:type="fixed"/>
        <w:tblLook w:val="0620" w:firstRow="1" w:lastRow="0" w:firstColumn="0" w:lastColumn="0" w:noHBand="1" w:noVBand="1"/>
      </w:tblPr>
      <w:tblGrid>
        <w:gridCol w:w="5213"/>
        <w:gridCol w:w="3911"/>
      </w:tblGrid>
      <w:tr w:rsidRPr="004B0261" w:rsidR="00777068" w:rsidTr="00777068" w14:paraId="3CAF485E" w14:textId="77777777">
        <w:trPr>
          <w:trHeight w:val="1566"/>
        </w:trPr>
        <w:tc>
          <w:tcPr>
            <w:tcW w:w="5213" w:type="dxa"/>
          </w:tcPr>
          <w:p w:rsidRPr="004B0261" w:rsidR="00777068" w:rsidP="00A62411" w:rsidRDefault="00777068" w14:paraId="1E1FCA00" w14:textId="77777777">
            <w:pPr>
              <w:rPr>
                <w:noProof/>
              </w:rPr>
            </w:pPr>
            <w:r w:rsidRPr="0046529D">
              <w:rPr>
                <w:noProof/>
              </w:rPr>
              <w:drawing>
                <wp:inline distT="0" distB="0" distL="0" distR="0" wp14:anchorId="38BE3E08" wp14:editId="755E83AF">
                  <wp:extent cx="1245600" cy="640800"/>
                  <wp:effectExtent l="0" t="0" r="0" b="6985"/>
                  <wp:docPr id="1" name="Kuva 1" descr="Espoon kaupu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Espoon kaupunki."/>
                          <pic:cNvPicPr/>
                        </pic:nvPicPr>
                        <pic:blipFill>
                          <a:blip r:embed="rId12">
                            <a:extLst>
                              <a:ext uri="{96DAC541-7B7A-43D3-8B79-37D633B846F1}">
                                <asvg:svgBlip xmlns:asvg="http://schemas.microsoft.com/office/drawing/2016/SVG/main" r:embed="rId13"/>
                              </a:ext>
                            </a:extLst>
                          </a:blip>
                          <a:stretch>
                            <a:fillRect/>
                          </a:stretch>
                        </pic:blipFill>
                        <pic:spPr>
                          <a:xfrm>
                            <a:off x="0" y="0"/>
                            <a:ext cx="1245600" cy="640800"/>
                          </a:xfrm>
                          <a:prstGeom prst="rect">
                            <a:avLst/>
                          </a:prstGeom>
                        </pic:spPr>
                      </pic:pic>
                    </a:graphicData>
                  </a:graphic>
                </wp:inline>
              </w:drawing>
            </w:r>
          </w:p>
        </w:tc>
        <w:tc>
          <w:tcPr>
            <w:tcW w:w="3911" w:type="dxa"/>
          </w:tcPr>
          <w:p w:rsidRPr="004B0261" w:rsidR="00777068" w:rsidP="00056510" w:rsidRDefault="00A332F3" w14:paraId="44953326" w14:textId="47CCA060">
            <w:pPr>
              <w:pStyle w:val="Yltunniste"/>
              <w:tabs>
                <w:tab w:val="clear" w:pos="5216"/>
                <w:tab w:val="clear" w:pos="7825"/>
                <w:tab w:val="clear" w:pos="9129"/>
              </w:tabs>
            </w:pPr>
            <w:sdt>
              <w:sdtPr>
                <w:rPr>
                  <w:b/>
                </w:rPr>
                <w:tag w:val=""/>
                <w:id w:val="-1888866652"/>
                <w:placeholder>
                  <w:docPart w:val="7FE44C7AB0904658999B86C2B8D1CCAA"/>
                </w:placeholder>
                <w:dataBinding w:prefixMappings="xmlns:ns0='http://purl.org/dc/elements/1.1/' xmlns:ns1='http://schemas.openxmlformats.org/package/2006/metadata/core-properties' " w:xpath="/ns1:coreProperties[1]/ns0:subject[1]" w:storeItemID="{6C3C8BC8-F283-45AE-878A-BAB7291924A1}"/>
                <w:text/>
              </w:sdtPr>
              <w:sdtEndPr/>
              <w:sdtContent>
                <w:r w:rsidR="00777068">
                  <w:rPr>
                    <w:b/>
                  </w:rPr>
                  <w:t>Esityslista / Pöytäkirja</w:t>
                </w:r>
              </w:sdtContent>
            </w:sdt>
          </w:p>
        </w:tc>
      </w:tr>
    </w:tbl>
    <w:sdt>
      <w:sdtPr>
        <w:alias w:val="Otsikko"/>
        <w:tag w:val=""/>
        <w:id w:val="538478229"/>
        <w:placeholder>
          <w:docPart w:val="B2BED874AF57464394E60B39B83C1140"/>
        </w:placeholder>
        <w:dataBinding w:prefixMappings="xmlns:ns0='http://purl.org/dc/elements/1.1/' xmlns:ns1='http://schemas.openxmlformats.org/package/2006/metadata/core-properties' " w:xpath="/ns1:coreProperties[1]/ns0:title[1]" w:storeItemID="{6C3C8BC8-F283-45AE-878A-BAB7291924A1}"/>
        <w:text/>
      </w:sdtPr>
      <w:sdtEndPr/>
      <w:sdtContent>
        <w:p w:rsidR="00955FD7" w:rsidP="3FB99F76" w:rsidRDefault="00955FD7" w14:paraId="3493B855" w14:textId="49B05456">
          <w:pPr>
            <w:pStyle w:val="Otsikko2"/>
            <w:numPr>
              <w:ilvl w:val="0"/>
              <w:numId w:val="0"/>
            </w:numPr>
            <w:ind w:left="1304" w:hanging="1304"/>
          </w:pPr>
          <w:r w:rsidR="00955FD7">
            <w:rPr/>
            <w:t>Rinnekodin</w:t>
          </w:r>
          <w:r w:rsidR="00F13BCD">
            <w:rPr/>
            <w:t xml:space="preserve"> koulun johtokunta</w:t>
          </w:r>
        </w:p>
      </w:sdtContent>
    </w:sdt>
    <w:p w:rsidRPr="004B0261" w:rsidR="00D70302" w:rsidP="00E1798D" w:rsidRDefault="00D70302" w14:paraId="4709AE17" w14:textId="09A79D86">
      <w:pPr>
        <w:pStyle w:val="Aloitustiedot"/>
      </w:pPr>
      <w:r w:rsidR="00D70302">
        <w:rPr/>
        <w:t>Aika</w:t>
      </w:r>
      <w:r>
        <w:tab/>
      </w:r>
      <w:r w:rsidR="255DB9AD">
        <w:rPr/>
        <w:t>Keskiviikko</w:t>
      </w:r>
      <w:r w:rsidR="007E2643">
        <w:rPr/>
        <w:t xml:space="preserve"> </w:t>
      </w:r>
      <w:r w:rsidR="146EEB85">
        <w:rPr/>
        <w:t>7</w:t>
      </w:r>
      <w:r w:rsidR="255DB9AD">
        <w:rPr/>
        <w:t>.</w:t>
      </w:r>
      <w:r w:rsidR="00243FF9">
        <w:rPr/>
        <w:t>10.2025</w:t>
      </w:r>
      <w:r w:rsidR="6CFF9747">
        <w:rPr/>
        <w:t xml:space="preserve"> klo 15.30</w:t>
      </w:r>
    </w:p>
    <w:p w:rsidRPr="004B0261" w:rsidR="00D70302" w:rsidP="00E1798D" w:rsidRDefault="00D70302" w14:paraId="59688D82" w14:textId="11338C66">
      <w:pPr>
        <w:pStyle w:val="Aloitustiedot"/>
      </w:pPr>
      <w:r w:rsidR="00D70302">
        <w:rPr/>
        <w:t>Paikka</w:t>
      </w:r>
      <w:r>
        <w:tab/>
      </w:r>
      <w:r w:rsidR="00955FD7">
        <w:rPr/>
        <w:t>Rinnekodin</w:t>
      </w:r>
      <w:r w:rsidR="00243FF9">
        <w:rPr/>
        <w:t xml:space="preserve"> koulu, </w:t>
      </w:r>
      <w:r w:rsidR="053DF93A">
        <w:rPr/>
        <w:t>Keittiö 2</w:t>
      </w:r>
    </w:p>
    <w:p w:rsidR="00E1798D" w:rsidP="00E1798D" w:rsidRDefault="00D70302" w14:paraId="1B09964F" w14:textId="681AE06B">
      <w:pPr>
        <w:pStyle w:val="Osallistujat"/>
      </w:pPr>
      <w:r w:rsidRPr="004B0261" w:rsidR="00D70302">
        <w:rPr/>
        <w:t>Osallistuja</w:t>
      </w:r>
      <w:r w:rsidRPr="004B0261" w:rsidR="34F87338">
        <w:rPr/>
        <w:t>t</w:t>
      </w:r>
      <w:r>
        <w:tab/>
      </w:r>
      <w:r w:rsidR="34F87338">
        <w:rPr/>
        <w:t>Seppo Salminen</w:t>
      </w:r>
      <w:r w:rsidR="298F23B9">
        <w:rPr/>
        <w:t>, puheenjohtaja</w:t>
      </w:r>
    </w:p>
    <w:p w:rsidR="00395760" w:rsidP="3FB99F76" w:rsidRDefault="00395760" w14:paraId="59D8259F" w14:textId="15ACE49B">
      <w:pPr>
        <w:pStyle w:val="OsallistujatEivli"/>
        <w:rPr>
          <w:noProof/>
        </w:rPr>
      </w:pPr>
      <w:r w:rsidR="34F87338">
        <w:rPr>
          <w:noProof/>
        </w:rPr>
        <w:t>Aaro Partanen</w:t>
      </w:r>
    </w:p>
    <w:p w:rsidR="007D6525" w:rsidP="3FB99F76" w:rsidRDefault="007D6525" w14:paraId="1378B6AD" w14:textId="77777777">
      <w:pPr>
        <w:pStyle w:val="Osallistujat"/>
        <w:ind w:firstLine="0"/>
        <w:rPr>
          <w:noProof/>
        </w:rPr>
      </w:pPr>
      <w:r w:rsidR="34F87338">
        <w:rPr>
          <w:noProof/>
        </w:rPr>
        <w:t>Tero Toivanen</w:t>
      </w:r>
    </w:p>
    <w:p w:rsidRPr="00395760" w:rsidR="007D6525" w:rsidP="3FB99F76" w:rsidRDefault="007D6525" w14:paraId="1904B93B" w14:textId="77777777">
      <w:pPr>
        <w:pStyle w:val="OsallistujatEivli"/>
        <w:rPr>
          <w:noProof/>
        </w:rPr>
      </w:pPr>
      <w:r w:rsidR="41A1D376">
        <w:rPr>
          <w:noProof/>
        </w:rPr>
        <w:t>Arja Holm</w:t>
      </w:r>
    </w:p>
    <w:p w:rsidR="007D6525" w:rsidP="3FB99F76" w:rsidRDefault="007D6525" w14:textId="77777777" w14:paraId="506B69F6">
      <w:pPr>
        <w:pStyle w:val="Osallistujat"/>
        <w:ind w:firstLine="0"/>
        <w:rPr>
          <w:noProof/>
        </w:rPr>
      </w:pPr>
      <w:r w:rsidR="41A1D376">
        <w:rPr>
          <w:noProof/>
        </w:rPr>
        <w:t>Kari Ruutu</w:t>
      </w:r>
    </w:p>
    <w:p w:rsidR="007D6525" w:rsidP="3FB99F76" w:rsidRDefault="007D6525" w14:paraId="7AFCCE66" w14:textId="1A8E58C6">
      <w:pPr>
        <w:pStyle w:val="Eivli"/>
        <w:rPr>
          <w:noProof/>
        </w:rPr>
      </w:pPr>
      <w:r w:rsidRPr="3FB99F76" w:rsidR="75C659F1">
        <w:rPr>
          <w:noProof/>
        </w:rPr>
        <w:t>Anne Leppäkoski</w:t>
      </w:r>
      <w:r w:rsidRPr="3FB99F76" w:rsidR="6151BB62">
        <w:rPr>
          <w:noProof/>
        </w:rPr>
        <w:t>, sihteeri</w:t>
      </w:r>
    </w:p>
    <w:p w:rsidRPr="00395760" w:rsidR="007D6525" w:rsidP="007D6525" w:rsidRDefault="007D6525" w14:paraId="6EEDE05E" w14:textId="77777777">
      <w:pPr>
        <w:pStyle w:val="OsallistujatEivli"/>
      </w:pPr>
    </w:p>
    <w:p w:rsidR="3FB99F76" w:rsidP="3FB99F76" w:rsidRDefault="3FB99F76" w14:paraId="4D7D2CD7" w14:textId="7840C06E">
      <w:pPr>
        <w:pStyle w:val="OsallistujatEivli"/>
      </w:pPr>
    </w:p>
    <w:p w:rsidR="3FB99F76" w:rsidP="3FB99F76" w:rsidRDefault="3FB99F76" w14:paraId="73BE1DC2" w14:textId="20E861AC">
      <w:pPr>
        <w:pStyle w:val="OsallistujatEivli"/>
      </w:pPr>
    </w:p>
    <w:p w:rsidR="00395760" w:rsidP="00395760" w:rsidRDefault="00395760" w14:paraId="2327C03D" w14:textId="77777777">
      <w:pPr>
        <w:spacing w:after="240"/>
        <w:sectPr w:rsidR="00395760" w:rsidSect="004913D3">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567" w:right="1134" w:bottom="1560" w:left="1134" w:header="567" w:footer="567" w:gutter="0"/>
          <w:cols w:space="708"/>
          <w:titlePg/>
          <w:docGrid w:linePitch="360"/>
        </w:sectPr>
      </w:pPr>
    </w:p>
    <w:p w:rsidRPr="00ED1832" w:rsidR="00395A58" w:rsidP="001861F5" w:rsidRDefault="001861F5" w14:paraId="4706AC2B" w14:textId="13AEB64B">
      <w:pPr>
        <w:pStyle w:val="Otsikko2"/>
        <w:numPr>
          <w:ilvl w:val="0"/>
          <w:numId w:val="0"/>
        </w:numPr>
        <w:ind w:left="1304" w:hanging="1304"/>
      </w:pPr>
      <w:r w:rsidRPr="001861F5">
        <w:t xml:space="preserve">1 </w:t>
      </w:r>
      <w:r>
        <w:t>§</w:t>
      </w:r>
      <w:r>
        <w:tab/>
      </w:r>
      <w:r w:rsidRPr="001861F5">
        <w:t>Kokouksen laillisuus ja päätösvaltaisuus</w:t>
      </w:r>
    </w:p>
    <w:p w:rsidR="00433958" w:rsidP="0054006E" w:rsidRDefault="0054006E" w14:paraId="670FA745" w14:textId="3F438737">
      <w:pPr>
        <w:pStyle w:val="Leipteksti"/>
      </w:pPr>
      <w:r w:rsidRPr="2AFF14B9">
        <w:rPr>
          <w:rStyle w:val="Otsikko3Char"/>
        </w:rPr>
        <w:t>Päätöse</w:t>
      </w:r>
      <w:r w:rsidRPr="2AFF14B9" w:rsidR="00601940">
        <w:rPr>
          <w:rStyle w:val="Otsikko3Char"/>
        </w:rPr>
        <w:t>hdotu</w:t>
      </w:r>
      <w:r w:rsidRPr="2AFF14B9">
        <w:rPr>
          <w:rStyle w:val="Otsikko3Char"/>
        </w:rPr>
        <w:t>s</w:t>
      </w:r>
      <w:r>
        <w:br/>
      </w:r>
      <w:r w:rsidR="767C52C1">
        <w:t>Ko</w:t>
      </w:r>
      <w:r>
        <w:t>kous todetaan laillisesti koolle kutsutuksi ja päätösvaltaiseksi</w:t>
      </w:r>
    </w:p>
    <w:p w:rsidR="0054006E" w:rsidP="3FB99F76" w:rsidRDefault="0054006E" w14:paraId="33FB28E1" w14:textId="16790A7E">
      <w:pPr>
        <w:pStyle w:val="Leipteksti"/>
        <w:rPr>
          <w:rStyle w:val="Otsikko3Char"/>
          <w:b w:val="0"/>
          <w:bCs w:val="0"/>
        </w:rPr>
      </w:pPr>
      <w:r w:rsidRPr="0054006E" w:rsidR="0054006E">
        <w:rPr>
          <w:rStyle w:val="Otsikko3Char"/>
        </w:rPr>
        <w:t>Päätös</w:t>
      </w:r>
      <w:r>
        <w:br/>
      </w:r>
      <w:r w:rsidRPr="3FB99F76" w:rsidR="7D4B1228">
        <w:rPr>
          <w:rStyle w:val="Otsikko3Char"/>
          <w:b w:val="0"/>
          <w:bCs w:val="0"/>
        </w:rPr>
        <w:t>Esityksen mukaan.</w:t>
      </w:r>
    </w:p>
    <w:p w:rsidRPr="0054006E" w:rsidR="0054006E" w:rsidP="0054006E" w:rsidRDefault="0054006E" w14:paraId="761BBC43" w14:textId="77777777">
      <w:pPr>
        <w:pStyle w:val="Leipteksti"/>
      </w:pPr>
    </w:p>
    <w:p w:rsidR="00EF6D5C" w:rsidP="001861F5" w:rsidRDefault="001861F5" w14:paraId="5E90F17C" w14:textId="3094214E">
      <w:pPr>
        <w:pStyle w:val="Otsikko2"/>
        <w:numPr>
          <w:ilvl w:val="0"/>
          <w:numId w:val="0"/>
        </w:numPr>
        <w:ind w:left="1304" w:hanging="1304"/>
      </w:pPr>
      <w:r>
        <w:t xml:space="preserve">2 § </w:t>
      </w:r>
      <w:r>
        <w:tab/>
      </w:r>
      <w:r w:rsidRPr="001861F5">
        <w:t>Pöytäkirjan tarkastajan valinta</w:t>
      </w:r>
    </w:p>
    <w:p w:rsidR="0054006E" w:rsidP="0054006E" w:rsidRDefault="0054006E" w14:paraId="4B53A4FA" w14:textId="0A26B64C">
      <w:pPr>
        <w:pStyle w:val="Leipteksti"/>
      </w:pPr>
      <w:r w:rsidRPr="3FB99F76" w:rsidR="0054006E">
        <w:rPr>
          <w:rStyle w:val="Otsikko3Char"/>
        </w:rPr>
        <w:t>Päätöse</w:t>
      </w:r>
      <w:r w:rsidRPr="3FB99F76" w:rsidR="00601940">
        <w:rPr>
          <w:rStyle w:val="Otsikko3Char"/>
        </w:rPr>
        <w:t>hdotu</w:t>
      </w:r>
      <w:r w:rsidRPr="3FB99F76" w:rsidR="0054006E">
        <w:rPr>
          <w:rStyle w:val="Otsikko3Char"/>
        </w:rPr>
        <w:t>s</w:t>
      </w:r>
      <w:r>
        <w:br/>
      </w:r>
      <w:r w:rsidR="643130F7">
        <w:rPr/>
        <w:t>P</w:t>
      </w:r>
      <w:r w:rsidR="0054006E">
        <w:rPr/>
        <w:t xml:space="preserve">öytäkirjantarkastajaksi valitaan </w:t>
      </w:r>
      <w:r w:rsidR="18D6C8BF">
        <w:rPr/>
        <w:t>Kari Ruutu</w:t>
      </w:r>
      <w:r w:rsidR="0054006E">
        <w:rPr/>
        <w:t>.</w:t>
      </w:r>
    </w:p>
    <w:p w:rsidR="00433958" w:rsidP="3FB99F76" w:rsidRDefault="0054006E" w14:paraId="798CFFB4" w14:textId="40ED894A">
      <w:pPr>
        <w:pStyle w:val="Leipteksti"/>
        <w:rPr>
          <w:noProof/>
        </w:rPr>
      </w:pPr>
      <w:r w:rsidRPr="0054006E" w:rsidR="0054006E">
        <w:rPr>
          <w:rStyle w:val="Otsikko3Char"/>
        </w:rPr>
        <w:t>Päätös</w:t>
      </w:r>
      <w:r>
        <w:br/>
      </w:r>
      <w:r w:rsidRPr="3FB99F76" w:rsidR="77BCACAA">
        <w:rPr>
          <w:rStyle w:val="Otsikko3Char"/>
          <w:b w:val="0"/>
          <w:bCs w:val="0"/>
        </w:rPr>
        <w:t>Esityksen mukaan.</w:t>
      </w:r>
    </w:p>
    <w:p w:rsidRPr="00433958" w:rsidR="001861F5" w:rsidP="00433958" w:rsidRDefault="001861F5" w14:paraId="21A53A4E" w14:textId="77777777">
      <w:pPr>
        <w:pStyle w:val="Leipteksti"/>
      </w:pPr>
    </w:p>
    <w:p w:rsidR="00EF6D5C" w:rsidP="001861F5" w:rsidRDefault="001861F5" w14:paraId="313A9E8B" w14:textId="580C7ABE">
      <w:pPr>
        <w:pStyle w:val="Otsikko2"/>
        <w:numPr>
          <w:ilvl w:val="0"/>
          <w:numId w:val="0"/>
        </w:numPr>
      </w:pPr>
      <w:r>
        <w:t>3 §</w:t>
      </w:r>
      <w:r>
        <w:tab/>
      </w:r>
      <w:r w:rsidR="76C5412B">
        <w:t>Opetussuunnitelman muutokset 1.8.2025</w:t>
      </w:r>
    </w:p>
    <w:p w:rsidR="0054006E" w:rsidP="2AFF14B9" w:rsidRDefault="6A1A2D1E" w14:paraId="0FDF9748" w14:textId="77CE501B">
      <w:pPr>
        <w:pStyle w:val="Leipteksti"/>
        <w:rPr>
          <w:rFonts w:ascii="Arial" w:hAnsi="Arial" w:eastAsia="Arial" w:cs="Arial"/>
          <w:color w:val="001D35"/>
          <w:sz w:val="24"/>
          <w:szCs w:val="24"/>
        </w:rPr>
      </w:pPr>
      <w:r w:rsidRPr="18598F69">
        <w:rPr>
          <w:rFonts w:ascii="Arial" w:hAnsi="Arial" w:eastAsia="Arial" w:cs="Arial"/>
          <w:color w:val="001D35"/>
          <w:sz w:val="24"/>
          <w:szCs w:val="24"/>
        </w:rPr>
        <w:t>Oppimisen tuen uudistus astui voimaan 1.8.2025. Se toi muutoksia myös perusopetukseen, jossa tuen tasot (yleinen, tehostettu, erityinen) korvautuivat joustavammilla, pedagogisiin ratkaisuihin perustuvilla</w:t>
      </w:r>
      <w:r w:rsidRPr="18598F69" w:rsidR="7F89FEB4">
        <w:rPr>
          <w:rFonts w:ascii="Arial" w:hAnsi="Arial" w:eastAsia="Arial" w:cs="Arial"/>
          <w:color w:val="001D35"/>
          <w:sz w:val="24"/>
          <w:szCs w:val="24"/>
        </w:rPr>
        <w:t xml:space="preserve"> tukimuodoilla. </w:t>
      </w:r>
      <w:r w:rsidRPr="18598F69" w:rsidR="54361F6A">
        <w:rPr>
          <w:rFonts w:ascii="Arial" w:hAnsi="Arial" w:eastAsia="Arial" w:cs="Arial"/>
          <w:color w:val="001D35"/>
          <w:sz w:val="24"/>
          <w:szCs w:val="24"/>
        </w:rPr>
        <w:t>Uudistuksen tarkoituksena on vahvistaa oppilaiden oikeutta saada tukea mahdollisimman varhaisessa vaiheessa</w:t>
      </w:r>
      <w:r w:rsidRPr="18598F69" w:rsidR="795CBCE0">
        <w:rPr>
          <w:rFonts w:ascii="Arial" w:hAnsi="Arial" w:eastAsia="Arial" w:cs="Arial"/>
          <w:color w:val="001D35"/>
          <w:sz w:val="24"/>
          <w:szCs w:val="24"/>
        </w:rPr>
        <w:t>.</w:t>
      </w:r>
      <w:r w:rsidRPr="18598F69" w:rsidR="54361F6A">
        <w:rPr>
          <w:rFonts w:ascii="Arial" w:hAnsi="Arial" w:eastAsia="Arial" w:cs="Arial"/>
          <w:color w:val="001D35"/>
          <w:sz w:val="24"/>
          <w:szCs w:val="24"/>
        </w:rPr>
        <w:t xml:space="preserve"> </w:t>
      </w:r>
      <w:r w:rsidRPr="18598F69">
        <w:rPr>
          <w:rFonts w:ascii="Arial" w:hAnsi="Arial" w:eastAsia="Arial" w:cs="Arial"/>
          <w:color w:val="001D35"/>
          <w:sz w:val="24"/>
          <w:szCs w:val="24"/>
        </w:rPr>
        <w:t xml:space="preserve">Tämän uudistuksen myötä paikalliset opetussuunnitelmat </w:t>
      </w:r>
      <w:r w:rsidRPr="18598F69" w:rsidR="47C68CC2">
        <w:rPr>
          <w:rFonts w:ascii="Arial" w:hAnsi="Arial" w:eastAsia="Arial" w:cs="Arial"/>
          <w:color w:val="001D35"/>
          <w:sz w:val="24"/>
          <w:szCs w:val="24"/>
        </w:rPr>
        <w:t>on päivitetty</w:t>
      </w:r>
      <w:r w:rsidRPr="18598F69">
        <w:rPr>
          <w:rFonts w:ascii="Arial" w:hAnsi="Arial" w:eastAsia="Arial" w:cs="Arial"/>
          <w:color w:val="001D35"/>
          <w:sz w:val="24"/>
          <w:szCs w:val="24"/>
        </w:rPr>
        <w:t xml:space="preserve"> vastaamaan uutta </w:t>
      </w:r>
      <w:r w:rsidRPr="18598F69" w:rsidR="36862689">
        <w:rPr>
          <w:rFonts w:ascii="Arial" w:hAnsi="Arial" w:eastAsia="Arial" w:cs="Arial"/>
          <w:color w:val="001D35"/>
          <w:sz w:val="24"/>
          <w:szCs w:val="24"/>
        </w:rPr>
        <w:t xml:space="preserve">lainsäädäntöä. </w:t>
      </w:r>
    </w:p>
    <w:p w:rsidR="0054006E" w:rsidP="2AFF14B9" w:rsidRDefault="00113E25" w14:paraId="210E9673" w14:textId="6AF18531">
      <w:pPr>
        <w:pStyle w:val="Leipteksti"/>
        <w:rPr>
          <w:sz w:val="24"/>
          <w:szCs w:val="24"/>
        </w:rPr>
      </w:pPr>
      <w:r>
        <w:rPr>
          <w:rFonts w:ascii="Arial" w:hAnsi="Arial" w:eastAsia="Arial" w:cs="Arial"/>
          <w:color w:val="001D35"/>
          <w:sz w:val="24"/>
          <w:szCs w:val="24"/>
        </w:rPr>
        <w:t>Rinnekodin</w:t>
      </w:r>
      <w:r w:rsidRPr="2AFF14B9" w:rsidR="2045CF65">
        <w:rPr>
          <w:rFonts w:ascii="Arial" w:hAnsi="Arial" w:eastAsia="Arial" w:cs="Arial"/>
          <w:color w:val="001D35"/>
          <w:sz w:val="24"/>
          <w:szCs w:val="24"/>
        </w:rPr>
        <w:t xml:space="preserve"> koululla OPS-muutostyö</w:t>
      </w:r>
      <w:r>
        <w:rPr>
          <w:rFonts w:ascii="Arial" w:hAnsi="Arial" w:eastAsia="Arial" w:cs="Arial"/>
          <w:color w:val="001D35"/>
          <w:sz w:val="24"/>
          <w:szCs w:val="24"/>
        </w:rPr>
        <w:t>tä</w:t>
      </w:r>
      <w:r w:rsidRPr="2AFF14B9" w:rsidR="2045CF65">
        <w:rPr>
          <w:rFonts w:ascii="Arial" w:hAnsi="Arial" w:eastAsia="Arial" w:cs="Arial"/>
          <w:color w:val="001D35"/>
          <w:sz w:val="24"/>
          <w:szCs w:val="24"/>
        </w:rPr>
        <w:t xml:space="preserve"> on tehty </w:t>
      </w:r>
      <w:r>
        <w:rPr>
          <w:rFonts w:ascii="Arial" w:hAnsi="Arial" w:eastAsia="Arial" w:cs="Arial"/>
          <w:color w:val="001D35"/>
          <w:sz w:val="24"/>
          <w:szCs w:val="24"/>
        </w:rPr>
        <w:t xml:space="preserve">kevään 2025 ja </w:t>
      </w:r>
      <w:r w:rsidRPr="2AFF14B9" w:rsidR="2045CF65">
        <w:rPr>
          <w:rFonts w:ascii="Arial" w:hAnsi="Arial" w:eastAsia="Arial" w:cs="Arial"/>
          <w:color w:val="001D35"/>
          <w:sz w:val="24"/>
          <w:szCs w:val="24"/>
        </w:rPr>
        <w:t xml:space="preserve">elo-syyskuun 2025 aikana. </w:t>
      </w:r>
      <w:r w:rsidRPr="2AFF14B9" w:rsidR="2045CF65">
        <w:rPr>
          <w:sz w:val="24"/>
          <w:szCs w:val="24"/>
        </w:rPr>
        <w:t>Koulun opetussuunnitelmavastaav</w:t>
      </w:r>
      <w:r>
        <w:rPr>
          <w:sz w:val="24"/>
          <w:szCs w:val="24"/>
        </w:rPr>
        <w:t>a</w:t>
      </w:r>
      <w:r w:rsidRPr="2AFF14B9" w:rsidR="2045CF65">
        <w:rPr>
          <w:sz w:val="24"/>
          <w:szCs w:val="24"/>
        </w:rPr>
        <w:t xml:space="preserve">na </w:t>
      </w:r>
      <w:r>
        <w:rPr>
          <w:sz w:val="24"/>
          <w:szCs w:val="24"/>
        </w:rPr>
        <w:t>toimii rehtorin lisäksi virka-apulaisrehtori Arja Holm.</w:t>
      </w:r>
    </w:p>
    <w:p w:rsidR="0054006E" w:rsidP="2AFF14B9" w:rsidRDefault="00113E25" w14:paraId="3B41CB77" w14:textId="38C69859">
      <w:pPr>
        <w:pStyle w:val="Leipteksti"/>
        <w:rPr>
          <w:sz w:val="24"/>
          <w:szCs w:val="24"/>
        </w:rPr>
      </w:pPr>
      <w:r w:rsidRPr="3FB99F76" w:rsidR="00113E25">
        <w:rPr>
          <w:sz w:val="24"/>
          <w:szCs w:val="24"/>
        </w:rPr>
        <w:t>Arja Holm</w:t>
      </w:r>
      <w:r w:rsidRPr="3FB99F76" w:rsidR="339C872A">
        <w:rPr>
          <w:sz w:val="24"/>
          <w:szCs w:val="24"/>
        </w:rPr>
        <w:t xml:space="preserve"> esittelee koulukohtaiset OPS-muutokset. </w:t>
      </w:r>
    </w:p>
    <w:p w:rsidR="77564310" w:rsidP="3FB99F76" w:rsidRDefault="77564310" w14:paraId="7B2D037A" w14:textId="71E7C61A">
      <w:pPr>
        <w:pStyle w:val="Leipteksti"/>
        <w:rPr>
          <w:sz w:val="24"/>
          <w:szCs w:val="24"/>
        </w:rPr>
      </w:pPr>
      <w:r w:rsidRPr="3FB99F76" w:rsidR="77564310">
        <w:rPr>
          <w:sz w:val="24"/>
          <w:szCs w:val="24"/>
        </w:rPr>
        <w:t>Keskusteltiin opetussuunnitelman muutoksista ja lukuvuosisuunnitelmaan vietävistä tarkennuksista.</w:t>
      </w:r>
      <w:r w:rsidRPr="3FB99F76" w:rsidR="21A502F2">
        <w:rPr>
          <w:sz w:val="24"/>
          <w:szCs w:val="24"/>
        </w:rPr>
        <w:t xml:space="preserve"> </w:t>
      </w:r>
    </w:p>
    <w:p w:rsidR="3FB99F76" w:rsidP="3FB99F76" w:rsidRDefault="3FB99F76" w14:paraId="136B1623" w14:textId="620AF05D">
      <w:pPr>
        <w:pStyle w:val="Leipteksti"/>
        <w:rPr>
          <w:sz w:val="24"/>
          <w:szCs w:val="24"/>
        </w:rPr>
      </w:pPr>
    </w:p>
    <w:p w:rsidR="0054006E" w:rsidP="3FB99F76" w:rsidRDefault="0054006E" w14:paraId="2BB55CC3" w14:textId="36448ADC">
      <w:pPr>
        <w:pStyle w:val="Leipteksti"/>
        <w:rPr>
          <w:rStyle w:val="Otsikko3Char"/>
          <w:b w:val="0"/>
          <w:bCs w:val="0"/>
        </w:rPr>
      </w:pPr>
      <w:r w:rsidRPr="3FB99F76" w:rsidR="0054006E">
        <w:rPr>
          <w:rStyle w:val="Otsikko3Char"/>
        </w:rPr>
        <w:t>Päätös</w:t>
      </w:r>
      <w:r w:rsidRPr="3FB99F76" w:rsidR="0054006E">
        <w:rPr>
          <w:rStyle w:val="Otsikko3Char"/>
        </w:rPr>
        <w:t>e</w:t>
      </w:r>
      <w:r w:rsidRPr="3FB99F76" w:rsidR="00601940">
        <w:rPr>
          <w:rStyle w:val="Otsikko3Char"/>
        </w:rPr>
        <w:t>hdotus</w:t>
      </w:r>
      <w:r>
        <w:br/>
      </w:r>
      <w:r w:rsidRPr="3FB99F76" w:rsidR="3C8EA34E">
        <w:rPr>
          <w:rStyle w:val="Otsikko3Char"/>
          <w:b w:val="0"/>
          <w:bCs w:val="0"/>
        </w:rPr>
        <w:t xml:space="preserve">Hyväksytään </w:t>
      </w:r>
      <w:r w:rsidRPr="3FB99F76" w:rsidR="00113E25">
        <w:rPr>
          <w:rStyle w:val="Otsikko3Char"/>
          <w:b w:val="0"/>
          <w:bCs w:val="0"/>
        </w:rPr>
        <w:t>Rinnekodin</w:t>
      </w:r>
      <w:r w:rsidRPr="3FB99F76" w:rsidR="3C8EA34E">
        <w:rPr>
          <w:rStyle w:val="Otsikko3Char"/>
          <w:b w:val="0"/>
          <w:bCs w:val="0"/>
        </w:rPr>
        <w:t xml:space="preserve"> koulun opetussuunnitelman muutoks</w:t>
      </w:r>
      <w:r w:rsidRPr="3FB99F76" w:rsidR="41DF6E99">
        <w:rPr>
          <w:rStyle w:val="Otsikko3Char"/>
          <w:b w:val="0"/>
          <w:bCs w:val="0"/>
        </w:rPr>
        <w:t>et</w:t>
      </w:r>
      <w:r w:rsidRPr="3FB99F76" w:rsidR="513BFD1E">
        <w:rPr>
          <w:rStyle w:val="Otsikko3Char"/>
          <w:b w:val="0"/>
          <w:bCs w:val="0"/>
        </w:rPr>
        <w:t>.</w:t>
      </w:r>
    </w:p>
    <w:p w:rsidR="0054006E" w:rsidP="3FB99F76" w:rsidRDefault="0054006E" w14:paraId="7C9AD35B" w14:textId="4289806C">
      <w:pPr>
        <w:pStyle w:val="Leipteksti"/>
        <w:rPr>
          <w:rStyle w:val="Otsikko3Char"/>
          <w:b w:val="0"/>
          <w:bCs w:val="0"/>
        </w:rPr>
      </w:pPr>
      <w:r w:rsidRPr="0054006E" w:rsidR="0054006E">
        <w:rPr>
          <w:rStyle w:val="Otsikko3Char"/>
        </w:rPr>
        <w:t>Päätös</w:t>
      </w:r>
      <w:r>
        <w:br/>
      </w:r>
      <w:r w:rsidRPr="3FB99F76" w:rsidR="60423419">
        <w:rPr>
          <w:rStyle w:val="Otsikko3Char"/>
          <w:b w:val="0"/>
          <w:bCs w:val="0"/>
        </w:rPr>
        <w:t>Hyväksytään opetussuunnitelman muutokset esityksen mukaa</w:t>
      </w:r>
      <w:r w:rsidRPr="3FB99F76" w:rsidR="561F4AF0">
        <w:rPr>
          <w:rStyle w:val="Otsikko3Char"/>
          <w:b w:val="0"/>
          <w:bCs w:val="0"/>
        </w:rPr>
        <w:t xml:space="preserve">n, mutta </w:t>
      </w:r>
      <w:r w:rsidRPr="3FB99F76" w:rsidR="5470F80C">
        <w:rPr>
          <w:rStyle w:val="Otsikko3Char"/>
          <w:b w:val="0"/>
          <w:bCs w:val="0"/>
        </w:rPr>
        <w:t>koulun toimi</w:t>
      </w:r>
      <w:r w:rsidRPr="3FB99F76" w:rsidR="7E24C0E9">
        <w:rPr>
          <w:rStyle w:val="Otsikko3Char"/>
          <w:b w:val="0"/>
          <w:bCs w:val="0"/>
        </w:rPr>
        <w:t>ntaa kuvaavat osat</w:t>
      </w:r>
      <w:r w:rsidRPr="3FB99F76" w:rsidR="5470F80C">
        <w:rPr>
          <w:rStyle w:val="Otsikko3Char"/>
          <w:b w:val="0"/>
          <w:bCs w:val="0"/>
        </w:rPr>
        <w:t xml:space="preserve"> </w:t>
      </w:r>
      <w:r w:rsidRPr="3FB99F76" w:rsidR="60423419">
        <w:rPr>
          <w:rStyle w:val="Otsikko3Char"/>
          <w:b w:val="0"/>
          <w:bCs w:val="0"/>
        </w:rPr>
        <w:t>viedään</w:t>
      </w:r>
      <w:r w:rsidRPr="3FB99F76" w:rsidR="60423419">
        <w:rPr>
          <w:rStyle w:val="Otsikko3Char"/>
          <w:b w:val="0"/>
          <w:bCs w:val="0"/>
        </w:rPr>
        <w:t xml:space="preserve"> lukuvuosisuunnitelmaan</w:t>
      </w:r>
      <w:r w:rsidRPr="3FB99F76" w:rsidR="0AB1B347">
        <w:rPr>
          <w:rStyle w:val="Otsikko3Char"/>
          <w:b w:val="0"/>
          <w:bCs w:val="0"/>
        </w:rPr>
        <w:t xml:space="preserve"> Espoon ohjeen mukaisesti. </w:t>
      </w:r>
    </w:p>
    <w:p w:rsidR="0054006E" w:rsidP="3FB99F76" w:rsidRDefault="0054006E" w14:paraId="4E888EEF" w14:textId="73363737">
      <w:pPr>
        <w:pStyle w:val="Leipteksti"/>
        <w:rPr>
          <w:rStyle w:val="Otsikko3Char"/>
          <w:b w:val="0"/>
          <w:bCs w:val="0"/>
        </w:rPr>
      </w:pPr>
    </w:p>
    <w:p w:rsidR="3FB99F76" w:rsidP="3FB99F76" w:rsidRDefault="3FB99F76" w14:paraId="1E29CEAE" w14:textId="318232D2">
      <w:pPr>
        <w:pStyle w:val="Leipteksti"/>
        <w:rPr>
          <w:rStyle w:val="Otsikko3Char"/>
          <w:b w:val="0"/>
          <w:bCs w:val="0"/>
        </w:rPr>
      </w:pPr>
    </w:p>
    <w:p w:rsidR="00A56EC7" w:rsidP="001861F5" w:rsidRDefault="001861F5" w14:paraId="4307593F" w14:textId="15B5A519">
      <w:pPr>
        <w:pStyle w:val="Otsikko2"/>
        <w:numPr>
          <w:ilvl w:val="0"/>
          <w:numId w:val="0"/>
        </w:numPr>
      </w:pPr>
      <w:r>
        <w:t>4 §</w:t>
      </w:r>
      <w:r>
        <w:tab/>
      </w:r>
      <w:r w:rsidR="659474B6">
        <w:t>Lukuvuosisuunnitelma 2025 - 2026</w:t>
      </w:r>
    </w:p>
    <w:p w:rsidR="007F526A" w:rsidP="3FB99F76" w:rsidRDefault="6F5F6BE1" w14:paraId="02B6082A" w14:textId="2DBB6E21">
      <w:pPr>
        <w:pStyle w:val="Leipteksti"/>
        <w:shd w:val="clear" w:color="auto" w:fill="FFFFFF" w:themeFill="background1"/>
        <w:spacing w:after="162"/>
        <w:rPr>
          <w:rFonts w:eastAsia="ＭＳ Ｐゴシック" w:cs="Arial" w:eastAsiaTheme="minorEastAsia" w:cstheme="minorBidi"/>
          <w:sz w:val="24"/>
          <w:szCs w:val="24"/>
        </w:rPr>
      </w:pPr>
      <w:r w:rsidRPr="3FB99F76" w:rsidR="6F5F6BE1">
        <w:rPr>
          <w:rFonts w:eastAsia="ＭＳ Ｐゴシック" w:cs="Arial" w:eastAsiaTheme="minorEastAsia" w:cstheme="minorBidi"/>
          <w:sz w:val="24"/>
          <w:szCs w:val="24"/>
        </w:rPr>
        <w:t xml:space="preserve">Lukuvuosisuunnitelmalla täsmennetään, miten opetussuunnitelmaa toteutetaan lukuvuoden aikana. </w:t>
      </w:r>
      <w:r w:rsidRPr="3FB99F76" w:rsidR="3C24A6E7">
        <w:rPr>
          <w:rFonts w:eastAsia="ＭＳ Ｐゴシック" w:cs="Arial" w:eastAsiaTheme="minorEastAsia" w:cstheme="minorBidi"/>
          <w:sz w:val="24"/>
          <w:szCs w:val="24"/>
        </w:rPr>
        <w:t xml:space="preserve">Lukuvuosisuunnitelma sisältää pääasiassa lakisääteisiä, opetussuunnitelmasta ja opiskeluhuoltosuunnitelmasta nousevia asioita. Lukuvuoden suunnittelu tehdään Wilman vuosisuunnittelun työkalussa. Lukuvuoden </w:t>
      </w:r>
      <w:r w:rsidRPr="3FB99F76" w:rsidR="3C24A6E7">
        <w:rPr>
          <w:rFonts w:eastAsia="ＭＳ Ｐゴシック" w:cs="Arial" w:eastAsiaTheme="minorEastAsia" w:cstheme="minorBidi"/>
          <w:sz w:val="24"/>
          <w:szCs w:val="24"/>
        </w:rPr>
        <w:t>2025 – 2026</w:t>
      </w:r>
      <w:r w:rsidRPr="3FB99F76" w:rsidR="3C24A6E7">
        <w:rPr>
          <w:rFonts w:eastAsia="ＭＳ Ｐゴシック" w:cs="Arial" w:eastAsiaTheme="minorEastAsia" w:cstheme="minorBidi"/>
          <w:sz w:val="24"/>
          <w:szCs w:val="24"/>
        </w:rPr>
        <w:t xml:space="preserve"> suunnitelma on liitteenä (Liite 1).</w:t>
      </w:r>
    </w:p>
    <w:p w:rsidR="0ACDA3BA" w:rsidP="3FB99F76" w:rsidRDefault="0ACDA3BA" w14:paraId="0102B48E" w14:textId="1A10B9C3">
      <w:pPr>
        <w:pStyle w:val="Leipteksti"/>
        <w:shd w:val="clear" w:color="auto" w:fill="FFFFFF" w:themeFill="background1"/>
        <w:spacing w:after="162"/>
        <w:rPr>
          <w:sz w:val="24"/>
          <w:szCs w:val="24"/>
        </w:rPr>
      </w:pPr>
      <w:r w:rsidRPr="3FB99F76" w:rsidR="0ACDA3BA">
        <w:rPr>
          <w:sz w:val="24"/>
          <w:szCs w:val="24"/>
        </w:rPr>
        <w:t>Arja Holm esittelee lukuvuosisuunnitelman pääkohdat.</w:t>
      </w:r>
    </w:p>
    <w:p w:rsidR="2AFF14B9" w:rsidP="2AFF14B9" w:rsidRDefault="2AFF14B9" w14:paraId="4BD9810E" w14:textId="60A66942">
      <w:pPr>
        <w:pStyle w:val="Leipteksti"/>
        <w:shd w:val="clear" w:color="auto" w:fill="FFFFFF" w:themeFill="background1"/>
        <w:spacing w:after="162"/>
        <w:rPr>
          <w:rFonts w:eastAsiaTheme="minorEastAsia" w:cstheme="minorBidi"/>
          <w:sz w:val="24"/>
          <w:szCs w:val="24"/>
        </w:rPr>
      </w:pPr>
    </w:p>
    <w:p w:rsidR="00601940" w:rsidP="2AFF14B9" w:rsidRDefault="00601940" w14:paraId="79196DC4" w14:textId="50BFE6AC">
      <w:pPr>
        <w:pStyle w:val="Leipteksti"/>
        <w:rPr>
          <w:rStyle w:val="Otsikko3Char"/>
          <w:b w:val="0"/>
          <w:bCs w:val="0"/>
        </w:rPr>
      </w:pPr>
      <w:r w:rsidRPr="0054006E">
        <w:rPr>
          <w:rStyle w:val="Otsikko3Char"/>
        </w:rPr>
        <w:t>Päätös</w:t>
      </w:r>
      <w:r>
        <w:rPr>
          <w:rStyle w:val="Otsikko3Char"/>
        </w:rPr>
        <w:t>ehdotus</w:t>
      </w:r>
      <w:r>
        <w:br/>
      </w:r>
      <w:r w:rsidRPr="2AFF14B9" w:rsidR="0646A04F">
        <w:rPr>
          <w:rStyle w:val="Otsikko3Char"/>
          <w:b w:val="0"/>
          <w:bCs w:val="0"/>
        </w:rPr>
        <w:t xml:space="preserve">Hyväksytään </w:t>
      </w:r>
      <w:r w:rsidR="00113E25">
        <w:rPr>
          <w:rStyle w:val="Otsikko3Char"/>
          <w:b w:val="0"/>
          <w:bCs w:val="0"/>
        </w:rPr>
        <w:t>Rinnekodin</w:t>
      </w:r>
      <w:r w:rsidRPr="2AFF14B9" w:rsidR="0646A04F">
        <w:rPr>
          <w:rStyle w:val="Otsikko3Char"/>
          <w:b w:val="0"/>
          <w:bCs w:val="0"/>
        </w:rPr>
        <w:t xml:space="preserve"> koulun lukuvuosisuunnitelma 2025 – 2026.</w:t>
      </w:r>
    </w:p>
    <w:p w:rsidR="00601940" w:rsidP="3FB99F76" w:rsidRDefault="00601940" w14:paraId="64BA0143" w14:textId="07A1E021">
      <w:pPr>
        <w:pStyle w:val="Leipteksti"/>
        <w:rPr>
          <w:rStyle w:val="Otsikko3Char"/>
          <w:b w:val="0"/>
          <w:bCs w:val="0"/>
        </w:rPr>
      </w:pPr>
      <w:r w:rsidRPr="0054006E" w:rsidR="00601940">
        <w:rPr>
          <w:rStyle w:val="Otsikko3Char"/>
        </w:rPr>
        <w:t>Päätös</w:t>
      </w:r>
      <w:r>
        <w:br/>
      </w:r>
      <w:r w:rsidRPr="3FB99F76" w:rsidR="28AC18D1">
        <w:rPr>
          <w:rStyle w:val="Otsikko3Char"/>
          <w:b w:val="0"/>
          <w:bCs w:val="0"/>
        </w:rPr>
        <w:t>Esityksen mukaan</w:t>
      </w:r>
      <w:r w:rsidRPr="3FB99F76" w:rsidR="10CB7D9E">
        <w:rPr>
          <w:rStyle w:val="Otsikko3Char"/>
          <w:b w:val="0"/>
          <w:bCs w:val="0"/>
        </w:rPr>
        <w:t>, mutta l</w:t>
      </w:r>
      <w:r w:rsidRPr="3FB99F76" w:rsidR="28AC18D1">
        <w:rPr>
          <w:rStyle w:val="Otsikko3Char"/>
          <w:b w:val="0"/>
          <w:bCs w:val="0"/>
        </w:rPr>
        <w:t>isätään opetussuunnitelmas</w:t>
      </w:r>
      <w:r w:rsidRPr="3FB99F76" w:rsidR="27D096AE">
        <w:rPr>
          <w:rStyle w:val="Otsikko3Char"/>
          <w:b w:val="0"/>
          <w:bCs w:val="0"/>
        </w:rPr>
        <w:t>s</w:t>
      </w:r>
      <w:r w:rsidRPr="3FB99F76" w:rsidR="28AC18D1">
        <w:rPr>
          <w:rStyle w:val="Otsikko3Char"/>
          <w:b w:val="0"/>
          <w:bCs w:val="0"/>
        </w:rPr>
        <w:t xml:space="preserve">a </w:t>
      </w:r>
      <w:r w:rsidRPr="3FB99F76" w:rsidR="444D88D7">
        <w:rPr>
          <w:rStyle w:val="Otsikko3Char"/>
          <w:b w:val="0"/>
          <w:bCs w:val="0"/>
        </w:rPr>
        <w:t>olevat koulun</w:t>
      </w:r>
      <w:r w:rsidRPr="3FB99F76" w:rsidR="28AC18D1">
        <w:rPr>
          <w:rStyle w:val="Otsikko3Char"/>
          <w:b w:val="0"/>
          <w:bCs w:val="0"/>
        </w:rPr>
        <w:t xml:space="preserve"> toiminnan kuvaukset </w:t>
      </w:r>
      <w:r w:rsidRPr="3FB99F76" w:rsidR="32478B19">
        <w:rPr>
          <w:rStyle w:val="Otsikko3Char"/>
          <w:b w:val="0"/>
          <w:bCs w:val="0"/>
        </w:rPr>
        <w:t>lukuvuosisuunnitelmaan.</w:t>
      </w:r>
    </w:p>
    <w:p w:rsidR="004913D3" w:rsidP="007F526A" w:rsidRDefault="004913D3" w14:paraId="7EF26A6C" w14:textId="34E9B598">
      <w:pPr>
        <w:pStyle w:val="Leipteksti"/>
        <w:ind w:left="0"/>
      </w:pPr>
    </w:p>
    <w:p w:rsidR="004913D3" w:rsidP="004913D3" w:rsidRDefault="004913D3" w14:paraId="1E60EDEB" w14:textId="40C51ECC">
      <w:pPr>
        <w:pStyle w:val="Otsikko2"/>
        <w:numPr>
          <w:ilvl w:val="0"/>
          <w:numId w:val="0"/>
        </w:numPr>
      </w:pPr>
      <w:r>
        <w:t>5 §</w:t>
      </w:r>
      <w:r>
        <w:tab/>
      </w:r>
      <w:r w:rsidR="007247EE">
        <w:t>Järjestyssääntöjen tarkistaminen</w:t>
      </w:r>
    </w:p>
    <w:p w:rsidRPr="00955FD7" w:rsidR="004C50B8" w:rsidP="001D4269" w:rsidRDefault="005F208D" w14:paraId="5BBEB401" w14:textId="4AB6AC89">
      <w:pPr>
        <w:ind w:left="1304"/>
        <w:rPr>
          <w:rFonts w:eastAsiaTheme="minorEastAsia" w:cstheme="minorBidi"/>
          <w:color w:val="000000" w:themeColor="text1"/>
          <w:sz w:val="24"/>
          <w:szCs w:val="24"/>
        </w:rPr>
      </w:pPr>
      <w:r>
        <w:rPr>
          <w:rFonts w:eastAsiaTheme="minorEastAsia" w:cstheme="minorBidi"/>
          <w:sz w:val="24"/>
          <w:szCs w:val="24"/>
        </w:rPr>
        <w:t>Rinnekodin koulun järjestyssäännöt on tarkistettu viimeksi keväällä 2024</w:t>
      </w:r>
      <w:r w:rsidR="00323F24">
        <w:rPr>
          <w:rFonts w:eastAsiaTheme="minorEastAsia" w:cstheme="minorBidi"/>
          <w:sz w:val="24"/>
          <w:szCs w:val="24"/>
        </w:rPr>
        <w:t xml:space="preserve"> ja ne ovat yhä edelleen voimassa. Tarkistetaan, että kaikki on asianmukaisessa kunnossa.</w:t>
      </w:r>
    </w:p>
    <w:p w:rsidR="004913D3" w:rsidP="2AFF14B9" w:rsidRDefault="004913D3" w14:paraId="61DE3E73" w14:textId="138D27F9">
      <w:pPr>
        <w:rPr>
          <w:rFonts w:eastAsiaTheme="minorEastAsia" w:cstheme="minorBidi"/>
          <w:sz w:val="24"/>
          <w:szCs w:val="24"/>
        </w:rPr>
      </w:pPr>
    </w:p>
    <w:p w:rsidR="004913D3" w:rsidP="2AFF14B9" w:rsidRDefault="004913D3" w14:paraId="48522ACE" w14:textId="68268440">
      <w:pPr>
        <w:rPr>
          <w:rFonts w:eastAsiaTheme="minorEastAsia" w:cstheme="minorBidi"/>
          <w:sz w:val="24"/>
          <w:szCs w:val="24"/>
        </w:rPr>
      </w:pPr>
    </w:p>
    <w:p w:rsidR="004913D3" w:rsidP="6B588EAD" w:rsidRDefault="33DAF0F6" w14:paraId="12B479D2" w14:textId="003CB22F">
      <w:pPr>
        <w:ind w:firstLine="1304"/>
        <w:rPr>
          <w:rStyle w:val="Otsikko3Char"/>
          <w:b w:val="0"/>
          <w:bCs w:val="0"/>
        </w:rPr>
      </w:pPr>
      <w:r w:rsidRPr="6B588EAD">
        <w:rPr>
          <w:rStyle w:val="Otsikko3Char"/>
        </w:rPr>
        <w:t>Päätösehdotus</w:t>
      </w:r>
      <w:r w:rsidR="004913D3">
        <w:br/>
      </w:r>
      <w:r w:rsidR="004913D3">
        <w:tab/>
      </w:r>
      <w:r w:rsidRPr="6B588EAD">
        <w:rPr>
          <w:rStyle w:val="Otsikko3Char"/>
          <w:b w:val="0"/>
          <w:bCs w:val="0"/>
        </w:rPr>
        <w:t>Hyväksytään</w:t>
      </w:r>
      <w:r w:rsidR="00636B71">
        <w:rPr>
          <w:rStyle w:val="Otsikko3Char"/>
          <w:b w:val="0"/>
          <w:bCs w:val="0"/>
        </w:rPr>
        <w:t xml:space="preserve"> koulun järjestyssäännöt.</w:t>
      </w:r>
    </w:p>
    <w:p w:rsidR="004913D3" w:rsidP="2AFF14B9" w:rsidRDefault="004913D3" w14:paraId="3103AC6D" w14:textId="5CD5B216">
      <w:pPr>
        <w:pStyle w:val="Leipteksti"/>
        <w:rPr>
          <w:rStyle w:val="Otsikko3Char"/>
        </w:rPr>
      </w:pPr>
    </w:p>
    <w:p w:rsidR="004913D3" w:rsidP="3FB99F76" w:rsidRDefault="33DAF0F6" w14:paraId="1A4CB38C" w14:textId="63DBDBE1">
      <w:pPr>
        <w:pStyle w:val="Leipteksti"/>
        <w:rPr>
          <w:rStyle w:val="Otsikko3Char"/>
          <w:b w:val="0"/>
          <w:bCs w:val="0"/>
        </w:rPr>
      </w:pPr>
      <w:r w:rsidRPr="3FB99F76" w:rsidR="33DAF0F6">
        <w:rPr>
          <w:rStyle w:val="Otsikko3Char"/>
        </w:rPr>
        <w:t>Päätös</w:t>
      </w:r>
      <w:r>
        <w:br/>
      </w:r>
      <w:r w:rsidRPr="3FB99F76" w:rsidR="3E4921CB">
        <w:rPr>
          <w:rStyle w:val="Otsikko3Char"/>
          <w:b w:val="0"/>
          <w:bCs w:val="0"/>
        </w:rPr>
        <w:t>Esityksen mukaan.</w:t>
      </w:r>
    </w:p>
    <w:p w:rsidR="004913D3" w:rsidP="2AFF14B9" w:rsidRDefault="004913D3" w14:paraId="40E8A848" w14:textId="3ABD877E">
      <w:pPr>
        <w:rPr>
          <w:rFonts w:eastAsiaTheme="minorEastAsia" w:cstheme="minorBidi"/>
          <w:sz w:val="24"/>
          <w:szCs w:val="24"/>
        </w:rPr>
      </w:pPr>
    </w:p>
    <w:p w:rsidR="004913D3" w:rsidP="2AFF14B9" w:rsidRDefault="004913D3" w14:paraId="5D1FC49B" w14:textId="06730ED8">
      <w:pPr>
        <w:rPr>
          <w:rFonts w:eastAsiaTheme="minorEastAsia" w:cstheme="minorBidi"/>
          <w:sz w:val="24"/>
          <w:szCs w:val="24"/>
        </w:rPr>
      </w:pPr>
    </w:p>
    <w:p w:rsidR="004913D3" w:rsidP="004913D3" w:rsidRDefault="2A90DED7" w14:paraId="60B37A61" w14:textId="2CF01257">
      <w:pPr>
        <w:pStyle w:val="Otsikko2"/>
        <w:numPr>
          <w:ilvl w:val="0"/>
          <w:numId w:val="0"/>
        </w:numPr>
      </w:pPr>
      <w:r>
        <w:t>6 §</w:t>
      </w:r>
      <w:r w:rsidR="004913D3">
        <w:tab/>
      </w:r>
      <w:r w:rsidR="004913D3">
        <w:t>Muut asiat</w:t>
      </w:r>
    </w:p>
    <w:p w:rsidR="004913D3" w:rsidP="3FB99F76" w:rsidRDefault="004913D3" w14:paraId="49A0F793" w14:textId="1ADB1128">
      <w:pPr>
        <w:pStyle w:val="Leipteksti"/>
        <w:rPr>
          <w:noProof/>
        </w:rPr>
      </w:pPr>
      <w:r w:rsidR="421AEC78">
        <w:rPr>
          <w:noProof/>
        </w:rPr>
        <w:t xml:space="preserve">Syysloman jälkeen </w:t>
      </w:r>
      <w:r w:rsidR="07468F2F">
        <w:rPr>
          <w:noProof/>
        </w:rPr>
        <w:t xml:space="preserve">ma 20.10.2025 </w:t>
      </w:r>
      <w:r w:rsidR="421AEC78">
        <w:rPr>
          <w:noProof/>
        </w:rPr>
        <w:t xml:space="preserve">koulussa aloittaa 9. opetusryhmä. Ryhmän opetustilaksi sisustetaan ns. </w:t>
      </w:r>
      <w:r w:rsidR="741F5F65">
        <w:rPr>
          <w:noProof/>
        </w:rPr>
        <w:t>a</w:t>
      </w:r>
      <w:r w:rsidR="421AEC78">
        <w:rPr>
          <w:noProof/>
        </w:rPr>
        <w:t xml:space="preserve">istiluokka. </w:t>
      </w:r>
      <w:r w:rsidR="6D3B15E2">
        <w:rPr>
          <w:noProof/>
        </w:rPr>
        <w:t xml:space="preserve">Rekrytointi </w:t>
      </w:r>
      <w:r w:rsidR="37080423">
        <w:rPr>
          <w:noProof/>
        </w:rPr>
        <w:t xml:space="preserve">on aloitettu. </w:t>
      </w:r>
      <w:r w:rsidR="0D099482">
        <w:rPr>
          <w:noProof/>
        </w:rPr>
        <w:t>Ryhmän perustaminen vaikuttaa koulun talouteen.</w:t>
      </w:r>
    </w:p>
    <w:p w:rsidR="004913D3" w:rsidP="3FB99F76" w:rsidRDefault="004913D3" w14:paraId="3029F80F" w14:textId="041A6209">
      <w:pPr>
        <w:pStyle w:val="Leipteksti"/>
        <w:rPr>
          <w:noProof/>
        </w:rPr>
      </w:pPr>
      <w:r w:rsidRPr="3FB99F76" w:rsidR="445A3254">
        <w:rPr>
          <w:noProof/>
        </w:rPr>
        <w:t xml:space="preserve">Oppilaiden käytössä olevien </w:t>
      </w:r>
      <w:r w:rsidRPr="3FB99F76" w:rsidR="480BB95F">
        <w:rPr>
          <w:noProof/>
        </w:rPr>
        <w:t xml:space="preserve">sähköisten </w:t>
      </w:r>
      <w:r w:rsidRPr="3FB99F76" w:rsidR="445A3254">
        <w:rPr>
          <w:noProof/>
        </w:rPr>
        <w:t>laitteiden tilanne on hyvä</w:t>
      </w:r>
      <w:r w:rsidRPr="3FB99F76" w:rsidR="56355B4B">
        <w:rPr>
          <w:noProof/>
        </w:rPr>
        <w:t>, s</w:t>
      </w:r>
      <w:r w:rsidRPr="3FB99F76" w:rsidR="7ECB7CB8">
        <w:rPr>
          <w:noProof/>
        </w:rPr>
        <w:t>illä p</w:t>
      </w:r>
      <w:r w:rsidRPr="3FB99F76" w:rsidR="445A3254">
        <w:rPr>
          <w:noProof/>
        </w:rPr>
        <w:t>ädejä on yhteensä 53.</w:t>
      </w:r>
      <w:r w:rsidRPr="3FB99F76" w:rsidR="318F6FCD">
        <w:rPr>
          <w:noProof/>
        </w:rPr>
        <w:t xml:space="preserve"> </w:t>
      </w:r>
      <w:r w:rsidRPr="3FB99F76" w:rsidR="718E2501">
        <w:rPr>
          <w:noProof/>
        </w:rPr>
        <w:t xml:space="preserve">Syysloman jälkeen </w:t>
      </w:r>
      <w:r w:rsidRPr="3FB99F76" w:rsidR="318F6FCD">
        <w:rPr>
          <w:noProof/>
        </w:rPr>
        <w:t xml:space="preserve">20.10.2025 aloittava ryhmä tarvitsee näytön (Clever Touch tai vastaava). </w:t>
      </w:r>
    </w:p>
    <w:p w:rsidR="004913D3" w:rsidP="3FB99F76" w:rsidRDefault="004913D3" w14:paraId="66F62850" w14:textId="60C37C6C">
      <w:pPr>
        <w:pStyle w:val="Leipteksti"/>
        <w:rPr>
          <w:noProof/>
        </w:rPr>
      </w:pPr>
      <w:r w:rsidRPr="3FB99F76" w:rsidR="09EFDE89">
        <w:rPr>
          <w:noProof/>
        </w:rPr>
        <w:t>Kari Ruutu kertoo terveisiä</w:t>
      </w:r>
      <w:r w:rsidRPr="3FB99F76" w:rsidR="1CA245F8">
        <w:rPr>
          <w:noProof/>
        </w:rPr>
        <w:t xml:space="preserve"> koulun arjes</w:t>
      </w:r>
      <w:r w:rsidRPr="3FB99F76" w:rsidR="62B6918B">
        <w:rPr>
          <w:noProof/>
        </w:rPr>
        <w:t>t</w:t>
      </w:r>
      <w:r w:rsidRPr="3FB99F76" w:rsidR="1CA245F8">
        <w:rPr>
          <w:noProof/>
        </w:rPr>
        <w:t>a</w:t>
      </w:r>
      <w:r w:rsidRPr="3FB99F76" w:rsidR="09EFDE89">
        <w:rPr>
          <w:noProof/>
        </w:rPr>
        <w:t xml:space="preserve">. </w:t>
      </w:r>
      <w:r w:rsidRPr="3FB99F76" w:rsidR="0D19079B">
        <w:rPr>
          <w:noProof/>
        </w:rPr>
        <w:t>Ohjaavaa h</w:t>
      </w:r>
      <w:r w:rsidRPr="3FB99F76" w:rsidR="09EFDE89">
        <w:rPr>
          <w:noProof/>
        </w:rPr>
        <w:t xml:space="preserve">enkilöstöä puhuttaa palkkaus. </w:t>
      </w:r>
      <w:r w:rsidRPr="3FB99F76" w:rsidR="0A14964B">
        <w:rPr>
          <w:noProof/>
        </w:rPr>
        <w:t>Koulussa on rauhallista</w:t>
      </w:r>
      <w:r w:rsidRPr="3FB99F76" w:rsidR="65F01E61">
        <w:rPr>
          <w:noProof/>
        </w:rPr>
        <w:t>, ja</w:t>
      </w:r>
      <w:r w:rsidRPr="3FB99F76" w:rsidR="0A14964B">
        <w:rPr>
          <w:noProof/>
        </w:rPr>
        <w:t xml:space="preserve"> </w:t>
      </w:r>
      <w:r w:rsidRPr="3FB99F76" w:rsidR="0A14964B">
        <w:rPr>
          <w:noProof/>
        </w:rPr>
        <w:t>henkilöstö osaa reagoida tilanteisiin ennakoivasti.</w:t>
      </w:r>
    </w:p>
    <w:p w:rsidR="004913D3" w:rsidP="3FB99F76" w:rsidRDefault="004913D3" w14:paraId="4F772DD4" w14:textId="4E62C21D">
      <w:pPr>
        <w:pStyle w:val="Leipteksti"/>
        <w:rPr>
          <w:noProof/>
        </w:rPr>
      </w:pPr>
      <w:r w:rsidRPr="3FB99F76" w:rsidR="2335B83A">
        <w:rPr>
          <w:noProof/>
        </w:rPr>
        <w:t>Johtokunta esittää huolensa koulun tulevaisuudesta lähikouluperiaatteen vahvistumisen myötä. Rinnekodin koulussa on vahva osaaminen erityisen haastavien oppilaiden opetuksessa ja kasvatuksessa</w:t>
      </w:r>
      <w:r w:rsidRPr="3FB99F76" w:rsidR="3523B3D9">
        <w:rPr>
          <w:noProof/>
        </w:rPr>
        <w:t xml:space="preserve"> (autismi, toiminta-alueittain annettava opetus)</w:t>
      </w:r>
      <w:r w:rsidRPr="3FB99F76" w:rsidR="66DE43BC">
        <w:rPr>
          <w:noProof/>
        </w:rPr>
        <w:t>, jonka pitää tulevaisuudessakin palvella niitä tarvitsevia kouluikäisiä lapsia laajast</w:t>
      </w:r>
      <w:r w:rsidRPr="3FB99F76" w:rsidR="20F2243B">
        <w:rPr>
          <w:noProof/>
        </w:rPr>
        <w:t>i.</w:t>
      </w:r>
    </w:p>
    <w:p w:rsidR="004913D3" w:rsidP="004913D3" w:rsidRDefault="004913D3" w14:paraId="7C82E5F7" w14:textId="77777777">
      <w:pPr>
        <w:pStyle w:val="Leipteksti"/>
      </w:pPr>
    </w:p>
    <w:p w:rsidR="004913D3" w:rsidP="004913D3" w:rsidRDefault="004913D3" w14:paraId="44BD2067" w14:textId="0E9F60AB">
      <w:pPr>
        <w:pStyle w:val="Otsikko2"/>
        <w:numPr>
          <w:ilvl w:val="0"/>
          <w:numId w:val="0"/>
        </w:numPr>
      </w:pPr>
      <w:r>
        <w:t>6 §</w:t>
      </w:r>
      <w:r>
        <w:tab/>
      </w:r>
      <w:r>
        <w:t>Seuraava kokous</w:t>
      </w:r>
    </w:p>
    <w:p w:rsidR="004913D3" w:rsidP="3FB99F76" w:rsidRDefault="004913D3" w14:paraId="2690EA02" w14:textId="60BAD7F5">
      <w:pPr>
        <w:pStyle w:val="Leipteksti"/>
        <w:rPr>
          <w:noProof/>
        </w:rPr>
      </w:pPr>
      <w:r w:rsidR="0F87D0A6">
        <w:rPr>
          <w:noProof/>
        </w:rPr>
        <w:t>Ajankohdasta sovitaan myöhemmi</w:t>
      </w:r>
      <w:r w:rsidR="1B11826E">
        <w:rPr>
          <w:noProof/>
        </w:rPr>
        <w:t>n.</w:t>
      </w:r>
    </w:p>
    <w:p w:rsidR="0054006E" w:rsidP="004913D3" w:rsidRDefault="0054006E" w14:paraId="314F47D4" w14:textId="77777777">
      <w:pPr>
        <w:pStyle w:val="Leipteksti"/>
      </w:pPr>
    </w:p>
    <w:p w:rsidR="004913D3" w:rsidP="004913D3" w:rsidRDefault="004913D3" w14:paraId="04E85938" w14:textId="68D99C24">
      <w:pPr>
        <w:pStyle w:val="Otsikko2"/>
        <w:numPr>
          <w:ilvl w:val="0"/>
          <w:numId w:val="0"/>
        </w:numPr>
        <w:ind w:left="1304" w:hanging="1304"/>
      </w:pPr>
      <w:r>
        <w:t xml:space="preserve">7 § </w:t>
      </w:r>
      <w:r>
        <w:tab/>
      </w:r>
      <w:r>
        <w:t>Kokouksen päättäminen</w:t>
      </w:r>
    </w:p>
    <w:p w:rsidR="0054006E" w:rsidP="0054006E" w:rsidRDefault="004913D3" w14:paraId="21A81B04" w14:textId="1A9A9E42">
      <w:pPr>
        <w:pStyle w:val="Leipteksti"/>
      </w:pPr>
      <w:r w:rsidR="004913D3">
        <w:rPr/>
        <w:t>Puheenjohtaja päätti kokouksen klo</w:t>
      </w:r>
      <w:r w:rsidR="0054006E">
        <w:rPr/>
        <w:t xml:space="preserve"> </w:t>
      </w:r>
      <w:r w:rsidR="2635E82B">
        <w:rPr/>
        <w:t>16.50</w:t>
      </w:r>
      <w:r w:rsidR="0054006E">
        <w:rPr/>
        <w:t xml:space="preserve"> </w:t>
      </w:r>
    </w:p>
    <w:p w:rsidR="0054006E" w:rsidP="004913D3" w:rsidRDefault="0054006E" w14:paraId="17F11759" w14:textId="77777777">
      <w:pPr>
        <w:pStyle w:val="Leipteksti"/>
      </w:pPr>
    </w:p>
    <w:p w:rsidR="004913D3" w:rsidP="004913D3" w:rsidRDefault="004913D3" w14:paraId="76BF016C" w14:textId="7F50A4B2">
      <w:pPr>
        <w:pStyle w:val="Leipteksti"/>
      </w:pPr>
      <w:r>
        <w:t>___________________________</w:t>
      </w:r>
      <w:r w:rsidR="0054006E">
        <w:tab/>
      </w:r>
      <w:r>
        <w:t>______________________________</w:t>
      </w:r>
    </w:p>
    <w:p w:rsidR="004913D3" w:rsidP="004913D3" w:rsidRDefault="004913D3" w14:paraId="18A68B2A" w14:textId="1DF85C80">
      <w:pPr>
        <w:pStyle w:val="Leipteksti"/>
      </w:pPr>
      <w:r>
        <w:t>puheenjohtaja</w:t>
      </w:r>
      <w:r>
        <w:tab/>
      </w:r>
      <w:r>
        <w:tab/>
      </w:r>
      <w:r>
        <w:t xml:space="preserve">esittelijä ja sihteeri </w:t>
      </w:r>
    </w:p>
    <w:p w:rsidR="004913D3" w:rsidP="004913D3" w:rsidRDefault="004913D3" w14:paraId="4B303869" w14:textId="2B9D2144">
      <w:pPr>
        <w:pStyle w:val="Leipteksti"/>
      </w:pPr>
      <w:r>
        <w:tab/>
      </w:r>
      <w:r>
        <w:tab/>
      </w:r>
    </w:p>
    <w:p w:rsidR="3FB99F76" w:rsidP="3FB99F76" w:rsidRDefault="3FB99F76" w14:paraId="43F1A21E" w14:textId="3DD2207F">
      <w:pPr>
        <w:pStyle w:val="Leipteksti"/>
      </w:pPr>
    </w:p>
    <w:p w:rsidR="004913D3" w:rsidP="004913D3" w:rsidRDefault="004913D3" w14:paraId="13F0FA20" w14:textId="77777777">
      <w:pPr>
        <w:pStyle w:val="Otsikko2"/>
        <w:numPr>
          <w:ilvl w:val="0"/>
          <w:numId w:val="0"/>
        </w:numPr>
        <w:ind w:left="1304"/>
      </w:pPr>
      <w:r>
        <w:t>Pöytäkirjan tarkastus</w:t>
      </w:r>
    </w:p>
    <w:p w:rsidR="004913D3" w:rsidP="004913D3" w:rsidRDefault="004913D3" w14:paraId="1EB85945" w14:textId="77777777">
      <w:pPr>
        <w:pStyle w:val="Leipteksti"/>
      </w:pPr>
    </w:p>
    <w:p w:rsidR="004913D3" w:rsidP="004913D3" w:rsidRDefault="004913D3" w14:paraId="00CD8260" w14:textId="1A6FE40A">
      <w:pPr>
        <w:pStyle w:val="Leipteksti"/>
      </w:pPr>
      <w:r>
        <w:t>Olen tarkastanut pöytäkirjan ja todennut sen kokouksen kulun ja tehtyjen päätösten mukaan laadituksi.</w:t>
      </w:r>
    </w:p>
    <w:p w:rsidR="004913D3" w:rsidP="004913D3" w:rsidRDefault="004913D3" w14:paraId="670F4735" w14:textId="7704C6AC">
      <w:pPr>
        <w:pStyle w:val="Leipteksti"/>
      </w:pPr>
      <w:r w:rsidR="74E69534">
        <w:rPr/>
        <w:t>7</w:t>
      </w:r>
      <w:r w:rsidR="004913D3">
        <w:rPr/>
        <w:t>.</w:t>
      </w:r>
      <w:r w:rsidR="0F71DB21">
        <w:rPr/>
        <w:t>10</w:t>
      </w:r>
      <w:r w:rsidR="004913D3">
        <w:rPr/>
        <w:t>.202</w:t>
      </w:r>
      <w:r w:rsidR="141BF348">
        <w:rPr/>
        <w:t>5</w:t>
      </w:r>
    </w:p>
    <w:p w:rsidR="004913D3" w:rsidP="004913D3" w:rsidRDefault="004913D3" w14:paraId="502BAE25" w14:textId="77777777">
      <w:pPr>
        <w:pStyle w:val="Leipteksti"/>
      </w:pPr>
    </w:p>
    <w:p w:rsidR="004913D3" w:rsidP="004913D3" w:rsidRDefault="004913D3" w14:paraId="28B09C7B" w14:textId="77777777">
      <w:pPr>
        <w:pStyle w:val="Leipteksti"/>
      </w:pPr>
      <w:r>
        <w:t xml:space="preserve">____________________________ </w:t>
      </w:r>
    </w:p>
    <w:p w:rsidR="004913D3" w:rsidP="004913D3" w:rsidRDefault="004913D3" w14:paraId="31C7B0D6" w14:textId="6BB56355">
      <w:pPr>
        <w:pStyle w:val="Leipteksti"/>
      </w:pPr>
      <w:r>
        <w:t>pöytäkirjan tarkastaja</w:t>
      </w:r>
    </w:p>
    <w:p w:rsidR="004913D3" w:rsidP="004913D3" w:rsidRDefault="004913D3" w14:paraId="54D7C46D" w14:textId="77777777">
      <w:pPr>
        <w:pStyle w:val="Leipteksti"/>
      </w:pPr>
    </w:p>
    <w:p w:rsidR="004913D3" w:rsidP="004913D3" w:rsidRDefault="004913D3" w14:paraId="729A25A5" w14:textId="77777777">
      <w:pPr>
        <w:pStyle w:val="Leipteksti"/>
        <w:ind w:left="0"/>
      </w:pPr>
    </w:p>
    <w:p w:rsidR="004913D3" w:rsidP="004913D3" w:rsidRDefault="004913D3" w14:paraId="1EA31EDC" w14:textId="77777777">
      <w:pPr>
        <w:pStyle w:val="Otsikko2"/>
        <w:numPr>
          <w:ilvl w:val="0"/>
          <w:numId w:val="0"/>
        </w:numPr>
        <w:ind w:left="1304"/>
      </w:pPr>
      <w:r>
        <w:t>Pöytäkirjan nähtävänä olo</w:t>
      </w:r>
    </w:p>
    <w:p w:rsidR="00624E16" w:rsidP="004913D3" w:rsidRDefault="004913D3" w14:paraId="5D419A03" w14:textId="37EEB189">
      <w:pPr>
        <w:pStyle w:val="Leipteksti"/>
        <w:ind w:left="0" w:firstLine="1304"/>
      </w:pPr>
      <w:r>
        <w:t>Tämä pöytäkirja on julkaistu yleisessä tietoverkossa (lisää päivämäärä).</w:t>
      </w:r>
    </w:p>
    <w:p w:rsidR="004913D3" w:rsidRDefault="0054006E" w14:paraId="0228391C" w14:textId="2BCAADF4">
      <w:pPr>
        <w:spacing w:line="240" w:lineRule="auto"/>
      </w:pPr>
      <w:r>
        <w:br w:type="page"/>
      </w:r>
    </w:p>
    <w:p w:rsidR="004913D3" w:rsidP="004913D3" w:rsidRDefault="004913D3" w14:paraId="042C5978" w14:textId="7FA22DE6">
      <w:pPr>
        <w:pStyle w:val="Otsikko2"/>
        <w:numPr>
          <w:ilvl w:val="0"/>
          <w:numId w:val="0"/>
        </w:numPr>
        <w:ind w:left="1304" w:hanging="1304"/>
      </w:pPr>
      <w:r>
        <w:t>Muutoksenhakuohjeet oppilaitosten johtokuntien päätöksiin</w:t>
      </w:r>
    </w:p>
    <w:p w:rsidR="004913D3" w:rsidP="004913D3" w:rsidRDefault="004913D3" w14:paraId="347114DB" w14:textId="77777777">
      <w:pPr>
        <w:spacing w:line="240" w:lineRule="auto"/>
      </w:pPr>
    </w:p>
    <w:p w:rsidR="004913D3" w:rsidP="004913D3" w:rsidRDefault="004913D3" w14:paraId="7139DB3D" w14:textId="7DB15084">
      <w:pPr>
        <w:pStyle w:val="Otsikko2"/>
        <w:numPr>
          <w:ilvl w:val="0"/>
          <w:numId w:val="0"/>
        </w:numPr>
        <w:ind w:left="1304" w:hanging="1304"/>
      </w:pPr>
      <w:r>
        <w:t xml:space="preserve">Muutoksenhakukielto </w:t>
      </w:r>
    </w:p>
    <w:p w:rsidR="004913D3" w:rsidP="004913D3" w:rsidRDefault="004913D3" w14:paraId="539CB084" w14:textId="77777777">
      <w:pPr>
        <w:spacing w:line="240" w:lineRule="auto"/>
      </w:pPr>
      <w:r>
        <w:t xml:space="preserve">Päätökset: _________________________ § (luetellaan ne päätökset, joita muutoksenhakukielto koskee). </w:t>
      </w:r>
    </w:p>
    <w:p w:rsidR="004913D3" w:rsidP="004913D3" w:rsidRDefault="004913D3" w14:paraId="3D2C8D72" w14:textId="77777777">
      <w:pPr>
        <w:spacing w:line="240" w:lineRule="auto"/>
      </w:pPr>
    </w:p>
    <w:p w:rsidR="004913D3" w:rsidP="004913D3" w:rsidRDefault="004913D3" w14:paraId="713B31EB" w14:textId="77777777">
      <w:pPr>
        <w:spacing w:line="240" w:lineRule="auto"/>
      </w:pPr>
      <w:r>
        <w:t>Edellä mainituista päätöksistä, jotka koskevat vain asian valmistelua tai täytäntöönpanoa, ei saa kuntalain 136 §:n mukaan hakea muutosta.</w:t>
      </w:r>
    </w:p>
    <w:p w:rsidR="004913D3" w:rsidP="004913D3" w:rsidRDefault="004913D3" w14:paraId="06F6E69B" w14:textId="77777777">
      <w:pPr>
        <w:spacing w:line="240" w:lineRule="auto"/>
      </w:pPr>
    </w:p>
    <w:p w:rsidR="004913D3" w:rsidP="004913D3" w:rsidRDefault="004913D3" w14:paraId="48F980E1" w14:textId="77777777">
      <w:pPr>
        <w:spacing w:line="240" w:lineRule="auto"/>
      </w:pPr>
    </w:p>
    <w:p w:rsidR="004913D3" w:rsidP="004913D3" w:rsidRDefault="004913D3" w14:paraId="26D216E6" w14:textId="1AC575EF">
      <w:pPr>
        <w:pStyle w:val="Otsikko2"/>
        <w:numPr>
          <w:ilvl w:val="0"/>
          <w:numId w:val="0"/>
        </w:numPr>
        <w:ind w:left="1304" w:hanging="1304"/>
      </w:pPr>
      <w:r>
        <w:t>Oikaisuvaatimusohje</w:t>
      </w:r>
    </w:p>
    <w:p w:rsidR="004913D3" w:rsidP="004913D3" w:rsidRDefault="004913D3" w14:paraId="64C54341" w14:textId="77777777">
      <w:pPr>
        <w:spacing w:line="240" w:lineRule="auto"/>
      </w:pPr>
      <w:r>
        <w:t xml:space="preserve">Päätökset: _________________________ § (luetellaan ne päätökset, joita oikaisuvaatimusohje koskee). </w:t>
      </w:r>
    </w:p>
    <w:p w:rsidR="004913D3" w:rsidP="004913D3" w:rsidRDefault="004913D3" w14:paraId="7EB1FC4F" w14:textId="77777777">
      <w:pPr>
        <w:spacing w:line="240" w:lineRule="auto"/>
      </w:pPr>
    </w:p>
    <w:p w:rsidR="007D6525" w:rsidP="007D6525" w:rsidRDefault="007D6525" w14:paraId="64EB6786" w14:textId="1D545EFF">
      <w:pPr>
        <w:spacing w:line="240" w:lineRule="auto"/>
      </w:pPr>
      <w:r>
        <w:rPr>
          <w:rFonts w:ascii="Arial" w:hAnsi="Arial" w:cs="Arial"/>
          <w:color w:val="000000"/>
        </w:rPr>
        <w:t xml:space="preserve">Edellä mainittuihin päätöksiin </w:t>
      </w:r>
      <w:r>
        <w:t>tyytymätön voi tehdä kirjallisen oikaisuvaatimuksen. Päätöksiin ei saa hakea muutosta valittamalla tuomioistuimeen.</w:t>
      </w:r>
    </w:p>
    <w:p w:rsidR="007D6525" w:rsidP="007D6525" w:rsidRDefault="007D6525" w14:paraId="35EF7000" w14:textId="77777777">
      <w:pPr>
        <w:spacing w:line="240" w:lineRule="auto"/>
      </w:pPr>
    </w:p>
    <w:p w:rsidR="007D6525" w:rsidP="007D6525" w:rsidRDefault="007D6525" w14:paraId="01981E81" w14:textId="63852F6E">
      <w:pPr>
        <w:pStyle w:val="Otsikko3"/>
        <w:numPr>
          <w:ilvl w:val="0"/>
          <w:numId w:val="0"/>
        </w:numPr>
        <w:ind w:left="1304" w:hanging="1304"/>
      </w:pPr>
      <w:r>
        <w:t>Oikaisuvaatimusoikeus</w:t>
      </w:r>
    </w:p>
    <w:p w:rsidR="007D6525" w:rsidP="007D6525" w:rsidRDefault="007D6525" w14:paraId="43D6E007" w14:textId="4ED095F5">
      <w:pPr>
        <w:spacing w:line="240" w:lineRule="auto"/>
      </w:pPr>
      <w:r>
        <w:t>Oikaisuvaatimuksen saa tehdä:</w:t>
      </w:r>
    </w:p>
    <w:p w:rsidR="007D6525" w:rsidP="007D6525" w:rsidRDefault="007D6525" w14:paraId="23A8CDFB" w14:textId="77777777">
      <w:pPr>
        <w:pStyle w:val="Luettelokappale"/>
        <w:numPr>
          <w:ilvl w:val="0"/>
          <w:numId w:val="31"/>
        </w:numPr>
        <w:spacing w:line="240" w:lineRule="auto"/>
      </w:pPr>
      <w:r>
        <w:t>se, johon päätös on kohdistettu tai jonka oikeuteen, velvollisuuteen tai etuun päätös välittömästi vaikuttaa (asianosainen), sekä</w:t>
      </w:r>
    </w:p>
    <w:p w:rsidR="007D6525" w:rsidP="007D6525" w:rsidRDefault="007D6525" w14:paraId="675D74DC" w14:textId="77777777">
      <w:pPr>
        <w:pStyle w:val="Luettelokappale"/>
        <w:numPr>
          <w:ilvl w:val="0"/>
          <w:numId w:val="31"/>
        </w:numPr>
        <w:spacing w:line="240" w:lineRule="auto"/>
      </w:pPr>
      <w:r>
        <w:t>kunnan jäsen</w:t>
      </w:r>
    </w:p>
    <w:p w:rsidR="007D6525" w:rsidP="007D6525" w:rsidRDefault="007D6525" w14:paraId="2510D0C9" w14:textId="5012413C">
      <w:pPr>
        <w:pStyle w:val="Luettelokappale"/>
        <w:numPr>
          <w:ilvl w:val="0"/>
          <w:numId w:val="31"/>
        </w:numPr>
        <w:spacing w:line="240" w:lineRule="auto"/>
      </w:pPr>
      <w:r>
        <w:t>kuntien yhteisen toimielimen päätöksestä sopimukseen osallinen kunta ja sen jäsen.</w:t>
      </w:r>
    </w:p>
    <w:p w:rsidR="007D6525" w:rsidP="007D6525" w:rsidRDefault="007D6525" w14:paraId="11267E86" w14:textId="77777777">
      <w:pPr>
        <w:spacing w:line="240" w:lineRule="auto"/>
      </w:pPr>
    </w:p>
    <w:p w:rsidR="007D6525" w:rsidP="007D6525" w:rsidRDefault="007D6525" w14:paraId="0CD08372" w14:textId="77777777">
      <w:pPr>
        <w:pStyle w:val="Otsikko3"/>
        <w:numPr>
          <w:ilvl w:val="0"/>
          <w:numId w:val="0"/>
        </w:numPr>
      </w:pPr>
      <w:r>
        <w:t>Oikaisuvaatimusaika</w:t>
      </w:r>
    </w:p>
    <w:p w:rsidR="007D6525" w:rsidP="007D6525" w:rsidRDefault="007D6525" w14:paraId="1D0A8BEB" w14:textId="07590281">
      <w:pPr>
        <w:spacing w:line="240" w:lineRule="auto"/>
      </w:pPr>
      <w:r>
        <w:t>Oikaisuvaatimus on tehtävä 14 päivän kuluessa päätöksen tiedoksisaannista.</w:t>
      </w:r>
    </w:p>
    <w:p w:rsidR="007D6525" w:rsidP="007D6525" w:rsidRDefault="007D6525" w14:paraId="0EEB8685" w14:textId="77777777">
      <w:pPr>
        <w:spacing w:line="240" w:lineRule="auto"/>
      </w:pPr>
    </w:p>
    <w:p w:rsidR="007D6525" w:rsidP="007D6525" w:rsidRDefault="007D6525" w14:paraId="64F22796" w14:textId="33884C80">
      <w:pPr>
        <w:spacing w:line="240" w:lineRule="auto"/>
      </w:pPr>
      <w:r>
        <w:t>Oikaisuvaatimusaika viranhaltijalain 37 §:ssä tarkoitettua irtisanomista koskevasta päätöksestä alkaa kuitenkin kulua vasta 40 §:n 1 momentissa säädetyn irtisanomisajan päättymisestä. Sama koskee valitusaikaa silloin, kun 37 §:ssä tarkoitetun irtisanomista koskevan päätöksen on tehnyt valtuusto tai kuntalain 58 §:n 1 momentissa tarkoitettu kuntayhtymän toimielin.</w:t>
      </w:r>
    </w:p>
    <w:p w:rsidR="007D6525" w:rsidP="007D6525" w:rsidRDefault="007D6525" w14:paraId="639F62AC" w14:textId="77777777">
      <w:pPr>
        <w:spacing w:line="240" w:lineRule="auto"/>
      </w:pPr>
    </w:p>
    <w:p w:rsidR="007D6525" w:rsidP="007D6525" w:rsidRDefault="007D6525" w14:paraId="59E21410" w14:textId="2E2885BD">
      <w:pPr>
        <w:spacing w:line="240" w:lineRule="auto"/>
      </w:pPr>
      <w:r>
        <w:t xml:space="preserve">Oikaisuvaatimus on toimitettava kunnan kirjaamoon määräajan viimeisenä päivänä ennen kirjaamon aukioloajan päättymistä. </w:t>
      </w:r>
    </w:p>
    <w:p w:rsidR="007D6525" w:rsidP="007D6525" w:rsidRDefault="007D6525" w14:paraId="512896AF" w14:textId="77777777">
      <w:pPr>
        <w:spacing w:line="240" w:lineRule="auto"/>
      </w:pPr>
      <w:r>
        <w:tab/>
      </w:r>
    </w:p>
    <w:p w:rsidR="007D6525" w:rsidP="007D6525" w:rsidRDefault="007D6525" w14:paraId="1D298E7E" w14:textId="74995778">
      <w:pPr>
        <w:spacing w:line="240" w:lineRule="auto"/>
      </w:pPr>
      <w:r>
        <w:t xml:space="preserve">Asianosaisen katsotaan saaneen päätöksestä tiedon, jollei muuta näytetä, seitsemän päivän kuluttua kirjeen lähettämisestä. Käytettäessä tavallista sähköistä tiedoksiantoa asianosaisen katsotaan saaneen päätöksestä tiedon, jollei muuta näytetä, kolmantena päivänä viestin lähettämisestä. </w:t>
      </w:r>
    </w:p>
    <w:p w:rsidR="007D6525" w:rsidP="007D6525" w:rsidRDefault="007D6525" w14:paraId="5E4C4639" w14:textId="77777777">
      <w:pPr>
        <w:spacing w:line="240" w:lineRule="auto"/>
      </w:pPr>
      <w:r>
        <w:tab/>
      </w:r>
    </w:p>
    <w:p w:rsidR="007D6525" w:rsidP="007D6525" w:rsidRDefault="007D6525" w14:paraId="2F2ED95E" w14:textId="39BD8184">
      <w:pPr>
        <w:spacing w:line="240" w:lineRule="auto"/>
      </w:pPr>
      <w:r>
        <w:t>Kunnan jäsenen katsotaan saaneen päätöksestä tiedon seitsemän päivän kuluttua siitä, kun pöytäkirja on nähtävänä yleisessä tietoverkossa. Päätöksen julkaisupäivän voi varmistaa päätöksen valmistelijalta.</w:t>
      </w:r>
    </w:p>
    <w:p w:rsidR="007D6525" w:rsidP="007D6525" w:rsidRDefault="007D6525" w14:paraId="3355AAC3" w14:textId="77777777">
      <w:pPr>
        <w:spacing w:line="240" w:lineRule="auto"/>
      </w:pPr>
      <w:r>
        <w:tab/>
      </w:r>
    </w:p>
    <w:p w:rsidR="007D6525" w:rsidP="007D6525" w:rsidRDefault="007D6525" w14:paraId="7884DCD8" w14:textId="361E8696">
      <w:pPr>
        <w:spacing w:line="240" w:lineRule="auto"/>
      </w:pPr>
      <w: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7D6525" w:rsidP="007D6525" w:rsidRDefault="007D6525" w14:paraId="1C193ACA" w14:textId="77777777">
      <w:pPr>
        <w:spacing w:line="240" w:lineRule="auto"/>
      </w:pPr>
      <w:r>
        <w:tab/>
      </w:r>
    </w:p>
    <w:p w:rsidR="007D6525" w:rsidP="007D6525" w:rsidRDefault="007D6525" w14:paraId="0EF115A7" w14:textId="77777777">
      <w:pPr>
        <w:pStyle w:val="Otsikko3"/>
        <w:numPr>
          <w:ilvl w:val="0"/>
          <w:numId w:val="0"/>
        </w:numPr>
        <w:ind w:left="1304" w:hanging="1304"/>
      </w:pPr>
      <w:r>
        <w:t>Oikaisuvaatimusviranomainen</w:t>
      </w:r>
    </w:p>
    <w:p w:rsidR="007D6525" w:rsidP="007D6525" w:rsidRDefault="007D6525" w14:paraId="73DA0FDC" w14:textId="140542AF">
      <w:pPr>
        <w:spacing w:line="240" w:lineRule="auto"/>
      </w:pPr>
      <w:r>
        <w:t>Viranomainen, jolle oikaisuvaatimus tehdään, on päättävä kasvun ja oppimisen lautakunta</w:t>
      </w:r>
    </w:p>
    <w:p w:rsidR="007D6525" w:rsidP="007D6525" w:rsidRDefault="007D6525" w14:paraId="0F9F6F19" w14:textId="77777777">
      <w:pPr>
        <w:spacing w:line="240" w:lineRule="auto"/>
      </w:pPr>
    </w:p>
    <w:p w:rsidR="007D6525" w:rsidP="007D6525" w:rsidRDefault="007D6525" w14:paraId="2D8A3535" w14:textId="4F9B9E23">
      <w:pPr>
        <w:pStyle w:val="Otsikko3"/>
        <w:numPr>
          <w:ilvl w:val="0"/>
          <w:numId w:val="0"/>
        </w:numPr>
        <w:ind w:left="1304" w:hanging="1304"/>
      </w:pPr>
      <w:r>
        <w:t>Oikaisuvaatimuksen toimittaminen</w:t>
      </w:r>
    </w:p>
    <w:p w:rsidR="007D6525" w:rsidP="007D6525" w:rsidRDefault="007D6525" w14:paraId="2A27EE20" w14:textId="77777777">
      <w:pPr>
        <w:spacing w:line="240" w:lineRule="auto"/>
      </w:pPr>
      <w:r>
        <w:t>Käyntiosoite:</w:t>
      </w:r>
      <w:r>
        <w:tab/>
      </w:r>
      <w:r>
        <w:t>Siltakatu 11, Kauppakeskus Entresse, kolmas kerros</w:t>
      </w:r>
    </w:p>
    <w:p w:rsidR="007D6525" w:rsidP="007D6525" w:rsidRDefault="007D6525" w14:paraId="58E6FA1F" w14:textId="77777777">
      <w:pPr>
        <w:spacing w:line="240" w:lineRule="auto"/>
      </w:pPr>
      <w:r>
        <w:t xml:space="preserve">Virka-aika: </w:t>
      </w:r>
      <w:r>
        <w:tab/>
      </w:r>
      <w:r>
        <w:t>ma-pe 8.00 - 15.45</w:t>
      </w:r>
    </w:p>
    <w:p w:rsidR="007D6525" w:rsidP="007D6525" w:rsidRDefault="007D6525" w14:paraId="30164F74" w14:textId="77777777">
      <w:pPr>
        <w:spacing w:line="240" w:lineRule="auto"/>
      </w:pPr>
      <w:r>
        <w:t>Postiosoite:</w:t>
      </w:r>
      <w:r>
        <w:tab/>
      </w:r>
      <w:r>
        <w:t>Espoon kirjaamo, PL 1</w:t>
      </w:r>
    </w:p>
    <w:p w:rsidRPr="007D6525" w:rsidR="007D6525" w:rsidP="007D6525" w:rsidRDefault="007D6525" w14:paraId="62F2E6F6" w14:textId="77777777">
      <w:pPr>
        <w:spacing w:line="240" w:lineRule="auto"/>
        <w:rPr>
          <w:lang w:val="en-US"/>
        </w:rPr>
      </w:pPr>
      <w:r>
        <w:tab/>
      </w:r>
      <w:r w:rsidRPr="007D6525">
        <w:rPr>
          <w:lang w:val="en-US"/>
        </w:rPr>
        <w:t>02070 ESPOON KAUPUNKI</w:t>
      </w:r>
    </w:p>
    <w:p w:rsidRPr="007D6525" w:rsidR="007D6525" w:rsidP="007D6525" w:rsidRDefault="007D6525" w14:paraId="1B9352B2" w14:textId="77777777">
      <w:pPr>
        <w:spacing w:line="240" w:lineRule="auto"/>
        <w:rPr>
          <w:lang w:val="en-US"/>
        </w:rPr>
      </w:pPr>
      <w:r w:rsidRPr="007D6525">
        <w:rPr>
          <w:lang w:val="en-US"/>
        </w:rPr>
        <w:t>Sähköposti:</w:t>
      </w:r>
      <w:r w:rsidRPr="007D6525">
        <w:rPr>
          <w:lang w:val="en-US"/>
        </w:rPr>
        <w:tab/>
      </w:r>
      <w:r w:rsidRPr="007D6525">
        <w:rPr>
          <w:lang w:val="en-US"/>
        </w:rPr>
        <w:t>kirjaamo@espoo.fi</w:t>
      </w:r>
    </w:p>
    <w:p w:rsidR="007D6525" w:rsidP="007D6525" w:rsidRDefault="007D6525" w14:paraId="7DD83CA5" w14:textId="77777777">
      <w:pPr>
        <w:spacing w:line="240" w:lineRule="auto"/>
      </w:pPr>
      <w:r>
        <w:t>Telekopio:</w:t>
      </w:r>
      <w:r>
        <w:tab/>
      </w:r>
      <w:r>
        <w:t>+358-(0)9-816 22495</w:t>
      </w:r>
    </w:p>
    <w:p w:rsidR="007D6525" w:rsidP="007D6525" w:rsidRDefault="007D6525" w14:paraId="6B9B78CE" w14:textId="77777777">
      <w:pPr>
        <w:spacing w:line="240" w:lineRule="auto"/>
      </w:pPr>
      <w:r>
        <w:t>Vaihde:</w:t>
      </w:r>
      <w:r>
        <w:tab/>
      </w:r>
      <w:r>
        <w:t>+358-(0)9-81621</w:t>
      </w:r>
    </w:p>
    <w:p w:rsidR="007D6525" w:rsidP="007D6525" w:rsidRDefault="007D6525" w14:paraId="46766235" w14:textId="77777777">
      <w:pPr>
        <w:spacing w:line="240" w:lineRule="auto"/>
      </w:pPr>
      <w:r>
        <w:tab/>
      </w:r>
    </w:p>
    <w:p w:rsidR="007D6525" w:rsidP="007D6525" w:rsidRDefault="007D6525" w14:paraId="46A27055" w14:textId="77777777">
      <w:pPr>
        <w:pStyle w:val="Otsikko3"/>
        <w:numPr>
          <w:ilvl w:val="0"/>
          <w:numId w:val="0"/>
        </w:numPr>
        <w:ind w:left="1304" w:hanging="1304"/>
      </w:pPr>
      <w:r>
        <w:t>Oikaisuvaatimuksen muoto ja sisältö</w:t>
      </w:r>
    </w:p>
    <w:p w:rsidR="007D6525" w:rsidP="007D6525" w:rsidRDefault="007D6525" w14:paraId="3222B051" w14:textId="200E903D">
      <w:pPr>
        <w:spacing w:line="240" w:lineRule="auto"/>
      </w:pPr>
      <w:r>
        <w:t>Oikaisuvaatimus on tehtävä kirjallisesti. Myös sähköinen asiakirja täyttää vaatimuksen kirjallisesta muodosta.</w:t>
      </w:r>
    </w:p>
    <w:p w:rsidR="007D6525" w:rsidP="007D6525" w:rsidRDefault="007D6525" w14:paraId="77D2F37B" w14:textId="77777777">
      <w:pPr>
        <w:spacing w:line="240" w:lineRule="auto"/>
      </w:pPr>
      <w:r>
        <w:tab/>
      </w:r>
    </w:p>
    <w:p w:rsidR="007D6525" w:rsidP="007D6525" w:rsidRDefault="007D6525" w14:paraId="72D3B0A3" w14:textId="64B7BDB0">
      <w:pPr>
        <w:spacing w:line="240" w:lineRule="auto"/>
      </w:pPr>
      <w:r>
        <w:t>Oikaisuvaatimuksessa on ilmoitettava:</w:t>
      </w:r>
    </w:p>
    <w:p w:rsidR="007D6525" w:rsidP="007D6525" w:rsidRDefault="007D6525" w14:paraId="7E975D1B" w14:textId="77777777">
      <w:pPr>
        <w:pStyle w:val="Luettelokappale"/>
        <w:numPr>
          <w:ilvl w:val="0"/>
          <w:numId w:val="32"/>
        </w:numPr>
        <w:spacing w:line="240" w:lineRule="auto"/>
      </w:pPr>
      <w:r>
        <w:t>päätös, johon haetaan oikaisua</w:t>
      </w:r>
    </w:p>
    <w:p w:rsidR="007D6525" w:rsidP="007D6525" w:rsidRDefault="007D6525" w14:paraId="26B627D0" w14:textId="77777777">
      <w:pPr>
        <w:pStyle w:val="Luettelokappale"/>
        <w:numPr>
          <w:ilvl w:val="0"/>
          <w:numId w:val="32"/>
        </w:numPr>
        <w:spacing w:line="240" w:lineRule="auto"/>
      </w:pPr>
      <w:r>
        <w:t>miten päätöstä halutaan oikaistavaksi</w:t>
      </w:r>
    </w:p>
    <w:p w:rsidR="007D6525" w:rsidP="007D6525" w:rsidRDefault="007D6525" w14:paraId="24D1F84A" w14:textId="41D19F4A">
      <w:pPr>
        <w:pStyle w:val="Luettelokappale"/>
        <w:numPr>
          <w:ilvl w:val="0"/>
          <w:numId w:val="32"/>
        </w:numPr>
        <w:spacing w:line="240" w:lineRule="auto"/>
      </w:pPr>
      <w:r>
        <w:t>millä perusteella oikaisua vaaditaan.</w:t>
      </w:r>
    </w:p>
    <w:p w:rsidR="007D6525" w:rsidP="007D6525" w:rsidRDefault="007D6525" w14:paraId="488CC2BB" w14:textId="77777777">
      <w:pPr>
        <w:spacing w:line="240" w:lineRule="auto"/>
      </w:pPr>
    </w:p>
    <w:p w:rsidR="007D6525" w:rsidP="007D6525" w:rsidRDefault="007D6525" w14:paraId="262EE848" w14:textId="13DAB635">
      <w:pPr>
        <w:spacing w:line="240" w:lineRule="auto"/>
      </w:pPr>
      <w:r>
        <w:t xml:space="preserve">Oikaisuvaatimuksessa on lisäksi ilmoitettava tekijän nimi, kotikunta, postiosoite ja puhelinnumero. </w:t>
      </w:r>
    </w:p>
    <w:p w:rsidR="007D6525" w:rsidP="007D6525" w:rsidRDefault="007D6525" w14:paraId="3CC79034" w14:textId="77777777">
      <w:pPr>
        <w:spacing w:line="240" w:lineRule="auto"/>
      </w:pPr>
    </w:p>
    <w:p w:rsidR="007D6525" w:rsidP="007D6525" w:rsidRDefault="007D6525" w14:paraId="2420E079" w14:textId="3A78865E">
      <w:pPr>
        <w:spacing w:line="240" w:lineRule="auto"/>
      </w:pPr>
      <w:r>
        <w:t>Jos oikaisuvaatimuspäätös voidaan antaa tiedoksi sähköisenä viestinä, yhteystietona pyydetään ilmoittamaan myös sähköpostiosoite.</w:t>
      </w:r>
    </w:p>
    <w:p w:rsidR="004913D3" w:rsidP="004913D3" w:rsidRDefault="004913D3" w14:paraId="4DF96465" w14:textId="3291E9FF">
      <w:pPr>
        <w:spacing w:line="240" w:lineRule="auto"/>
      </w:pPr>
    </w:p>
    <w:p w:rsidR="004913D3" w:rsidP="007D6525" w:rsidRDefault="007D6525" w14:paraId="064FC7D9" w14:textId="13B20D98">
      <w:pPr>
        <w:pStyle w:val="Otsikko2"/>
        <w:numPr>
          <w:ilvl w:val="0"/>
          <w:numId w:val="0"/>
        </w:numPr>
        <w:ind w:left="1304" w:hanging="1304"/>
      </w:pPr>
      <w:r w:rsidRPr="007D6525">
        <w:t>Hallintovalitusosoitus</w:t>
      </w:r>
    </w:p>
    <w:p w:rsidRPr="000649D6" w:rsidR="007D6525" w:rsidP="007D6525" w:rsidRDefault="007D6525" w14:paraId="1B9C68CC" w14:textId="6F9202D1">
      <w:pPr>
        <w:pStyle w:val="Leipteksti"/>
        <w:ind w:left="0"/>
      </w:pPr>
      <w:r>
        <w:t xml:space="preserve">Päätökset: _________________________ § (luetellaan ne päätökset, joita hallintovalitusosoitus koskee). </w:t>
      </w:r>
    </w:p>
    <w:p w:rsidRPr="000649D6" w:rsidR="007D6525" w:rsidP="007D6525" w:rsidRDefault="007D6525" w14:paraId="5A6D1BF8" w14:textId="111B2518">
      <w:r>
        <w:rPr>
          <w:rFonts w:ascii="Arial" w:hAnsi="Arial" w:cs="Arial"/>
          <w:color w:val="000000"/>
        </w:rPr>
        <w:t>Edellä mainittuihin päätöksiin</w:t>
      </w:r>
      <w:r w:rsidRPr="000649D6">
        <w:t xml:space="preserve"> haetaan muutosta hallintovalituksella.</w:t>
      </w:r>
    </w:p>
    <w:p w:rsidRPr="000649D6" w:rsidR="007D6525" w:rsidP="007D6525" w:rsidRDefault="007D6525" w14:paraId="26D6EC56" w14:textId="77777777">
      <w:pPr>
        <w:numPr>
          <w:ilvl w:val="12"/>
          <w:numId w:val="0"/>
        </w:numPr>
      </w:pPr>
    </w:p>
    <w:p w:rsidRPr="000649D6" w:rsidR="007D6525" w:rsidP="007D6525" w:rsidRDefault="007D6525" w14:paraId="00C9D677" w14:textId="4F83114C">
      <w:pPr>
        <w:pStyle w:val="Otsikko3"/>
        <w:numPr>
          <w:ilvl w:val="0"/>
          <w:numId w:val="0"/>
        </w:numPr>
        <w:ind w:left="1304" w:hanging="1304"/>
      </w:pPr>
      <w:r w:rsidRPr="000649D6">
        <w:t>Valitusoikeus</w:t>
      </w:r>
    </w:p>
    <w:p w:rsidRPr="000649D6" w:rsidR="007D6525" w:rsidP="007D6525" w:rsidRDefault="007D6525" w14:paraId="5A354701" w14:textId="77777777">
      <w:r w:rsidRPr="000649D6">
        <w:t>Tähän päätökseen saa hakea muutosta se, johon päätös on kohdistettu tai jonka oikeuteen, velvollisuuteen tai etuun päätös välittömästi vaikuttaa ja se, jonka valitusoikeudesta laissa erikseen säädetään. Viranomainen saa hakea muutosta valittamalla myös, jos valittaminen on tarpeen viranomaisen valvottavana olevan yleisen edun vuoksi.</w:t>
      </w:r>
    </w:p>
    <w:p w:rsidRPr="000649D6" w:rsidR="007D6525" w:rsidP="007D6525" w:rsidRDefault="007D6525" w14:paraId="48F1DEE9" w14:textId="77777777"/>
    <w:p w:rsidRPr="000649D6" w:rsidR="007D6525" w:rsidP="007D6525" w:rsidRDefault="007D6525" w14:paraId="0A8D122A" w14:textId="362427C1">
      <w:pPr>
        <w:pStyle w:val="Otsikko3"/>
        <w:numPr>
          <w:ilvl w:val="0"/>
          <w:numId w:val="0"/>
        </w:numPr>
        <w:ind w:left="1304" w:hanging="1304"/>
      </w:pPr>
      <w:r w:rsidRPr="000649D6">
        <w:t>Valitusaika</w:t>
      </w:r>
    </w:p>
    <w:p w:rsidRPr="000649D6" w:rsidR="007D6525" w:rsidP="007D6525" w:rsidRDefault="007D6525" w14:paraId="60FE8237" w14:textId="795F7629">
      <w:pPr>
        <w:numPr>
          <w:ilvl w:val="12"/>
          <w:numId w:val="0"/>
        </w:numPr>
      </w:pPr>
      <w:r w:rsidRPr="000649D6">
        <w:t xml:space="preserve">Valitus on tehtävä </w:t>
      </w:r>
      <w:r w:rsidR="00601940">
        <w:t>14</w:t>
      </w:r>
      <w:r w:rsidRPr="000649D6">
        <w:t xml:space="preserve"> päivän kuluessa päätöksen tiedoksisaannista. </w:t>
      </w:r>
    </w:p>
    <w:p w:rsidRPr="000649D6" w:rsidR="007D6525" w:rsidP="007D6525" w:rsidRDefault="007D6525" w14:paraId="1ED66837" w14:textId="77777777">
      <w:pPr>
        <w:numPr>
          <w:ilvl w:val="12"/>
          <w:numId w:val="0"/>
        </w:numPr>
      </w:pPr>
    </w:p>
    <w:p w:rsidRPr="000649D6" w:rsidR="007D6525" w:rsidP="007D6525" w:rsidRDefault="007D6525" w14:paraId="2268D448" w14:textId="77777777">
      <w:pPr>
        <w:numPr>
          <w:ilvl w:val="12"/>
          <w:numId w:val="0"/>
        </w:numPr>
      </w:pPr>
      <w:r w:rsidRPr="000649D6">
        <w:t>Valitus on toimitettava valitusviranomaiselle viimeistään valitusajan viimeisenä päivänä ennen valitusviranomaisen aukioloajan päättymistä.</w:t>
      </w:r>
    </w:p>
    <w:p w:rsidRPr="000649D6" w:rsidR="007D6525" w:rsidP="007D6525" w:rsidRDefault="007D6525" w14:paraId="2AA4A0E1" w14:textId="77777777"/>
    <w:p w:rsidRPr="000649D6" w:rsidR="007D6525" w:rsidP="007D6525" w:rsidRDefault="007D6525" w14:paraId="08BC9F99" w14:textId="77777777">
      <w:r w:rsidRPr="000649D6">
        <w:t>Asianosaisen katsotaan saaneen päätöksestä tiedon, jollei muuta näytetä, seitsemän päivän kuluttua kirjeen lähettämisestä. Päätöksen katsotaan tulleen viranomaisen tietoon kuitenkin kirjeen saapumispäivänä.</w:t>
      </w:r>
    </w:p>
    <w:p w:rsidRPr="000649D6" w:rsidR="007D6525" w:rsidP="007D6525" w:rsidRDefault="007D6525" w14:paraId="47436B7A" w14:textId="77777777"/>
    <w:p w:rsidRPr="000649D6" w:rsidR="007D6525" w:rsidP="007D6525" w:rsidRDefault="007D6525" w14:paraId="007EF852" w14:textId="77777777">
      <w:r w:rsidRPr="000649D6">
        <w:t xml:space="preserve">Käytettäessä tavallista sähköistä tiedoksiantoa asianomaisen katsotaan saaneen päätöksestä tiedon, jollei muuta näytetä, kolmantena päivänä viestin lähettämisestä. </w:t>
      </w:r>
    </w:p>
    <w:p w:rsidRPr="000649D6" w:rsidR="007D6525" w:rsidP="007D6525" w:rsidRDefault="007D6525" w14:paraId="220922D4" w14:textId="77777777">
      <w:pPr>
        <w:numPr>
          <w:ilvl w:val="12"/>
          <w:numId w:val="0"/>
        </w:numPr>
      </w:pPr>
    </w:p>
    <w:p w:rsidR="007D6525" w:rsidP="007D6525" w:rsidRDefault="007D6525" w14:paraId="6B9875F4" w14:textId="5338A194">
      <w:pPr>
        <w:numPr>
          <w:ilvl w:val="12"/>
          <w:numId w:val="0"/>
        </w:numPr>
      </w:pPr>
      <w:r w:rsidRPr="000649D6">
        <w:t>Tiedoksisaantipäivää ei lueta valitusaikaan. Jos valitusajan viimeinen päivä on pyhäpäivä, itsenäisyyspäivä, vapunpäivä, joulu- tai juhannusaatto tai arkilauantai, saa valituksen tehdä ensimmäisenä arkipäivänä sen jälkeen.</w:t>
      </w:r>
      <w:r>
        <w:br/>
      </w:r>
    </w:p>
    <w:p w:rsidRPr="007D6525" w:rsidR="007D6525" w:rsidP="007D6525" w:rsidRDefault="007D6525" w14:paraId="0ABC5B49" w14:textId="52F1FFDC">
      <w:pPr>
        <w:pStyle w:val="Otsikko3"/>
        <w:numPr>
          <w:ilvl w:val="0"/>
          <w:numId w:val="0"/>
        </w:numPr>
        <w:ind w:left="1304" w:hanging="1304"/>
      </w:pPr>
      <w:r w:rsidRPr="007D6525">
        <w:rPr>
          <w:rFonts w:cs="Arial"/>
          <w:color w:val="000000"/>
          <w:szCs w:val="22"/>
        </w:rPr>
        <w:t>Valituskirjelmän toimittaminen</w:t>
      </w:r>
    </w:p>
    <w:p w:rsidRPr="000649D6" w:rsidR="007D6525" w:rsidP="007D6525" w:rsidRDefault="007D6525" w14:paraId="7706C533" w14:textId="77777777">
      <w:pPr>
        <w:keepNext/>
        <w:keepLines/>
        <w:autoSpaceDE w:val="0"/>
        <w:autoSpaceDN w:val="0"/>
        <w:adjustRightInd w:val="0"/>
        <w:spacing w:line="240" w:lineRule="atLeast"/>
        <w:rPr>
          <w:rFonts w:cs="Arial"/>
          <w:color w:val="000000"/>
        </w:rPr>
      </w:pPr>
      <w:r w:rsidRPr="000649D6">
        <w:rPr>
          <w:rFonts w:cs="Arial"/>
          <w:color w:val="000000"/>
        </w:rPr>
        <w:t>Valituskirjelmä on toimitettava valitusajan kuluessa Helsingin hallinto-oikeudelle osoitteella:</w:t>
      </w:r>
    </w:p>
    <w:p w:rsidR="007D6525" w:rsidP="007D6525" w:rsidRDefault="007D6525" w14:paraId="59C832E2" w14:textId="77777777">
      <w:pPr>
        <w:keepNext/>
        <w:keepLines/>
        <w:tabs>
          <w:tab w:val="left" w:pos="1985"/>
        </w:tabs>
        <w:ind w:left="-1304" w:firstLine="1304"/>
        <w:rPr>
          <w:rFonts w:cs="Arial"/>
        </w:rPr>
      </w:pPr>
    </w:p>
    <w:p w:rsidR="007D6525" w:rsidP="007D6525" w:rsidRDefault="007D6525" w14:paraId="7054DD98" w14:textId="77777777">
      <w:pPr>
        <w:tabs>
          <w:tab w:val="left" w:pos="1701"/>
        </w:tabs>
        <w:rPr>
          <w:color w:val="FF0000"/>
        </w:rPr>
      </w:pPr>
      <w:r>
        <w:t>Käyntiosoite:</w:t>
      </w:r>
      <w:r>
        <w:tab/>
      </w:r>
      <w:r>
        <w:t>Tuomioistuimet-talo, Radanrakentajantie 5, 00520 HELSINKI</w:t>
      </w:r>
    </w:p>
    <w:p w:rsidR="007D6525" w:rsidP="007D6525" w:rsidRDefault="007D6525" w14:paraId="02C5F3BA" w14:textId="77777777">
      <w:pPr>
        <w:tabs>
          <w:tab w:val="left" w:pos="1701"/>
        </w:tabs>
      </w:pPr>
      <w:r>
        <w:t>Postiosoite:</w:t>
      </w:r>
      <w:r>
        <w:tab/>
      </w:r>
      <w:r>
        <w:t>Radanrakentajantie 5, 00520 HELSINKI</w:t>
      </w:r>
    </w:p>
    <w:p w:rsidRPr="00436F0B" w:rsidR="007D6525" w:rsidP="007D6525" w:rsidRDefault="007D6525" w14:paraId="7F23E26F" w14:textId="77777777">
      <w:pPr>
        <w:tabs>
          <w:tab w:val="left" w:pos="1701"/>
        </w:tabs>
      </w:pPr>
      <w:r>
        <w:t>Puhelin:</w:t>
      </w:r>
      <w:r>
        <w:tab/>
      </w:r>
      <w:r>
        <w:t>Asiakaspalvelu/kirjaamo</w:t>
      </w:r>
      <w:r w:rsidRPr="00436F0B">
        <w:t xml:space="preserve"> 029 56 42069</w:t>
      </w:r>
    </w:p>
    <w:p w:rsidR="007D6525" w:rsidP="007D6525" w:rsidRDefault="007D6525" w14:paraId="1EB2C18D" w14:textId="77777777">
      <w:pPr>
        <w:tabs>
          <w:tab w:val="left" w:pos="1701"/>
        </w:tabs>
      </w:pPr>
      <w:r>
        <w:t>Faksi:</w:t>
      </w:r>
      <w:r>
        <w:tab/>
      </w:r>
      <w:r>
        <w:t>029 56 42079</w:t>
      </w:r>
    </w:p>
    <w:p w:rsidR="007D6525" w:rsidP="007D6525" w:rsidRDefault="007D6525" w14:paraId="4AB80721" w14:textId="77777777">
      <w:pPr>
        <w:tabs>
          <w:tab w:val="left" w:pos="1701"/>
        </w:tabs>
      </w:pPr>
      <w:r>
        <w:t>Sähköposti:</w:t>
      </w:r>
      <w:r>
        <w:tab/>
      </w:r>
      <w:r>
        <w:t>helsinki.hao(at)oikeus.fi (Huom. korvaa sähköpostiosoite at @-merkillä)</w:t>
      </w:r>
    </w:p>
    <w:p w:rsidR="007D6525" w:rsidP="007D6525" w:rsidRDefault="007D6525" w14:paraId="10F64CB7" w14:textId="77777777">
      <w:pPr>
        <w:tabs>
          <w:tab w:val="left" w:pos="1701"/>
        </w:tabs>
        <w:rPr>
          <w:color w:val="FF0000"/>
        </w:rPr>
      </w:pPr>
      <w:r>
        <w:t>Puhelinvaihde:</w:t>
      </w:r>
      <w:r>
        <w:tab/>
      </w:r>
      <w:r>
        <w:t>029 56 42000</w:t>
      </w:r>
    </w:p>
    <w:p w:rsidR="007D6525" w:rsidP="007D6525" w:rsidRDefault="007D6525" w14:paraId="53E9C625" w14:textId="77777777">
      <w:pPr>
        <w:tabs>
          <w:tab w:val="left" w:pos="1701"/>
        </w:tabs>
      </w:pPr>
      <w:r>
        <w:t>Virastoaika:</w:t>
      </w:r>
      <w:r>
        <w:tab/>
      </w:r>
      <w:r>
        <w:t>ma - pe klo 8.00 - 16.15</w:t>
      </w:r>
    </w:p>
    <w:p w:rsidR="007D6525" w:rsidP="007D6525" w:rsidRDefault="007D6525" w14:paraId="4A636616" w14:textId="77777777">
      <w:pPr>
        <w:pStyle w:val="Kappale"/>
        <w:keepNext/>
        <w:keepLines/>
      </w:pPr>
    </w:p>
    <w:p w:rsidR="007D6525" w:rsidP="007D6525" w:rsidRDefault="007D6525" w14:paraId="6250425E" w14:textId="77777777">
      <w:pPr>
        <w:pStyle w:val="Kappale"/>
        <w:keepNext/>
        <w:keepLines/>
      </w:pPr>
      <w:r>
        <w:t xml:space="preserve">Valituksen voi tehdä myös hallinto- ja erityistuomioistuinten asiointipalvelussa osoitteessa </w:t>
      </w:r>
      <w:hyperlink w:history="1" r:id="rId20">
        <w:r>
          <w:rPr>
            <w:rStyle w:val="Hyperlinkki"/>
            <w:rFonts w:cs="Arial" w:eastAsiaTheme="majorEastAsia"/>
            <w:szCs w:val="22"/>
          </w:rPr>
          <w:t>https://asiointi2.oikeus.fi/hallintotuomioistuimet</w:t>
        </w:r>
      </w:hyperlink>
      <w:r>
        <w:t>.</w:t>
      </w:r>
    </w:p>
    <w:p w:rsidRPr="000649D6" w:rsidR="007D6525" w:rsidP="007D6525" w:rsidRDefault="007D6525" w14:paraId="3C0EEAF6" w14:textId="77777777">
      <w:pPr>
        <w:numPr>
          <w:ilvl w:val="12"/>
          <w:numId w:val="0"/>
        </w:numPr>
      </w:pPr>
    </w:p>
    <w:p w:rsidRPr="000649D6" w:rsidR="007D6525" w:rsidP="007D6525" w:rsidRDefault="007D6525" w14:paraId="1EA06E19" w14:textId="3E9B8E0C">
      <w:pPr>
        <w:pStyle w:val="Otsikko3"/>
        <w:numPr>
          <w:ilvl w:val="0"/>
          <w:numId w:val="0"/>
        </w:numPr>
        <w:ind w:left="1304" w:hanging="1304"/>
      </w:pPr>
      <w:r w:rsidRPr="000649D6">
        <w:t>Valituksen muoto ja sisältö</w:t>
      </w:r>
    </w:p>
    <w:p w:rsidRPr="000649D6" w:rsidR="007D6525" w:rsidP="007D6525" w:rsidRDefault="007D6525" w14:paraId="0BAC882E" w14:textId="77777777">
      <w:r w:rsidRPr="000649D6">
        <w:t>Valitus on tehtävä kirjallisesti. Myös sähköinen asiakirja täyttää vaatimuksen kirjallisesta muodosta.</w:t>
      </w:r>
    </w:p>
    <w:p w:rsidRPr="000649D6" w:rsidR="007D6525" w:rsidP="007D6525" w:rsidRDefault="007D6525" w14:paraId="74F1110B" w14:textId="77777777"/>
    <w:p w:rsidRPr="000649D6" w:rsidR="007D6525" w:rsidP="007D6525" w:rsidRDefault="007D6525" w14:paraId="5F27C602" w14:textId="77777777">
      <w:r w:rsidRPr="000649D6">
        <w:t>Valituksessa on ilmoitettava:</w:t>
      </w:r>
    </w:p>
    <w:p w:rsidRPr="000649D6" w:rsidR="007D6525" w:rsidP="007D6525" w:rsidRDefault="007D6525" w14:paraId="13E4340A" w14:textId="77777777">
      <w:pPr>
        <w:pStyle w:val="Numerointi"/>
        <w:numPr>
          <w:ilvl w:val="0"/>
          <w:numId w:val="34"/>
        </w:numPr>
      </w:pPr>
      <w:r w:rsidRPr="000649D6">
        <w:t>päätös, johon haetaan muutosta (</w:t>
      </w:r>
      <w:r w:rsidRPr="000649D6">
        <w:rPr>
          <w:rStyle w:val="Korostus"/>
          <w:rFonts w:eastAsiaTheme="majorEastAsia"/>
        </w:rPr>
        <w:t>valituksen kohteena oleva päätös</w:t>
      </w:r>
      <w:r w:rsidRPr="000649D6">
        <w:t>);</w:t>
      </w:r>
    </w:p>
    <w:p w:rsidRPr="000649D6" w:rsidR="007D6525" w:rsidP="007D6525" w:rsidRDefault="007D6525" w14:paraId="34AD1A08" w14:textId="77777777">
      <w:pPr>
        <w:pStyle w:val="Numerointi"/>
        <w:numPr>
          <w:ilvl w:val="0"/>
          <w:numId w:val="34"/>
        </w:numPr>
      </w:pPr>
      <w:r w:rsidRPr="000649D6">
        <w:t>miltä kohdin päätökseen haetaan muutosta ja mitä muutoksia siihen vaaditaan tehtäväksi (</w:t>
      </w:r>
      <w:r w:rsidRPr="000649D6">
        <w:rPr>
          <w:rStyle w:val="Korostus"/>
          <w:rFonts w:eastAsiaTheme="majorEastAsia"/>
        </w:rPr>
        <w:t>vaatimukset</w:t>
      </w:r>
      <w:r w:rsidRPr="000649D6">
        <w:t>);</w:t>
      </w:r>
    </w:p>
    <w:p w:rsidRPr="000649D6" w:rsidR="007D6525" w:rsidP="007D6525" w:rsidRDefault="007D6525" w14:paraId="6FCC79CC" w14:textId="77777777">
      <w:pPr>
        <w:pStyle w:val="Numerointi"/>
        <w:numPr>
          <w:ilvl w:val="0"/>
          <w:numId w:val="34"/>
        </w:numPr>
      </w:pPr>
      <w:r w:rsidRPr="000649D6">
        <w:t>vaatimusten perustelut;</w:t>
      </w:r>
    </w:p>
    <w:p w:rsidRPr="000649D6" w:rsidR="007D6525" w:rsidP="007D6525" w:rsidRDefault="007D6525" w14:paraId="12697F99" w14:textId="77777777">
      <w:pPr>
        <w:pStyle w:val="Numerointi"/>
        <w:numPr>
          <w:ilvl w:val="0"/>
          <w:numId w:val="34"/>
        </w:numPr>
      </w:pPr>
      <w:r w:rsidRPr="000649D6">
        <w:t>mihin valitusoikeus perustuu, jos valituksen kohteena oleva päätös ei kohdistu valittajaan.</w:t>
      </w:r>
    </w:p>
    <w:p w:rsidRPr="000649D6" w:rsidR="007D6525" w:rsidP="007D6525" w:rsidRDefault="007D6525" w14:paraId="7450C70D" w14:textId="77777777"/>
    <w:p w:rsidRPr="000649D6" w:rsidR="007D6525" w:rsidP="007D6525" w:rsidRDefault="007D6525" w14:paraId="59F13FF2" w14:textId="77777777">
      <w:r w:rsidRPr="000649D6">
        <w:t>Valituksessa on lisäksi ilmoitettava valittajan nimi ja yhteystiedot. Jos puhevaltaa käyttää valittajan laillinen edustaja tai asiamies, myös tämän yhteystiedot on ilmoitettava. Yhteystietojen muutoksesta on valituksen vireillä ollessa ilmoitettava viipymättä hallintotuomioistuimelle.</w:t>
      </w:r>
    </w:p>
    <w:p w:rsidRPr="000649D6" w:rsidR="007D6525" w:rsidP="007D6525" w:rsidRDefault="007D6525" w14:paraId="172F1B6E" w14:textId="77777777"/>
    <w:p w:rsidRPr="000649D6" w:rsidR="007D6525" w:rsidP="007D6525" w:rsidRDefault="007D6525" w14:paraId="053C0FC0" w14:textId="77777777">
      <w:r w:rsidRPr="000649D6">
        <w:t xml:space="preserve">Valituksessa on ilmoitettava myös </w:t>
      </w:r>
      <w:r w:rsidRPr="000649D6">
        <w:rPr>
          <w:rFonts w:cs="Arial"/>
        </w:rPr>
        <w:t>se postiosoite ja mahdollinen muu osoite, johon oikeudenkäyntiin liittyvät asiakirjat voidaan lähettää (</w:t>
      </w:r>
      <w:r w:rsidRPr="000649D6">
        <w:rPr>
          <w:rStyle w:val="Korostus"/>
          <w:rFonts w:cs="Arial" w:eastAsiaTheme="majorEastAsia"/>
        </w:rPr>
        <w:t>prosessiosoite</w:t>
      </w:r>
      <w:r w:rsidRPr="000649D6">
        <w:rPr>
          <w:rFonts w:cs="Arial"/>
        </w:rPr>
        <w:t>).</w:t>
      </w:r>
      <w:r w:rsidRPr="000649D6">
        <w:t xml:space="preserve"> Mikäli valittaja on ilmoittanut enemmän kuin yhden prosessiosoitteen, voi hallintotuomioistuin valita, mihin ilmoitetuista osoitteista se toimittaa oikeudenkäyntiin liittyvät asiakirjat.</w:t>
      </w:r>
    </w:p>
    <w:p w:rsidRPr="000649D6" w:rsidR="007D6525" w:rsidP="007D6525" w:rsidRDefault="007D6525" w14:paraId="6C34E27C" w14:textId="77777777">
      <w:pPr>
        <w:ind w:left="1304" w:firstLine="1304"/>
      </w:pPr>
    </w:p>
    <w:p w:rsidRPr="000649D6" w:rsidR="007D6525" w:rsidP="007D6525" w:rsidRDefault="007D6525" w14:paraId="43E18F8E" w14:textId="77777777">
      <w:r w:rsidRPr="000649D6">
        <w:t>Valitukseen on liitettävä:</w:t>
      </w:r>
    </w:p>
    <w:p w:rsidRPr="000649D6" w:rsidR="007D6525" w:rsidP="007D6525" w:rsidRDefault="007D6525" w14:paraId="3F4D12A1" w14:textId="77777777">
      <w:pPr>
        <w:pStyle w:val="Numerointi"/>
        <w:numPr>
          <w:ilvl w:val="0"/>
          <w:numId w:val="35"/>
        </w:numPr>
      </w:pPr>
      <w:r w:rsidRPr="000649D6">
        <w:t>valituksen kohteena oleva päätös valitusosoituksineen;</w:t>
      </w:r>
    </w:p>
    <w:p w:rsidRPr="000649D6" w:rsidR="007D6525" w:rsidP="007D6525" w:rsidRDefault="007D6525" w14:paraId="0AD06E60" w14:textId="77777777">
      <w:pPr>
        <w:pStyle w:val="Numerointi"/>
        <w:numPr>
          <w:ilvl w:val="0"/>
          <w:numId w:val="35"/>
        </w:numPr>
      </w:pPr>
      <w:r w:rsidRPr="000649D6">
        <w:t>selvitys siitä, milloin valittaja on saanut päätöksen tiedoksi, tai muu selvitys valitusajan alkamisen ajankohdasta;</w:t>
      </w:r>
    </w:p>
    <w:p w:rsidRPr="000649D6" w:rsidR="007D6525" w:rsidP="007D6525" w:rsidRDefault="007D6525" w14:paraId="79272214" w14:textId="77777777">
      <w:pPr>
        <w:pStyle w:val="Numerointi"/>
        <w:numPr>
          <w:ilvl w:val="0"/>
          <w:numId w:val="35"/>
        </w:numPr>
      </w:pPr>
      <w:r w:rsidRPr="000649D6">
        <w:t>asiakirjat, joihin valittaja vetoaa vaatimuksensa tueksi, jollei niitä ole jo aikaisemmin toimitettu viranomaiselle.</w:t>
      </w:r>
    </w:p>
    <w:p w:rsidRPr="000649D6" w:rsidR="007D6525" w:rsidP="007D6525" w:rsidRDefault="007D6525" w14:paraId="6D5344DC" w14:textId="77777777">
      <w:pPr>
        <w:pStyle w:val="Kappale"/>
      </w:pPr>
    </w:p>
    <w:p w:rsidRPr="000649D6" w:rsidR="007D6525" w:rsidP="007D6525" w:rsidRDefault="007D6525" w14:paraId="5837A43C" w14:textId="70A52FAF">
      <w:pPr>
        <w:pStyle w:val="Otsikko3"/>
        <w:numPr>
          <w:ilvl w:val="0"/>
          <w:numId w:val="0"/>
        </w:numPr>
        <w:ind w:left="1304" w:hanging="1304"/>
      </w:pPr>
      <w:r w:rsidRPr="000649D6">
        <w:t>Oikeudenkäyntimaksu</w:t>
      </w:r>
    </w:p>
    <w:p w:rsidRPr="000649D6" w:rsidR="007D6525" w:rsidP="007D6525" w:rsidRDefault="007D6525" w14:paraId="69A4730D" w14:textId="77777777">
      <w:r w:rsidRPr="000649D6">
        <w:t xml:space="preserve">Muutoksenhakuasian vireille panijalta peritään oikeudenkäyntimaksu sen mukaan kuin tuomioistuinmaksulaissa (1455/2015) säädetään. </w:t>
      </w:r>
    </w:p>
    <w:p w:rsidRPr="000649D6" w:rsidR="007D6525" w:rsidP="007D6525" w:rsidRDefault="007D6525" w14:paraId="64DEB115" w14:textId="77777777">
      <w:pPr>
        <w:pStyle w:val="Kappale"/>
        <w:rPr>
          <w:rFonts w:eastAsiaTheme="majorEastAsia"/>
        </w:rPr>
      </w:pPr>
    </w:p>
    <w:p w:rsidRPr="007D6525" w:rsidR="007D6525" w:rsidP="007D6525" w:rsidRDefault="007D6525" w14:paraId="30C044DB" w14:textId="77777777">
      <w:pPr>
        <w:pStyle w:val="Leipteksti"/>
        <w:ind w:left="0"/>
      </w:pPr>
    </w:p>
    <w:sectPr w:rsidRPr="007D6525" w:rsidR="007D6525" w:rsidSect="004913D3">
      <w:type w:val="continuous"/>
      <w:pgSz w:w="11906" w:h="16838" w:orient="portrait" w:code="9"/>
      <w:pgMar w:top="1276"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EFC" w:rsidP="004C52DB" w:rsidRDefault="00DC7EFC" w14:paraId="0C80674C" w14:textId="77777777">
      <w:r>
        <w:separator/>
      </w:r>
    </w:p>
  </w:endnote>
  <w:endnote w:type="continuationSeparator" w:id="0">
    <w:p w:rsidR="00DC7EFC" w:rsidP="004C52DB" w:rsidRDefault="00DC7EFC" w14:paraId="7B66FF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6E" w:rsidRDefault="0054006E" w14:paraId="0DC4AF5B"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6E" w:rsidRDefault="0054006E" w14:paraId="70D22D0D"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BE6" w:rsidRDefault="00150BE6" w14:paraId="399F4363" w14:textId="77777777">
    <w:pPr>
      <w:pStyle w:val="Alatunniste"/>
    </w:pPr>
    <w:r w:rsidRPr="00037AFF">
      <w:t>Espoon kaupunki, 02070 Espoon kaupunki, www.espoo.fi / Esbo stad, 02070 Esbo stad, www.esbo.fi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EFC" w:rsidP="004C52DB" w:rsidRDefault="00DC7EFC" w14:paraId="698A5EF2" w14:textId="77777777">
      <w:r>
        <w:separator/>
      </w:r>
    </w:p>
  </w:footnote>
  <w:footnote w:type="continuationSeparator" w:id="0">
    <w:p w:rsidR="00DC7EFC" w:rsidP="004C52DB" w:rsidRDefault="00DC7EFC" w14:paraId="71D6E1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06E" w:rsidRDefault="0054006E" w14:paraId="4E30CE62"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51599"/>
      <w:docPartObj>
        <w:docPartGallery w:val="Page Numbers (Top of Page)"/>
        <w:docPartUnique/>
      </w:docPartObj>
    </w:sdtPr>
    <w:sdtEndPr/>
    <w:sdtContent>
      <w:p w:rsidR="00FB3B1D" w:rsidRDefault="00FB3B1D" w14:paraId="5F4D6FD8" w14:textId="027DD164">
        <w:pPr>
          <w:pStyle w:val="Yltunniste"/>
          <w:jc w:val="right"/>
        </w:pPr>
        <w:r>
          <w:fldChar w:fldCharType="begin"/>
        </w:r>
        <w:r>
          <w:instrText>PAGE   \* MERGEFORMAT</w:instrText>
        </w:r>
        <w:r>
          <w:fldChar w:fldCharType="separate"/>
        </w:r>
        <w:r>
          <w:t>2</w:t>
        </w:r>
        <w:r>
          <w:fldChar w:fldCharType="end"/>
        </w:r>
      </w:p>
    </w:sdtContent>
  </w:sdt>
  <w:p w:rsidR="0054006E" w:rsidRDefault="0054006E" w14:paraId="2701F910" w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66889"/>
      <w:docPartObj>
        <w:docPartGallery w:val="Page Numbers (Top of Page)"/>
        <w:docPartUnique/>
      </w:docPartObj>
    </w:sdtPr>
    <w:sdtEndPr/>
    <w:sdtContent>
      <w:p w:rsidR="00FB3B1D" w:rsidRDefault="00FB3B1D" w14:paraId="1D7C5F93" w14:textId="7A5F5951">
        <w:pPr>
          <w:pStyle w:val="Yltunniste"/>
          <w:jc w:val="right"/>
        </w:pPr>
        <w:r>
          <w:fldChar w:fldCharType="begin"/>
        </w:r>
        <w:r>
          <w:instrText>PAGE   \* MERGEFORMAT</w:instrText>
        </w:r>
        <w:r>
          <w:fldChar w:fldCharType="separate"/>
        </w:r>
        <w:r>
          <w:t>2</w:t>
        </w:r>
        <w:r>
          <w:fldChar w:fldCharType="end"/>
        </w:r>
      </w:p>
    </w:sdtContent>
  </w:sdt>
  <w:p w:rsidR="0054006E" w:rsidRDefault="0054006E" w14:paraId="7B836C5C" w14:textId="7777777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A4B7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9323C1C"/>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A361372"/>
    <w:multiLevelType w:val="multilevel"/>
    <w:tmpl w:val="8A4878FC"/>
    <w:styleLink w:val="Luettelomerkit"/>
    <w:lvl w:ilvl="0">
      <w:start w:val="1"/>
      <w:numFmt w:val="bullet"/>
      <w:pStyle w:val="Merkittyluettelo"/>
      <w:lvlText w:val=""/>
      <w:lvlJc w:val="left"/>
      <w:pPr>
        <w:ind w:left="1664" w:hanging="360"/>
      </w:pPr>
      <w:rPr>
        <w:rFonts w:hint="default" w:ascii="Symbol" w:hAnsi="Symbol"/>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3" w15:restartNumberingAfterBreak="0">
    <w:nsid w:val="2F5B684F"/>
    <w:multiLevelType w:val="hybridMultilevel"/>
    <w:tmpl w:val="EA7E8CEE"/>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 w15:restartNumberingAfterBreak="0">
    <w:nsid w:val="321E6DAD"/>
    <w:multiLevelType w:val="hybridMultilevel"/>
    <w:tmpl w:val="883CC7B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5" w15:restartNumberingAfterBreak="0">
    <w:nsid w:val="323B3BD9"/>
    <w:multiLevelType w:val="multilevel"/>
    <w:tmpl w:val="3FB095C6"/>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6" w15:restartNumberingAfterBreak="0">
    <w:nsid w:val="35314A33"/>
    <w:multiLevelType w:val="hybridMultilevel"/>
    <w:tmpl w:val="8A7EAA2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7" w15:restartNumberingAfterBreak="0">
    <w:nsid w:val="41CE2B9A"/>
    <w:multiLevelType w:val="hybridMultilevel"/>
    <w:tmpl w:val="BB5A2488"/>
    <w:lvl w:ilvl="0" w:tplc="040B0001">
      <w:start w:val="1"/>
      <w:numFmt w:val="bullet"/>
      <w:lvlText w:val=""/>
      <w:lvlJc w:val="left"/>
      <w:pPr>
        <w:ind w:left="3328" w:hanging="360"/>
      </w:pPr>
      <w:rPr>
        <w:rFonts w:hint="default" w:ascii="Symbol" w:hAnsi="Symbol"/>
      </w:rPr>
    </w:lvl>
    <w:lvl w:ilvl="1" w:tplc="040B0003" w:tentative="1">
      <w:start w:val="1"/>
      <w:numFmt w:val="bullet"/>
      <w:lvlText w:val="o"/>
      <w:lvlJc w:val="left"/>
      <w:pPr>
        <w:ind w:left="4048" w:hanging="360"/>
      </w:pPr>
      <w:rPr>
        <w:rFonts w:hint="default" w:ascii="Courier New" w:hAnsi="Courier New" w:cs="Courier New"/>
      </w:rPr>
    </w:lvl>
    <w:lvl w:ilvl="2" w:tplc="040B0005" w:tentative="1">
      <w:start w:val="1"/>
      <w:numFmt w:val="bullet"/>
      <w:lvlText w:val=""/>
      <w:lvlJc w:val="left"/>
      <w:pPr>
        <w:ind w:left="4768" w:hanging="360"/>
      </w:pPr>
      <w:rPr>
        <w:rFonts w:hint="default" w:ascii="Wingdings" w:hAnsi="Wingdings"/>
      </w:rPr>
    </w:lvl>
    <w:lvl w:ilvl="3" w:tplc="040B0001" w:tentative="1">
      <w:start w:val="1"/>
      <w:numFmt w:val="bullet"/>
      <w:lvlText w:val=""/>
      <w:lvlJc w:val="left"/>
      <w:pPr>
        <w:ind w:left="5488" w:hanging="360"/>
      </w:pPr>
      <w:rPr>
        <w:rFonts w:hint="default" w:ascii="Symbol" w:hAnsi="Symbol"/>
      </w:rPr>
    </w:lvl>
    <w:lvl w:ilvl="4" w:tplc="040B0003" w:tentative="1">
      <w:start w:val="1"/>
      <w:numFmt w:val="bullet"/>
      <w:lvlText w:val="o"/>
      <w:lvlJc w:val="left"/>
      <w:pPr>
        <w:ind w:left="6208" w:hanging="360"/>
      </w:pPr>
      <w:rPr>
        <w:rFonts w:hint="default" w:ascii="Courier New" w:hAnsi="Courier New" w:cs="Courier New"/>
      </w:rPr>
    </w:lvl>
    <w:lvl w:ilvl="5" w:tplc="040B0005" w:tentative="1">
      <w:start w:val="1"/>
      <w:numFmt w:val="bullet"/>
      <w:lvlText w:val=""/>
      <w:lvlJc w:val="left"/>
      <w:pPr>
        <w:ind w:left="6928" w:hanging="360"/>
      </w:pPr>
      <w:rPr>
        <w:rFonts w:hint="default" w:ascii="Wingdings" w:hAnsi="Wingdings"/>
      </w:rPr>
    </w:lvl>
    <w:lvl w:ilvl="6" w:tplc="040B0001" w:tentative="1">
      <w:start w:val="1"/>
      <w:numFmt w:val="bullet"/>
      <w:lvlText w:val=""/>
      <w:lvlJc w:val="left"/>
      <w:pPr>
        <w:ind w:left="7648" w:hanging="360"/>
      </w:pPr>
      <w:rPr>
        <w:rFonts w:hint="default" w:ascii="Symbol" w:hAnsi="Symbol"/>
      </w:rPr>
    </w:lvl>
    <w:lvl w:ilvl="7" w:tplc="040B0003" w:tentative="1">
      <w:start w:val="1"/>
      <w:numFmt w:val="bullet"/>
      <w:lvlText w:val="o"/>
      <w:lvlJc w:val="left"/>
      <w:pPr>
        <w:ind w:left="8368" w:hanging="360"/>
      </w:pPr>
      <w:rPr>
        <w:rFonts w:hint="default" w:ascii="Courier New" w:hAnsi="Courier New" w:cs="Courier New"/>
      </w:rPr>
    </w:lvl>
    <w:lvl w:ilvl="8" w:tplc="040B0005" w:tentative="1">
      <w:start w:val="1"/>
      <w:numFmt w:val="bullet"/>
      <w:lvlText w:val=""/>
      <w:lvlJc w:val="left"/>
      <w:pPr>
        <w:ind w:left="9088" w:hanging="360"/>
      </w:pPr>
      <w:rPr>
        <w:rFonts w:hint="default" w:ascii="Wingdings" w:hAnsi="Wingdings"/>
      </w:rPr>
    </w:lvl>
  </w:abstractNum>
  <w:abstractNum w:abstractNumId="8" w15:restartNumberingAfterBreak="0">
    <w:nsid w:val="4E290E93"/>
    <w:multiLevelType w:val="hybridMultilevel"/>
    <w:tmpl w:val="3ACE48D4"/>
    <w:lvl w:ilvl="0" w:tplc="7ADCB19A">
      <w:start w:val="1"/>
      <w:numFmt w:val="bullet"/>
      <w:lvlText w:val=""/>
      <w:lvlJc w:val="left"/>
      <w:pPr>
        <w:ind w:left="720" w:hanging="360"/>
      </w:pPr>
      <w:rPr>
        <w:rFonts w:hint="default" w:ascii="Symbol" w:hAnsi="Symbol"/>
      </w:rPr>
    </w:lvl>
    <w:lvl w:ilvl="1" w:tplc="FE28DAAE">
      <w:start w:val="1"/>
      <w:numFmt w:val="bullet"/>
      <w:lvlText w:val="o"/>
      <w:lvlJc w:val="left"/>
      <w:pPr>
        <w:ind w:left="1440" w:hanging="360"/>
      </w:pPr>
      <w:rPr>
        <w:rFonts w:hint="default" w:ascii="Courier New" w:hAnsi="Courier New"/>
      </w:rPr>
    </w:lvl>
    <w:lvl w:ilvl="2" w:tplc="C94039C6">
      <w:start w:val="1"/>
      <w:numFmt w:val="bullet"/>
      <w:lvlText w:val=""/>
      <w:lvlJc w:val="left"/>
      <w:pPr>
        <w:ind w:left="2160" w:hanging="360"/>
      </w:pPr>
      <w:rPr>
        <w:rFonts w:hint="default" w:ascii="Wingdings" w:hAnsi="Wingdings"/>
      </w:rPr>
    </w:lvl>
    <w:lvl w:ilvl="3" w:tplc="D1204194">
      <w:start w:val="1"/>
      <w:numFmt w:val="bullet"/>
      <w:lvlText w:val=""/>
      <w:lvlJc w:val="left"/>
      <w:pPr>
        <w:ind w:left="2880" w:hanging="360"/>
      </w:pPr>
      <w:rPr>
        <w:rFonts w:hint="default" w:ascii="Symbol" w:hAnsi="Symbol"/>
      </w:rPr>
    </w:lvl>
    <w:lvl w:ilvl="4" w:tplc="1D780A68">
      <w:start w:val="1"/>
      <w:numFmt w:val="bullet"/>
      <w:lvlText w:val="o"/>
      <w:lvlJc w:val="left"/>
      <w:pPr>
        <w:ind w:left="3600" w:hanging="360"/>
      </w:pPr>
      <w:rPr>
        <w:rFonts w:hint="default" w:ascii="Courier New" w:hAnsi="Courier New"/>
      </w:rPr>
    </w:lvl>
    <w:lvl w:ilvl="5" w:tplc="AD3C4EAE">
      <w:start w:val="1"/>
      <w:numFmt w:val="bullet"/>
      <w:lvlText w:val=""/>
      <w:lvlJc w:val="left"/>
      <w:pPr>
        <w:ind w:left="4320" w:hanging="360"/>
      </w:pPr>
      <w:rPr>
        <w:rFonts w:hint="default" w:ascii="Wingdings" w:hAnsi="Wingdings"/>
      </w:rPr>
    </w:lvl>
    <w:lvl w:ilvl="6" w:tplc="D2187F9C">
      <w:start w:val="1"/>
      <w:numFmt w:val="bullet"/>
      <w:lvlText w:val=""/>
      <w:lvlJc w:val="left"/>
      <w:pPr>
        <w:ind w:left="5040" w:hanging="360"/>
      </w:pPr>
      <w:rPr>
        <w:rFonts w:hint="default" w:ascii="Symbol" w:hAnsi="Symbol"/>
      </w:rPr>
    </w:lvl>
    <w:lvl w:ilvl="7" w:tplc="EFEEFE4A">
      <w:start w:val="1"/>
      <w:numFmt w:val="bullet"/>
      <w:lvlText w:val="o"/>
      <w:lvlJc w:val="left"/>
      <w:pPr>
        <w:ind w:left="5760" w:hanging="360"/>
      </w:pPr>
      <w:rPr>
        <w:rFonts w:hint="default" w:ascii="Courier New" w:hAnsi="Courier New"/>
      </w:rPr>
    </w:lvl>
    <w:lvl w:ilvl="8" w:tplc="02C8F854">
      <w:start w:val="1"/>
      <w:numFmt w:val="bullet"/>
      <w:lvlText w:val=""/>
      <w:lvlJc w:val="left"/>
      <w:pPr>
        <w:ind w:left="6480" w:hanging="360"/>
      </w:pPr>
      <w:rPr>
        <w:rFonts w:hint="default" w:ascii="Wingdings" w:hAnsi="Wingdings"/>
      </w:rPr>
    </w:lvl>
  </w:abstractNum>
  <w:abstractNum w:abstractNumId="9" w15:restartNumberingAfterBreak="0">
    <w:nsid w:val="53DB4C0D"/>
    <w:multiLevelType w:val="multilevel"/>
    <w:tmpl w:val="DF741EB2"/>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hint="default" w:ascii="Arial" w:hAnsi="Arial"/>
      </w:rPr>
    </w:lvl>
    <w:lvl w:ilvl="2">
      <w:start w:val="1"/>
      <w:numFmt w:val="bullet"/>
      <w:lvlText w:val="–"/>
      <w:lvlJc w:val="left"/>
      <w:pPr>
        <w:ind w:left="3799" w:hanging="397"/>
      </w:pPr>
      <w:rPr>
        <w:rFonts w:hint="default" w:ascii="Arial" w:hAnsi="Arial"/>
      </w:rPr>
    </w:lvl>
    <w:lvl w:ilvl="3">
      <w:start w:val="1"/>
      <w:numFmt w:val="bullet"/>
      <w:lvlText w:val="–"/>
      <w:lvlJc w:val="left"/>
      <w:pPr>
        <w:ind w:left="4196" w:hanging="397"/>
      </w:pPr>
      <w:rPr>
        <w:rFonts w:hint="default" w:ascii="Arial" w:hAnsi="Arial"/>
      </w:rPr>
    </w:lvl>
    <w:lvl w:ilvl="4">
      <w:start w:val="1"/>
      <w:numFmt w:val="bullet"/>
      <w:lvlText w:val="–"/>
      <w:lvlJc w:val="left"/>
      <w:pPr>
        <w:ind w:left="4593" w:hanging="397"/>
      </w:pPr>
      <w:rPr>
        <w:rFonts w:hint="default" w:ascii="Arial" w:hAnsi="Arial"/>
      </w:rPr>
    </w:lvl>
    <w:lvl w:ilvl="5">
      <w:start w:val="1"/>
      <w:numFmt w:val="bullet"/>
      <w:lvlText w:val="–"/>
      <w:lvlJc w:val="left"/>
      <w:pPr>
        <w:ind w:left="4990" w:hanging="397"/>
      </w:pPr>
      <w:rPr>
        <w:rFonts w:hint="default" w:ascii="Arial" w:hAnsi="Arial"/>
      </w:rPr>
    </w:lvl>
    <w:lvl w:ilvl="6">
      <w:start w:val="1"/>
      <w:numFmt w:val="bullet"/>
      <w:lvlText w:val="–"/>
      <w:lvlJc w:val="left"/>
      <w:pPr>
        <w:ind w:left="5387" w:hanging="397"/>
      </w:pPr>
      <w:rPr>
        <w:rFonts w:hint="default" w:ascii="Arial" w:hAnsi="Arial"/>
      </w:rPr>
    </w:lvl>
    <w:lvl w:ilvl="7">
      <w:start w:val="1"/>
      <w:numFmt w:val="bullet"/>
      <w:lvlText w:val="–"/>
      <w:lvlJc w:val="left"/>
      <w:pPr>
        <w:ind w:left="5784" w:hanging="397"/>
      </w:pPr>
      <w:rPr>
        <w:rFonts w:hint="default" w:ascii="Arial" w:hAnsi="Arial"/>
      </w:rPr>
    </w:lvl>
    <w:lvl w:ilvl="8">
      <w:start w:val="1"/>
      <w:numFmt w:val="bullet"/>
      <w:lvlText w:val="–"/>
      <w:lvlJc w:val="left"/>
      <w:pPr>
        <w:ind w:left="6181" w:hanging="397"/>
      </w:pPr>
      <w:rPr>
        <w:rFonts w:hint="default" w:ascii="Arial" w:hAnsi="Arial"/>
      </w:rPr>
    </w:lvl>
  </w:abstractNum>
  <w:abstractNum w:abstractNumId="10" w15:restartNumberingAfterBreak="0">
    <w:nsid w:val="5A5A68A4"/>
    <w:multiLevelType w:val="multilevel"/>
    <w:tmpl w:val="97FAEEB6"/>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1" w15:restartNumberingAfterBreak="0">
    <w:nsid w:val="66A50A2A"/>
    <w:multiLevelType w:val="hybridMultilevel"/>
    <w:tmpl w:val="C8782F6A"/>
    <w:lvl w:ilvl="0" w:tplc="BCE67BBA">
      <w:start w:val="1"/>
      <w:numFmt w:val="decimal"/>
      <w:pStyle w:val="Numerointi"/>
      <w:lvlText w:val="%1)"/>
      <w:lvlJc w:val="left"/>
      <w:pPr>
        <w:ind w:left="360" w:hanging="360"/>
      </w:pPr>
    </w:lvl>
    <w:lvl w:ilvl="1" w:tplc="2A24F8BC" w:tentative="1">
      <w:start w:val="1"/>
      <w:numFmt w:val="lowerLetter"/>
      <w:lvlText w:val="%2."/>
      <w:lvlJc w:val="left"/>
      <w:pPr>
        <w:ind w:left="1080" w:hanging="360"/>
      </w:pPr>
    </w:lvl>
    <w:lvl w:ilvl="2" w:tplc="C8528012" w:tentative="1">
      <w:start w:val="1"/>
      <w:numFmt w:val="lowerRoman"/>
      <w:lvlText w:val="%3."/>
      <w:lvlJc w:val="right"/>
      <w:pPr>
        <w:ind w:left="1800" w:hanging="180"/>
      </w:pPr>
    </w:lvl>
    <w:lvl w:ilvl="3" w:tplc="9300DE5E" w:tentative="1">
      <w:start w:val="1"/>
      <w:numFmt w:val="decimal"/>
      <w:lvlText w:val="%4."/>
      <w:lvlJc w:val="left"/>
      <w:pPr>
        <w:ind w:left="2520" w:hanging="360"/>
      </w:pPr>
    </w:lvl>
    <w:lvl w:ilvl="4" w:tplc="39106850" w:tentative="1">
      <w:start w:val="1"/>
      <w:numFmt w:val="lowerLetter"/>
      <w:lvlText w:val="%5."/>
      <w:lvlJc w:val="left"/>
      <w:pPr>
        <w:ind w:left="3240" w:hanging="360"/>
      </w:pPr>
    </w:lvl>
    <w:lvl w:ilvl="5" w:tplc="2496DD86" w:tentative="1">
      <w:start w:val="1"/>
      <w:numFmt w:val="lowerRoman"/>
      <w:lvlText w:val="%6."/>
      <w:lvlJc w:val="right"/>
      <w:pPr>
        <w:ind w:left="3960" w:hanging="180"/>
      </w:pPr>
    </w:lvl>
    <w:lvl w:ilvl="6" w:tplc="0302A9E8" w:tentative="1">
      <w:start w:val="1"/>
      <w:numFmt w:val="decimal"/>
      <w:lvlText w:val="%7."/>
      <w:lvlJc w:val="left"/>
      <w:pPr>
        <w:ind w:left="4680" w:hanging="360"/>
      </w:pPr>
    </w:lvl>
    <w:lvl w:ilvl="7" w:tplc="DC7C133A" w:tentative="1">
      <w:start w:val="1"/>
      <w:numFmt w:val="lowerLetter"/>
      <w:lvlText w:val="%8."/>
      <w:lvlJc w:val="left"/>
      <w:pPr>
        <w:ind w:left="5400" w:hanging="360"/>
      </w:pPr>
    </w:lvl>
    <w:lvl w:ilvl="8" w:tplc="E8E2D39E" w:tentative="1">
      <w:start w:val="1"/>
      <w:numFmt w:val="lowerRoman"/>
      <w:lvlText w:val="%9."/>
      <w:lvlJc w:val="right"/>
      <w:pPr>
        <w:ind w:left="6120" w:hanging="180"/>
      </w:pPr>
    </w:lvl>
  </w:abstractNum>
  <w:num w:numId="1" w16cid:durableId="1878275879">
    <w:abstractNumId w:val="8"/>
  </w:num>
  <w:num w:numId="2" w16cid:durableId="1165585190">
    <w:abstractNumId w:val="1"/>
  </w:num>
  <w:num w:numId="3" w16cid:durableId="2025672636">
    <w:abstractNumId w:val="0"/>
  </w:num>
  <w:num w:numId="4" w16cid:durableId="2045137365">
    <w:abstractNumId w:val="2"/>
  </w:num>
  <w:num w:numId="5" w16cid:durableId="1294940531">
    <w:abstractNumId w:val="9"/>
  </w:num>
  <w:num w:numId="6" w16cid:durableId="1771780726">
    <w:abstractNumId w:val="5"/>
  </w:num>
  <w:num w:numId="7" w16cid:durableId="1830364929">
    <w:abstractNumId w:val="2"/>
  </w:num>
  <w:num w:numId="8" w16cid:durableId="954140053">
    <w:abstractNumId w:val="9"/>
  </w:num>
  <w:num w:numId="9" w16cid:durableId="1349334127">
    <w:abstractNumId w:val="5"/>
  </w:num>
  <w:num w:numId="10" w16cid:durableId="1788041923">
    <w:abstractNumId w:val="5"/>
  </w:num>
  <w:num w:numId="11" w16cid:durableId="1187792091">
    <w:abstractNumId w:val="5"/>
  </w:num>
  <w:num w:numId="12" w16cid:durableId="18044042">
    <w:abstractNumId w:val="2"/>
  </w:num>
  <w:num w:numId="13" w16cid:durableId="1531411661">
    <w:abstractNumId w:val="9"/>
  </w:num>
  <w:num w:numId="14" w16cid:durableId="133376867">
    <w:abstractNumId w:val="2"/>
  </w:num>
  <w:num w:numId="15" w16cid:durableId="297492509">
    <w:abstractNumId w:val="9"/>
  </w:num>
  <w:num w:numId="16" w16cid:durableId="1994794471">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7" w16cid:durableId="418912360">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8" w16cid:durableId="1147359112">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19" w16cid:durableId="2121485432">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0" w16cid:durableId="1807122038">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1" w16cid:durableId="1742865534">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2" w16cid:durableId="987444427">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3" w16cid:durableId="270208778">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4" w16cid:durableId="1866795973">
    <w:abstractNumId w:val="10"/>
    <w:lvlOverride w:ilvl="0">
      <w:lvl w:ilvl="0">
        <w:numFmt w:val="decimal"/>
        <w:pStyle w:val="Otsikko1"/>
        <w:lvlText w:val=""/>
        <w:lvlJc w:val="left"/>
      </w:lvl>
    </w:lvlOverride>
    <w:lvlOverride w:ilvl="1">
      <w:lvl w:ilvl="1">
        <w:start w:val="1"/>
        <w:numFmt w:val="decimal"/>
        <w:pStyle w:val="Otsikko2"/>
        <w:lvlText w:val="%1.%2"/>
        <w:lvlJc w:val="left"/>
        <w:pPr>
          <w:ind w:left="1304" w:hanging="1304"/>
        </w:pPr>
        <w:rPr>
          <w:rFonts w:hint="default"/>
        </w:rPr>
      </w:lvl>
    </w:lvlOverride>
  </w:num>
  <w:num w:numId="25" w16cid:durableId="1446659552">
    <w:abstractNumId w:val="10"/>
    <w:lvlOverride w:ilvl="0">
      <w:lvl w:ilvl="0">
        <w:start w:val="1"/>
        <w:numFmt w:val="none"/>
        <w:pStyle w:val="Otsikko1"/>
        <w:lvlText w:val="%1"/>
        <w:lvlJc w:val="left"/>
        <w:pPr>
          <w:ind w:left="0" w:firstLine="0"/>
        </w:pPr>
        <w:rPr>
          <w:rFonts w:hint="default"/>
        </w:rPr>
      </w:lvl>
    </w:lvlOverride>
    <w:lvlOverride w:ilvl="1">
      <w:lvl w:ilvl="1">
        <w:start w:val="1"/>
        <w:numFmt w:val="decimal"/>
        <w:pStyle w:val="Otsikko2"/>
        <w:lvlText w:val="%2"/>
        <w:lvlJc w:val="left"/>
        <w:pPr>
          <w:ind w:left="1304" w:hanging="1304"/>
        </w:pPr>
        <w:rPr>
          <w:rFonts w:hint="default"/>
        </w:rPr>
      </w:lvl>
    </w:lvlOverride>
    <w:lvlOverride w:ilvl="2">
      <w:lvl w:ilvl="2">
        <w:start w:val="1"/>
        <w:numFmt w:val="decimal"/>
        <w:lvlRestart w:val="1"/>
        <w:pStyle w:val="Otsikko3"/>
        <w:lvlText w:val="%2.%3"/>
        <w:lvlJc w:val="left"/>
        <w:pPr>
          <w:ind w:left="1304" w:hanging="1304"/>
        </w:pPr>
        <w:rPr>
          <w:rFonts w:hint="default"/>
        </w:rPr>
      </w:lvl>
    </w:lvlOverride>
    <w:lvlOverride w:ilvl="3">
      <w:lvl w:ilvl="3">
        <w:start w:val="1"/>
        <w:numFmt w:val="decimal"/>
        <w:lvlRestart w:val="1"/>
        <w:pStyle w:val="Otsikko4"/>
        <w:lvlText w:val="%2.%3.%4"/>
        <w:lvlJc w:val="left"/>
        <w:pPr>
          <w:ind w:left="1304" w:hanging="1304"/>
        </w:pPr>
        <w:rPr>
          <w:rFonts w:hint="default"/>
        </w:rPr>
      </w:lvl>
    </w:lvlOverride>
    <w:lvlOverride w:ilvl="4">
      <w:lvl w:ilvl="4">
        <w:start w:val="1"/>
        <w:numFmt w:val="decimal"/>
        <w:lvlRestart w:val="1"/>
        <w:pStyle w:val="Otsikko5"/>
        <w:lvlText w:val="%2.%3.%4.%5"/>
        <w:lvlJc w:val="left"/>
        <w:pPr>
          <w:ind w:left="1304" w:hanging="1304"/>
        </w:pPr>
        <w:rPr>
          <w:rFonts w:hint="default"/>
        </w:rPr>
      </w:lvl>
    </w:lvlOverride>
    <w:lvlOverride w:ilvl="5">
      <w:lvl w:ilvl="5">
        <w:start w:val="1"/>
        <w:numFmt w:val="decimal"/>
        <w:lvlRestart w:val="1"/>
        <w:pStyle w:val="Otsikko6"/>
        <w:lvlText w:val="%2.%3.%4.%5.%6"/>
        <w:lvlJc w:val="left"/>
        <w:pPr>
          <w:ind w:left="1304" w:hanging="1304"/>
        </w:pPr>
        <w:rPr>
          <w:rFonts w:hint="default"/>
        </w:rPr>
      </w:lvl>
    </w:lvlOverride>
    <w:lvlOverride w:ilvl="6">
      <w:lvl w:ilvl="6">
        <w:start w:val="1"/>
        <w:numFmt w:val="decimal"/>
        <w:lvlRestart w:val="1"/>
        <w:pStyle w:val="Otsikko7"/>
        <w:lvlText w:val="%2.%3.%4.%5.%6.%7"/>
        <w:lvlJc w:val="left"/>
        <w:pPr>
          <w:tabs>
            <w:tab w:val="num" w:pos="1304"/>
          </w:tabs>
          <w:ind w:left="1304" w:hanging="1304"/>
        </w:pPr>
        <w:rPr>
          <w:rFonts w:hint="default"/>
        </w:rPr>
      </w:lvl>
    </w:lvlOverride>
    <w:lvlOverride w:ilvl="7">
      <w:lvl w:ilvl="7">
        <w:start w:val="1"/>
        <w:numFmt w:val="decimal"/>
        <w:lvlRestart w:val="1"/>
        <w:pStyle w:val="Otsikko8"/>
        <w:lvlText w:val="%2.%3.%4.%5.%6.%7.%8"/>
        <w:lvlJc w:val="left"/>
        <w:pPr>
          <w:tabs>
            <w:tab w:val="num" w:pos="1701"/>
          </w:tabs>
          <w:ind w:left="1701" w:hanging="1701"/>
        </w:pPr>
        <w:rPr>
          <w:rFonts w:hint="default"/>
        </w:rPr>
      </w:lvl>
    </w:lvlOverride>
    <w:lvlOverride w:ilvl="8">
      <w:lvl w:ilvl="8">
        <w:start w:val="1"/>
        <w:numFmt w:val="decimal"/>
        <w:lvlRestart w:val="1"/>
        <w:pStyle w:val="Otsikko9"/>
        <w:lvlText w:val="%2.%3.%4.%5.%6.%7.%8.%9"/>
        <w:lvlJc w:val="left"/>
        <w:pPr>
          <w:tabs>
            <w:tab w:val="num" w:pos="1701"/>
          </w:tabs>
          <w:ind w:left="1701" w:hanging="1701"/>
        </w:pPr>
        <w:rPr>
          <w:rFonts w:hint="default"/>
        </w:rPr>
      </w:lvl>
    </w:lvlOverride>
  </w:num>
  <w:num w:numId="26" w16cid:durableId="1105152572">
    <w:abstractNumId w:val="7"/>
  </w:num>
  <w:num w:numId="27" w16cid:durableId="146748230">
    <w:abstractNumId w:val="3"/>
  </w:num>
  <w:num w:numId="28" w16cid:durableId="1084764771">
    <w:abstractNumId w:val="10"/>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29" w16cid:durableId="1540243895">
    <w:abstractNumId w:val="10"/>
    <w:lvlOverride w:ilvl="0">
      <w:lvl w:ilvl="0">
        <w:start w:val="1"/>
        <w:numFmt w:val="none"/>
        <w:pStyle w:val="Otsikko1"/>
        <w:lvlText w:val="%1"/>
        <w:lvlJc w:val="left"/>
        <w:pPr>
          <w:ind w:left="0" w:firstLine="0"/>
        </w:pPr>
        <w:rPr>
          <w:rFonts w:hint="default"/>
        </w:rPr>
      </w:lvl>
    </w:lvlOverride>
    <w:lvlOverride w:ilvl="1">
      <w:lvl w:ilvl="1">
        <w:start w:val="2"/>
        <w:numFmt w:val="decimal"/>
        <w:pStyle w:val="Otsikko2"/>
        <w:lvlText w:val="%2"/>
        <w:lvlJc w:val="left"/>
        <w:pPr>
          <w:ind w:left="1304" w:hanging="1304"/>
        </w:pPr>
        <w:rPr>
          <w:rFonts w:hint="default"/>
        </w:rPr>
      </w:lvl>
    </w:lvlOverride>
  </w:num>
  <w:num w:numId="30" w16cid:durableId="182985358">
    <w:abstractNumId w:val="10"/>
    <w:lvlOverride w:ilvl="0">
      <w:lvl w:ilvl="0">
        <w:start w:val="1"/>
        <w:numFmt w:val="none"/>
        <w:pStyle w:val="Otsikko1"/>
        <w:lvlText w:val="%1"/>
        <w:lvlJc w:val="left"/>
        <w:pPr>
          <w:ind w:left="0" w:firstLine="0"/>
        </w:pPr>
        <w:rPr>
          <w:rFonts w:hint="default"/>
        </w:rPr>
      </w:lvl>
    </w:lvlOverride>
    <w:lvlOverride w:ilvl="1">
      <w:lvl w:ilvl="1">
        <w:start w:val="7"/>
        <w:numFmt w:val="decimal"/>
        <w:pStyle w:val="Otsikko2"/>
        <w:lvlText w:val="%2"/>
        <w:lvlJc w:val="left"/>
        <w:pPr>
          <w:ind w:left="1304" w:hanging="1304"/>
        </w:pPr>
        <w:rPr>
          <w:rFonts w:hint="default"/>
        </w:rPr>
      </w:lvl>
    </w:lvlOverride>
  </w:num>
  <w:num w:numId="31" w16cid:durableId="906497448">
    <w:abstractNumId w:val="6"/>
  </w:num>
  <w:num w:numId="32" w16cid:durableId="1770007574">
    <w:abstractNumId w:val="4"/>
  </w:num>
  <w:num w:numId="33" w16cid:durableId="241063066">
    <w:abstractNumId w:val="11"/>
  </w:num>
  <w:num w:numId="34" w16cid:durableId="826941474">
    <w:abstractNumId w:val="11"/>
    <w:lvlOverride w:ilvl="0">
      <w:startOverride w:val="1"/>
    </w:lvlOverride>
  </w:num>
  <w:num w:numId="35" w16cid:durableId="78672100">
    <w:abstractNumId w:val="11"/>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CD"/>
    <w:rsid w:val="00007081"/>
    <w:rsid w:val="00031DBB"/>
    <w:rsid w:val="00040A0B"/>
    <w:rsid w:val="00051EE7"/>
    <w:rsid w:val="00064FD4"/>
    <w:rsid w:val="0008276D"/>
    <w:rsid w:val="0009A715"/>
    <w:rsid w:val="000B2A3E"/>
    <w:rsid w:val="000E6CF3"/>
    <w:rsid w:val="000F533F"/>
    <w:rsid w:val="00113E25"/>
    <w:rsid w:val="00121262"/>
    <w:rsid w:val="00123B2B"/>
    <w:rsid w:val="001334C4"/>
    <w:rsid w:val="00135DF4"/>
    <w:rsid w:val="00150BE6"/>
    <w:rsid w:val="00170E54"/>
    <w:rsid w:val="00175C6F"/>
    <w:rsid w:val="001861F5"/>
    <w:rsid w:val="0018FD45"/>
    <w:rsid w:val="001A11B1"/>
    <w:rsid w:val="001B6C33"/>
    <w:rsid w:val="001D37A8"/>
    <w:rsid w:val="001D4269"/>
    <w:rsid w:val="002200D7"/>
    <w:rsid w:val="00243FF9"/>
    <w:rsid w:val="00262AF2"/>
    <w:rsid w:val="002836EE"/>
    <w:rsid w:val="0029286E"/>
    <w:rsid w:val="002A2167"/>
    <w:rsid w:val="002C26D7"/>
    <w:rsid w:val="002C4AFB"/>
    <w:rsid w:val="002C77EA"/>
    <w:rsid w:val="002D5336"/>
    <w:rsid w:val="00302B42"/>
    <w:rsid w:val="003118D5"/>
    <w:rsid w:val="00323F24"/>
    <w:rsid w:val="0033557C"/>
    <w:rsid w:val="003724A2"/>
    <w:rsid w:val="00395760"/>
    <w:rsid w:val="00395A58"/>
    <w:rsid w:val="003A725C"/>
    <w:rsid w:val="003C048A"/>
    <w:rsid w:val="003C1C9A"/>
    <w:rsid w:val="003C243A"/>
    <w:rsid w:val="003E4889"/>
    <w:rsid w:val="003E4EAD"/>
    <w:rsid w:val="00423F75"/>
    <w:rsid w:val="00433958"/>
    <w:rsid w:val="0044400A"/>
    <w:rsid w:val="004569EB"/>
    <w:rsid w:val="004830C9"/>
    <w:rsid w:val="004878BE"/>
    <w:rsid w:val="004913D3"/>
    <w:rsid w:val="004B0261"/>
    <w:rsid w:val="004C3661"/>
    <w:rsid w:val="004C50B8"/>
    <w:rsid w:val="004C52DB"/>
    <w:rsid w:val="00505F9B"/>
    <w:rsid w:val="005218ED"/>
    <w:rsid w:val="0053537C"/>
    <w:rsid w:val="0054006E"/>
    <w:rsid w:val="005A00AA"/>
    <w:rsid w:val="005D741B"/>
    <w:rsid w:val="005F208D"/>
    <w:rsid w:val="00601940"/>
    <w:rsid w:val="00624E16"/>
    <w:rsid w:val="00626933"/>
    <w:rsid w:val="00636B71"/>
    <w:rsid w:val="00640FAB"/>
    <w:rsid w:val="00671991"/>
    <w:rsid w:val="006934F5"/>
    <w:rsid w:val="00694740"/>
    <w:rsid w:val="0069668A"/>
    <w:rsid w:val="00696BBC"/>
    <w:rsid w:val="006A04C9"/>
    <w:rsid w:val="006B1017"/>
    <w:rsid w:val="006F6488"/>
    <w:rsid w:val="00717528"/>
    <w:rsid w:val="007233E8"/>
    <w:rsid w:val="007247EE"/>
    <w:rsid w:val="00750899"/>
    <w:rsid w:val="00754A4B"/>
    <w:rsid w:val="00755D65"/>
    <w:rsid w:val="007628FB"/>
    <w:rsid w:val="00772855"/>
    <w:rsid w:val="00777068"/>
    <w:rsid w:val="007A7F37"/>
    <w:rsid w:val="007B1B40"/>
    <w:rsid w:val="007C1AD8"/>
    <w:rsid w:val="007D6525"/>
    <w:rsid w:val="007E2643"/>
    <w:rsid w:val="007F526A"/>
    <w:rsid w:val="007F7305"/>
    <w:rsid w:val="00815CF4"/>
    <w:rsid w:val="008200DE"/>
    <w:rsid w:val="008279D2"/>
    <w:rsid w:val="008321B0"/>
    <w:rsid w:val="0085573A"/>
    <w:rsid w:val="008612DB"/>
    <w:rsid w:val="00880D6A"/>
    <w:rsid w:val="008A0CF5"/>
    <w:rsid w:val="008A6D5C"/>
    <w:rsid w:val="008C0567"/>
    <w:rsid w:val="008E10A5"/>
    <w:rsid w:val="008E17F8"/>
    <w:rsid w:val="00902800"/>
    <w:rsid w:val="0091149B"/>
    <w:rsid w:val="00915D7B"/>
    <w:rsid w:val="00943B0E"/>
    <w:rsid w:val="00955FD7"/>
    <w:rsid w:val="009741D2"/>
    <w:rsid w:val="009B72A2"/>
    <w:rsid w:val="009D6C30"/>
    <w:rsid w:val="009E0017"/>
    <w:rsid w:val="009E4446"/>
    <w:rsid w:val="00A56EC7"/>
    <w:rsid w:val="00A621E0"/>
    <w:rsid w:val="00A62411"/>
    <w:rsid w:val="00A64642"/>
    <w:rsid w:val="00A65097"/>
    <w:rsid w:val="00A955F3"/>
    <w:rsid w:val="00A96A28"/>
    <w:rsid w:val="00AA34CE"/>
    <w:rsid w:val="00AA5234"/>
    <w:rsid w:val="00AE31EC"/>
    <w:rsid w:val="00AF08C0"/>
    <w:rsid w:val="00B16E74"/>
    <w:rsid w:val="00B32B9F"/>
    <w:rsid w:val="00B46063"/>
    <w:rsid w:val="00B57E32"/>
    <w:rsid w:val="00B81B22"/>
    <w:rsid w:val="00B86AB5"/>
    <w:rsid w:val="00B95823"/>
    <w:rsid w:val="00BC3B5C"/>
    <w:rsid w:val="00C01587"/>
    <w:rsid w:val="00C6267D"/>
    <w:rsid w:val="00CA33C2"/>
    <w:rsid w:val="00CA532A"/>
    <w:rsid w:val="00CD5665"/>
    <w:rsid w:val="00D10204"/>
    <w:rsid w:val="00D27197"/>
    <w:rsid w:val="00D405B6"/>
    <w:rsid w:val="00D70302"/>
    <w:rsid w:val="00D841A1"/>
    <w:rsid w:val="00D922A2"/>
    <w:rsid w:val="00DC7EFC"/>
    <w:rsid w:val="00E1798D"/>
    <w:rsid w:val="00E5C850"/>
    <w:rsid w:val="00E65191"/>
    <w:rsid w:val="00ED1832"/>
    <w:rsid w:val="00ED227D"/>
    <w:rsid w:val="00ED7B2B"/>
    <w:rsid w:val="00EF6D5C"/>
    <w:rsid w:val="00F065BA"/>
    <w:rsid w:val="00F13BCD"/>
    <w:rsid w:val="00F21817"/>
    <w:rsid w:val="00F23B54"/>
    <w:rsid w:val="00F32271"/>
    <w:rsid w:val="00F8375F"/>
    <w:rsid w:val="00FB3B1D"/>
    <w:rsid w:val="00FC6C4E"/>
    <w:rsid w:val="00FE796A"/>
    <w:rsid w:val="00FF7120"/>
    <w:rsid w:val="012550B6"/>
    <w:rsid w:val="02BACB33"/>
    <w:rsid w:val="03C81741"/>
    <w:rsid w:val="053DF93A"/>
    <w:rsid w:val="055E6B38"/>
    <w:rsid w:val="0646A04F"/>
    <w:rsid w:val="07468F2F"/>
    <w:rsid w:val="085E6A4F"/>
    <w:rsid w:val="08957E80"/>
    <w:rsid w:val="08DE6FE3"/>
    <w:rsid w:val="0934E4C3"/>
    <w:rsid w:val="09EFDE89"/>
    <w:rsid w:val="0A14964B"/>
    <w:rsid w:val="0A7C73CF"/>
    <w:rsid w:val="0AB1B347"/>
    <w:rsid w:val="0ACDA3BA"/>
    <w:rsid w:val="0B8582D5"/>
    <w:rsid w:val="0BB57115"/>
    <w:rsid w:val="0D099482"/>
    <w:rsid w:val="0D19079B"/>
    <w:rsid w:val="0D7C4D82"/>
    <w:rsid w:val="0EB17E44"/>
    <w:rsid w:val="0ECEE900"/>
    <w:rsid w:val="0F47D02E"/>
    <w:rsid w:val="0F71DB21"/>
    <w:rsid w:val="0F87D0A6"/>
    <w:rsid w:val="1024F8DD"/>
    <w:rsid w:val="10CB7D9E"/>
    <w:rsid w:val="129AD520"/>
    <w:rsid w:val="141BF348"/>
    <w:rsid w:val="146EEB85"/>
    <w:rsid w:val="14867897"/>
    <w:rsid w:val="148C3B91"/>
    <w:rsid w:val="14F0DDCD"/>
    <w:rsid w:val="17286A61"/>
    <w:rsid w:val="18180091"/>
    <w:rsid w:val="18598F69"/>
    <w:rsid w:val="18A13DFB"/>
    <w:rsid w:val="18D6C8BF"/>
    <w:rsid w:val="1915A8B9"/>
    <w:rsid w:val="1A57E683"/>
    <w:rsid w:val="1B11826E"/>
    <w:rsid w:val="1C1227E2"/>
    <w:rsid w:val="1C1272E8"/>
    <w:rsid w:val="1C741C37"/>
    <w:rsid w:val="1CA245F8"/>
    <w:rsid w:val="1D18D842"/>
    <w:rsid w:val="1E014C71"/>
    <w:rsid w:val="1E9F7C54"/>
    <w:rsid w:val="1F64B051"/>
    <w:rsid w:val="1FA1B97E"/>
    <w:rsid w:val="2045CF65"/>
    <w:rsid w:val="20AC473E"/>
    <w:rsid w:val="20F2243B"/>
    <w:rsid w:val="21A502F2"/>
    <w:rsid w:val="2216AA05"/>
    <w:rsid w:val="229E605C"/>
    <w:rsid w:val="2335B83A"/>
    <w:rsid w:val="23C68DFD"/>
    <w:rsid w:val="249D2242"/>
    <w:rsid w:val="255DB9AD"/>
    <w:rsid w:val="25D95171"/>
    <w:rsid w:val="2635E82B"/>
    <w:rsid w:val="26AC33DA"/>
    <w:rsid w:val="271EF56D"/>
    <w:rsid w:val="27D096AE"/>
    <w:rsid w:val="27DCA777"/>
    <w:rsid w:val="28AC18D1"/>
    <w:rsid w:val="2949C0AC"/>
    <w:rsid w:val="298F23B9"/>
    <w:rsid w:val="2A90DED7"/>
    <w:rsid w:val="2AFF14B9"/>
    <w:rsid w:val="2BD8601A"/>
    <w:rsid w:val="2C118236"/>
    <w:rsid w:val="2C67FD75"/>
    <w:rsid w:val="2E282B5A"/>
    <w:rsid w:val="2E97101E"/>
    <w:rsid w:val="3156AACD"/>
    <w:rsid w:val="318F6FCD"/>
    <w:rsid w:val="32478B19"/>
    <w:rsid w:val="32A669FD"/>
    <w:rsid w:val="335E95EC"/>
    <w:rsid w:val="339C872A"/>
    <w:rsid w:val="33DAF0F6"/>
    <w:rsid w:val="34F87338"/>
    <w:rsid w:val="3523B3D9"/>
    <w:rsid w:val="357930B9"/>
    <w:rsid w:val="36862689"/>
    <w:rsid w:val="37080423"/>
    <w:rsid w:val="37370528"/>
    <w:rsid w:val="373E3EDB"/>
    <w:rsid w:val="37564BC0"/>
    <w:rsid w:val="38478748"/>
    <w:rsid w:val="3944E197"/>
    <w:rsid w:val="3B15848F"/>
    <w:rsid w:val="3C24A6E7"/>
    <w:rsid w:val="3C3DE30E"/>
    <w:rsid w:val="3C7F7B6F"/>
    <w:rsid w:val="3C8EA34E"/>
    <w:rsid w:val="3E1D271D"/>
    <w:rsid w:val="3E2EE47E"/>
    <w:rsid w:val="3E4921CB"/>
    <w:rsid w:val="3FB99F76"/>
    <w:rsid w:val="40B00BD7"/>
    <w:rsid w:val="41A1D376"/>
    <w:rsid w:val="41A4D317"/>
    <w:rsid w:val="41DF6E99"/>
    <w:rsid w:val="421AEC78"/>
    <w:rsid w:val="4265CA9D"/>
    <w:rsid w:val="444D88D7"/>
    <w:rsid w:val="445A3254"/>
    <w:rsid w:val="445B4F9D"/>
    <w:rsid w:val="44BBA989"/>
    <w:rsid w:val="455BE726"/>
    <w:rsid w:val="45B0635C"/>
    <w:rsid w:val="46A70B9E"/>
    <w:rsid w:val="47C68CC2"/>
    <w:rsid w:val="47E75244"/>
    <w:rsid w:val="480BB95F"/>
    <w:rsid w:val="488857E4"/>
    <w:rsid w:val="48B5CCAB"/>
    <w:rsid w:val="48BA5004"/>
    <w:rsid w:val="49713538"/>
    <w:rsid w:val="49BF8FD8"/>
    <w:rsid w:val="49E85887"/>
    <w:rsid w:val="4C73AE79"/>
    <w:rsid w:val="4CF1FD51"/>
    <w:rsid w:val="4CF60384"/>
    <w:rsid w:val="4F2603D5"/>
    <w:rsid w:val="50E43A19"/>
    <w:rsid w:val="513BFD1E"/>
    <w:rsid w:val="52165E95"/>
    <w:rsid w:val="53B0A2B4"/>
    <w:rsid w:val="54361F6A"/>
    <w:rsid w:val="5470F80C"/>
    <w:rsid w:val="55CADD93"/>
    <w:rsid w:val="561F4AF0"/>
    <w:rsid w:val="56355B4B"/>
    <w:rsid w:val="56F5A798"/>
    <w:rsid w:val="584B9431"/>
    <w:rsid w:val="59459484"/>
    <w:rsid w:val="59480BA6"/>
    <w:rsid w:val="59B6A64E"/>
    <w:rsid w:val="5A3F9868"/>
    <w:rsid w:val="5BBE87E2"/>
    <w:rsid w:val="5C693769"/>
    <w:rsid w:val="5CC27906"/>
    <w:rsid w:val="5F73C40F"/>
    <w:rsid w:val="60423419"/>
    <w:rsid w:val="60CF4679"/>
    <w:rsid w:val="6151BB62"/>
    <w:rsid w:val="628D0498"/>
    <w:rsid w:val="62B6918B"/>
    <w:rsid w:val="63E17DED"/>
    <w:rsid w:val="63F3AA30"/>
    <w:rsid w:val="6427E429"/>
    <w:rsid w:val="643130F7"/>
    <w:rsid w:val="65268FB9"/>
    <w:rsid w:val="659474B6"/>
    <w:rsid w:val="65F01E61"/>
    <w:rsid w:val="66DE43BC"/>
    <w:rsid w:val="6883F3D1"/>
    <w:rsid w:val="68C9840C"/>
    <w:rsid w:val="692F829C"/>
    <w:rsid w:val="6A1A2D1E"/>
    <w:rsid w:val="6B588EAD"/>
    <w:rsid w:val="6CFF9747"/>
    <w:rsid w:val="6D3B15E2"/>
    <w:rsid w:val="6D781047"/>
    <w:rsid w:val="6E83F389"/>
    <w:rsid w:val="6ECAB712"/>
    <w:rsid w:val="6ED000A4"/>
    <w:rsid w:val="6EDE62D5"/>
    <w:rsid w:val="6EF85B2C"/>
    <w:rsid w:val="6F30D209"/>
    <w:rsid w:val="6F5F6BE1"/>
    <w:rsid w:val="6F9A6499"/>
    <w:rsid w:val="6FF273FF"/>
    <w:rsid w:val="718E2501"/>
    <w:rsid w:val="72696DD4"/>
    <w:rsid w:val="728CA67C"/>
    <w:rsid w:val="72A532B2"/>
    <w:rsid w:val="732BAE30"/>
    <w:rsid w:val="734C425B"/>
    <w:rsid w:val="741F5F65"/>
    <w:rsid w:val="7497CEBB"/>
    <w:rsid w:val="74E1049B"/>
    <w:rsid w:val="74E69534"/>
    <w:rsid w:val="75A1EB03"/>
    <w:rsid w:val="75C659F1"/>
    <w:rsid w:val="767C52C1"/>
    <w:rsid w:val="76C5412B"/>
    <w:rsid w:val="77564310"/>
    <w:rsid w:val="77BCACAA"/>
    <w:rsid w:val="77E14437"/>
    <w:rsid w:val="7808C70E"/>
    <w:rsid w:val="78C81D6E"/>
    <w:rsid w:val="795CBCE0"/>
    <w:rsid w:val="798A93A9"/>
    <w:rsid w:val="7B4811EE"/>
    <w:rsid w:val="7C709C24"/>
    <w:rsid w:val="7D4B1228"/>
    <w:rsid w:val="7DF1C42C"/>
    <w:rsid w:val="7E00D064"/>
    <w:rsid w:val="7E24C0E9"/>
    <w:rsid w:val="7E6DCC61"/>
    <w:rsid w:val="7ECB7CB8"/>
    <w:rsid w:val="7F89FEB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1758C"/>
  <w15:docId w15:val="{FC264A71-66E3-4230-A261-56AFB5F799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696BBC"/>
    <w:pPr>
      <w:spacing w:line="288" w:lineRule="auto"/>
    </w:pPr>
  </w:style>
  <w:style w:type="paragraph" w:styleId="Otsikko1">
    <w:name w:val="heading 1"/>
    <w:aliases w:val="_Pääotsikko"/>
    <w:basedOn w:val="Normaali"/>
    <w:next w:val="Leipteksti"/>
    <w:link w:val="Otsikko1Char"/>
    <w:uiPriority w:val="9"/>
    <w:qFormat/>
    <w:rsid w:val="00EF6D5C"/>
    <w:pPr>
      <w:keepNext/>
      <w:keepLines/>
      <w:numPr>
        <w:numId w:val="25"/>
      </w:numPr>
      <w:spacing w:after="220"/>
      <w:outlineLvl w:val="0"/>
    </w:pPr>
    <w:rPr>
      <w:rFonts w:ascii="Arial" w:hAnsi="Arial" w:cstheme="majorBidi"/>
      <w:b/>
      <w:bCs/>
      <w:sz w:val="32"/>
      <w:szCs w:val="28"/>
    </w:rPr>
  </w:style>
  <w:style w:type="paragraph" w:styleId="Otsikko2">
    <w:name w:val="heading 2"/>
    <w:aliases w:val="_1 Otsikko"/>
    <w:basedOn w:val="Normaali"/>
    <w:next w:val="Leipteksti"/>
    <w:link w:val="Otsikko2Char"/>
    <w:uiPriority w:val="9"/>
    <w:qFormat/>
    <w:rsid w:val="00ED1832"/>
    <w:pPr>
      <w:keepNext/>
      <w:keepLines/>
      <w:numPr>
        <w:ilvl w:val="1"/>
        <w:numId w:val="25"/>
      </w:numPr>
      <w:spacing w:after="220"/>
      <w:outlineLvl w:val="1"/>
    </w:pPr>
    <w:rPr>
      <w:rFonts w:ascii="Arial" w:hAnsi="Arial" w:eastAsiaTheme="majorEastAsia" w:cstheme="majorBidi"/>
      <w:b/>
      <w:bCs/>
      <w:sz w:val="28"/>
      <w:szCs w:val="26"/>
    </w:rPr>
  </w:style>
  <w:style w:type="paragraph" w:styleId="Otsikko3">
    <w:name w:val="heading 3"/>
    <w:aliases w:val="_1.1 Otsikko"/>
    <w:basedOn w:val="Normaali"/>
    <w:next w:val="Leipteksti"/>
    <w:link w:val="Otsikko3Char"/>
    <w:uiPriority w:val="9"/>
    <w:qFormat/>
    <w:rsid w:val="00EF6D5C"/>
    <w:pPr>
      <w:keepNext/>
      <w:keepLines/>
      <w:numPr>
        <w:ilvl w:val="2"/>
        <w:numId w:val="25"/>
      </w:numPr>
      <w:spacing w:after="220"/>
      <w:outlineLvl w:val="2"/>
    </w:pPr>
    <w:rPr>
      <w:rFonts w:ascii="Arial" w:hAnsi="Arial" w:eastAsiaTheme="majorEastAsia" w:cstheme="majorBidi"/>
      <w:b/>
      <w:bCs/>
      <w:sz w:val="24"/>
      <w:szCs w:val="20"/>
    </w:rPr>
  </w:style>
  <w:style w:type="paragraph" w:styleId="Otsikko4">
    <w:name w:val="heading 4"/>
    <w:aliases w:val="_1.1.1 Otsikko"/>
    <w:basedOn w:val="Normaali"/>
    <w:next w:val="Leipteksti"/>
    <w:link w:val="Otsikko4Char"/>
    <w:uiPriority w:val="9"/>
    <w:qFormat/>
    <w:rsid w:val="00EF6D5C"/>
    <w:pPr>
      <w:keepNext/>
      <w:keepLines/>
      <w:numPr>
        <w:ilvl w:val="3"/>
        <w:numId w:val="25"/>
      </w:numPr>
      <w:spacing w:after="220"/>
      <w:outlineLvl w:val="3"/>
    </w:pPr>
    <w:rPr>
      <w:rFonts w:ascii="Arial" w:hAnsi="Arial" w:eastAsiaTheme="majorEastAsia" w:cstheme="majorBidi"/>
      <w:b/>
      <w:bCs/>
      <w:iCs/>
      <w:szCs w:val="20"/>
    </w:rPr>
  </w:style>
  <w:style w:type="paragraph" w:styleId="Otsikko5">
    <w:name w:val="heading 5"/>
    <w:aliases w:val="_1.1.1.1 Otsikko"/>
    <w:basedOn w:val="Normaali"/>
    <w:next w:val="Leipteksti"/>
    <w:link w:val="Otsikko5Char"/>
    <w:uiPriority w:val="9"/>
    <w:qFormat/>
    <w:rsid w:val="002C4AFB"/>
    <w:pPr>
      <w:keepNext/>
      <w:keepLines/>
      <w:numPr>
        <w:ilvl w:val="4"/>
        <w:numId w:val="25"/>
      </w:numPr>
      <w:spacing w:after="220"/>
      <w:outlineLvl w:val="4"/>
    </w:pPr>
    <w:rPr>
      <w:rFonts w:ascii="Arial" w:hAnsi="Arial" w:eastAsiaTheme="majorEastAsia" w:cstheme="majorHAnsi"/>
      <w:szCs w:val="20"/>
    </w:rPr>
  </w:style>
  <w:style w:type="paragraph" w:styleId="Otsikko6">
    <w:name w:val="heading 6"/>
    <w:aliases w:val="_1.1.1.1.1 Otsikko"/>
    <w:basedOn w:val="Normaali"/>
    <w:next w:val="Leipteksti"/>
    <w:link w:val="Otsikko6Char"/>
    <w:uiPriority w:val="9"/>
    <w:qFormat/>
    <w:rsid w:val="00EF6D5C"/>
    <w:pPr>
      <w:keepNext/>
      <w:keepLines/>
      <w:numPr>
        <w:ilvl w:val="5"/>
        <w:numId w:val="25"/>
      </w:numPr>
      <w:spacing w:after="220"/>
      <w:outlineLvl w:val="5"/>
    </w:pPr>
    <w:rPr>
      <w:rFonts w:ascii="Arial" w:hAnsi="Arial" w:eastAsiaTheme="majorEastAsia" w:cstheme="majorBidi"/>
      <w:iCs/>
      <w:szCs w:val="20"/>
    </w:rPr>
  </w:style>
  <w:style w:type="paragraph" w:styleId="Otsikko7">
    <w:name w:val="heading 7"/>
    <w:aliases w:val="_1.1.1.1.1.1 Otsikko"/>
    <w:basedOn w:val="Normaali"/>
    <w:next w:val="Leipteksti"/>
    <w:link w:val="Otsikko7Char"/>
    <w:uiPriority w:val="9"/>
    <w:semiHidden/>
    <w:qFormat/>
    <w:rsid w:val="009D6C30"/>
    <w:pPr>
      <w:keepNext/>
      <w:keepLines/>
      <w:numPr>
        <w:ilvl w:val="6"/>
        <w:numId w:val="25"/>
      </w:numPr>
      <w:spacing w:after="220"/>
      <w:ind w:left="2126" w:right="2608" w:hanging="2126"/>
      <w:outlineLvl w:val="6"/>
    </w:pPr>
    <w:rPr>
      <w:rFonts w:ascii="Arial" w:hAnsi="Arial" w:eastAsiaTheme="majorEastAsia" w:cstheme="majorBidi"/>
      <w:iCs/>
      <w:szCs w:val="20"/>
    </w:rPr>
  </w:style>
  <w:style w:type="paragraph" w:styleId="Otsikko8">
    <w:name w:val="heading 8"/>
    <w:basedOn w:val="Normaali"/>
    <w:next w:val="Leipteksti"/>
    <w:link w:val="Otsikko8Char"/>
    <w:uiPriority w:val="9"/>
    <w:semiHidden/>
    <w:rsid w:val="009D6C30"/>
    <w:pPr>
      <w:keepNext/>
      <w:keepLines/>
      <w:numPr>
        <w:ilvl w:val="7"/>
        <w:numId w:val="25"/>
      </w:numPr>
      <w:tabs>
        <w:tab w:val="clear" w:pos="1701"/>
      </w:tabs>
      <w:spacing w:after="220"/>
      <w:ind w:left="2410" w:hanging="2410"/>
      <w:outlineLvl w:val="7"/>
    </w:pPr>
    <w:rPr>
      <w:rFonts w:ascii="Arial" w:hAnsi="Arial" w:eastAsiaTheme="majorEastAsia" w:cstheme="majorBidi"/>
      <w:szCs w:val="20"/>
    </w:rPr>
  </w:style>
  <w:style w:type="paragraph" w:styleId="Otsikko9">
    <w:name w:val="heading 9"/>
    <w:basedOn w:val="Normaali"/>
    <w:next w:val="Leipteksti"/>
    <w:link w:val="Otsikko9Char"/>
    <w:uiPriority w:val="9"/>
    <w:semiHidden/>
    <w:rsid w:val="009D6C30"/>
    <w:pPr>
      <w:keepNext/>
      <w:keepLines/>
      <w:numPr>
        <w:ilvl w:val="8"/>
        <w:numId w:val="25"/>
      </w:numPr>
      <w:tabs>
        <w:tab w:val="clear" w:pos="1701"/>
      </w:tabs>
      <w:spacing w:after="220"/>
      <w:ind w:left="2693" w:hanging="2693"/>
      <w:outlineLvl w:val="8"/>
    </w:pPr>
    <w:rPr>
      <w:rFonts w:ascii="Arial" w:hAnsi="Arial" w:eastAsiaTheme="majorEastAsia" w:cstheme="majorBidi"/>
      <w:iCs/>
      <w:szCs w:val="20"/>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eipteksti">
    <w:name w:val="Body Text"/>
    <w:basedOn w:val="Normaali"/>
    <w:link w:val="LeiptekstiChar"/>
    <w:uiPriority w:val="1"/>
    <w:qFormat/>
    <w:rsid w:val="00626933"/>
    <w:pPr>
      <w:spacing w:after="220"/>
      <w:ind w:left="1304"/>
    </w:pPr>
  </w:style>
  <w:style w:type="character" w:styleId="LeiptekstiChar" w:customStyle="1">
    <w:name w:val="Leipäteksti Char"/>
    <w:basedOn w:val="Kappaleenoletusfontti"/>
    <w:link w:val="Leipteksti"/>
    <w:uiPriority w:val="1"/>
    <w:rsid w:val="00626933"/>
  </w:style>
  <w:style w:type="paragraph" w:styleId="Eivli">
    <w:name w:val="No Spacing"/>
    <w:uiPriority w:val="2"/>
    <w:qFormat/>
    <w:rsid w:val="00626933"/>
    <w:pPr>
      <w:spacing w:line="288" w:lineRule="auto"/>
      <w:ind w:left="1304"/>
    </w:pPr>
  </w:style>
  <w:style w:type="character" w:styleId="Otsikko1Char" w:customStyle="1">
    <w:name w:val="Otsikko 1 Char"/>
    <w:aliases w:val="_Pääotsikko Char"/>
    <w:basedOn w:val="Kappaleenoletusfontti"/>
    <w:link w:val="Otsikko1"/>
    <w:uiPriority w:val="9"/>
    <w:rsid w:val="00EF6D5C"/>
    <w:rPr>
      <w:rFonts w:ascii="Arial" w:hAnsi="Arial" w:cstheme="majorBidi"/>
      <w:b/>
      <w:bCs/>
      <w:sz w:val="32"/>
      <w:szCs w:val="28"/>
    </w:rPr>
  </w:style>
  <w:style w:type="character" w:styleId="Otsikko2Char" w:customStyle="1">
    <w:name w:val="Otsikko 2 Char"/>
    <w:aliases w:val="_1 Otsikko Char"/>
    <w:basedOn w:val="Kappaleenoletusfontti"/>
    <w:link w:val="Otsikko2"/>
    <w:uiPriority w:val="9"/>
    <w:rsid w:val="00ED1832"/>
    <w:rPr>
      <w:rFonts w:ascii="Arial" w:hAnsi="Arial" w:eastAsiaTheme="majorEastAsia" w:cstheme="majorBidi"/>
      <w:b/>
      <w:bCs/>
      <w:sz w:val="28"/>
      <w:szCs w:val="26"/>
    </w:rPr>
  </w:style>
  <w:style w:type="character" w:styleId="Otsikko3Char" w:customStyle="1">
    <w:name w:val="Otsikko 3 Char"/>
    <w:aliases w:val="_1.1 Otsikko Char"/>
    <w:basedOn w:val="Kappaleenoletusfontti"/>
    <w:link w:val="Otsikko3"/>
    <w:uiPriority w:val="9"/>
    <w:rsid w:val="00EF6D5C"/>
    <w:rPr>
      <w:rFonts w:ascii="Arial" w:hAnsi="Arial" w:eastAsiaTheme="majorEastAsia" w:cstheme="majorBidi"/>
      <w:b/>
      <w:bCs/>
      <w:sz w:val="24"/>
      <w:szCs w:val="20"/>
    </w:rPr>
  </w:style>
  <w:style w:type="character" w:styleId="Otsikko4Char" w:customStyle="1">
    <w:name w:val="Otsikko 4 Char"/>
    <w:aliases w:val="_1.1.1 Otsikko Char"/>
    <w:basedOn w:val="Kappaleenoletusfontti"/>
    <w:link w:val="Otsikko4"/>
    <w:uiPriority w:val="9"/>
    <w:rsid w:val="00EF6D5C"/>
    <w:rPr>
      <w:rFonts w:ascii="Arial" w:hAnsi="Arial" w:eastAsiaTheme="majorEastAsia" w:cstheme="majorBidi"/>
      <w:b/>
      <w:bCs/>
      <w:iCs/>
      <w:szCs w:val="20"/>
    </w:rPr>
  </w:style>
  <w:style w:type="character" w:styleId="Otsikko5Char" w:customStyle="1">
    <w:name w:val="Otsikko 5 Char"/>
    <w:aliases w:val="_1.1.1.1 Otsikko Char"/>
    <w:basedOn w:val="Kappaleenoletusfontti"/>
    <w:link w:val="Otsikko5"/>
    <w:uiPriority w:val="9"/>
    <w:rsid w:val="002C4AFB"/>
    <w:rPr>
      <w:rFonts w:ascii="Arial" w:hAnsi="Arial" w:eastAsiaTheme="majorEastAsia" w:cstheme="majorHAnsi"/>
      <w:szCs w:val="20"/>
    </w:rPr>
  </w:style>
  <w:style w:type="character" w:styleId="Otsikko6Char" w:customStyle="1">
    <w:name w:val="Otsikko 6 Char"/>
    <w:aliases w:val="_1.1.1.1.1 Otsikko Char"/>
    <w:basedOn w:val="Kappaleenoletusfontti"/>
    <w:link w:val="Otsikko6"/>
    <w:uiPriority w:val="9"/>
    <w:rsid w:val="00EF6D5C"/>
    <w:rPr>
      <w:rFonts w:ascii="Arial" w:hAnsi="Arial" w:eastAsiaTheme="majorEastAsia" w:cstheme="majorBidi"/>
      <w:iCs/>
      <w:szCs w:val="20"/>
    </w:rPr>
  </w:style>
  <w:style w:type="character" w:styleId="Otsikko7Char" w:customStyle="1">
    <w:name w:val="Otsikko 7 Char"/>
    <w:aliases w:val="_1.1.1.1.1.1 Otsikko Char"/>
    <w:basedOn w:val="Kappaleenoletusfontti"/>
    <w:link w:val="Otsikko7"/>
    <w:uiPriority w:val="9"/>
    <w:semiHidden/>
    <w:rsid w:val="00007081"/>
    <w:rPr>
      <w:rFonts w:ascii="Arial" w:hAnsi="Arial" w:eastAsiaTheme="majorEastAsia" w:cstheme="majorBidi"/>
      <w:iCs/>
      <w:szCs w:val="20"/>
    </w:rPr>
  </w:style>
  <w:style w:type="character" w:styleId="Otsikko8Char" w:customStyle="1">
    <w:name w:val="Otsikko 8 Char"/>
    <w:basedOn w:val="Kappaleenoletusfontti"/>
    <w:link w:val="Otsikko8"/>
    <w:uiPriority w:val="9"/>
    <w:semiHidden/>
    <w:rsid w:val="002C4AFB"/>
    <w:rPr>
      <w:rFonts w:ascii="Arial" w:hAnsi="Arial" w:eastAsiaTheme="majorEastAsia" w:cstheme="majorBidi"/>
      <w:szCs w:val="20"/>
    </w:rPr>
  </w:style>
  <w:style w:type="character" w:styleId="Otsikko9Char" w:customStyle="1">
    <w:name w:val="Otsikko 9 Char"/>
    <w:basedOn w:val="Kappaleenoletusfontti"/>
    <w:link w:val="Otsikko9"/>
    <w:uiPriority w:val="9"/>
    <w:semiHidden/>
    <w:rsid w:val="002C4AFB"/>
    <w:rPr>
      <w:rFonts w:ascii="Arial" w:hAnsi="Arial" w:eastAsiaTheme="majorEastAsia" w:cstheme="majorBidi"/>
      <w:iCs/>
      <w:szCs w:val="20"/>
    </w:rPr>
  </w:style>
  <w:style w:type="paragraph" w:styleId="Otsikko">
    <w:name w:val="Title"/>
    <w:basedOn w:val="Normaali"/>
    <w:next w:val="Leipteksti"/>
    <w:link w:val="OtsikkoChar"/>
    <w:uiPriority w:val="10"/>
    <w:semiHidden/>
    <w:qFormat/>
    <w:rsid w:val="004830C9"/>
    <w:pPr>
      <w:keepNext/>
      <w:keepLines/>
      <w:spacing w:after="220"/>
      <w:contextualSpacing/>
    </w:pPr>
    <w:rPr>
      <w:rFonts w:asciiTheme="majorHAnsi" w:hAnsiTheme="majorHAnsi" w:eastAsiaTheme="majorEastAsia" w:cstheme="majorHAnsi"/>
      <w:b/>
      <w:sz w:val="32"/>
      <w:szCs w:val="52"/>
    </w:rPr>
  </w:style>
  <w:style w:type="character" w:styleId="OtsikkoChar" w:customStyle="1">
    <w:name w:val="Otsikko Char"/>
    <w:basedOn w:val="Kappaleenoletusfontti"/>
    <w:link w:val="Otsikko"/>
    <w:uiPriority w:val="10"/>
    <w:semiHidden/>
    <w:rsid w:val="002836EE"/>
    <w:rPr>
      <w:rFonts w:asciiTheme="majorHAnsi" w:hAnsiTheme="majorHAnsi" w:eastAsiaTheme="majorEastAsia" w:cstheme="majorHAnsi"/>
      <w:b/>
      <w:sz w:val="32"/>
      <w:szCs w:val="52"/>
    </w:rPr>
  </w:style>
  <w:style w:type="paragraph" w:styleId="Alatunniste">
    <w:name w:val="footer"/>
    <w:basedOn w:val="Normaali"/>
    <w:link w:val="AlatunnisteChar"/>
    <w:uiPriority w:val="99"/>
    <w:rsid w:val="004830C9"/>
    <w:pPr>
      <w:spacing w:before="200"/>
    </w:pPr>
    <w:rPr>
      <w:noProof/>
      <w:sz w:val="20"/>
    </w:rPr>
  </w:style>
  <w:style w:type="character" w:styleId="AlatunnisteChar" w:customStyle="1">
    <w:name w:val="Alatunniste Char"/>
    <w:basedOn w:val="Kappaleenoletusfontti"/>
    <w:link w:val="Alatunniste"/>
    <w:uiPriority w:val="99"/>
    <w:rsid w:val="004830C9"/>
    <w:rPr>
      <w:noProof/>
      <w:sz w:val="20"/>
    </w:rPr>
  </w:style>
  <w:style w:type="paragraph" w:styleId="Yltunniste">
    <w:name w:val="header"/>
    <w:basedOn w:val="Normaali"/>
    <w:link w:val="YltunnisteChar"/>
    <w:uiPriority w:val="99"/>
    <w:rsid w:val="004830C9"/>
    <w:pPr>
      <w:tabs>
        <w:tab w:val="left" w:pos="5216"/>
        <w:tab w:val="left" w:pos="7825"/>
        <w:tab w:val="left" w:pos="9129"/>
      </w:tabs>
      <w:spacing w:line="240" w:lineRule="auto"/>
    </w:pPr>
  </w:style>
  <w:style w:type="character" w:styleId="YltunnisteChar" w:customStyle="1">
    <w:name w:val="Ylätunniste Char"/>
    <w:basedOn w:val="Kappaleenoletusfontti"/>
    <w:link w:val="Yltunniste"/>
    <w:uiPriority w:val="99"/>
    <w:rsid w:val="004830C9"/>
  </w:style>
  <w:style w:type="paragraph" w:styleId="Sisllysluettelonotsikko">
    <w:name w:val="TOC Heading"/>
    <w:basedOn w:val="Otsikko1"/>
    <w:next w:val="Normaali"/>
    <w:uiPriority w:val="39"/>
    <w:rsid w:val="004830C9"/>
    <w:pPr>
      <w:spacing w:before="480" w:after="0"/>
      <w:outlineLvl w:val="9"/>
    </w:pPr>
  </w:style>
  <w:style w:type="paragraph" w:styleId="Sisluet1">
    <w:name w:val="toc 1"/>
    <w:basedOn w:val="Normaali"/>
    <w:next w:val="Normaali"/>
    <w:autoRedefine/>
    <w:uiPriority w:val="39"/>
    <w:rsid w:val="004830C9"/>
    <w:pPr>
      <w:spacing w:after="100"/>
      <w:ind w:left="851" w:hanging="851"/>
    </w:pPr>
  </w:style>
  <w:style w:type="paragraph" w:styleId="Sisluet2">
    <w:name w:val="toc 2"/>
    <w:basedOn w:val="Normaali"/>
    <w:next w:val="Normaali"/>
    <w:autoRedefine/>
    <w:uiPriority w:val="39"/>
    <w:rsid w:val="004830C9"/>
    <w:pPr>
      <w:spacing w:after="100"/>
      <w:ind w:left="1418" w:hanging="851"/>
    </w:pPr>
  </w:style>
  <w:style w:type="paragraph" w:styleId="Sisluet3">
    <w:name w:val="toc 3"/>
    <w:basedOn w:val="Normaali"/>
    <w:next w:val="Normaali"/>
    <w:autoRedefine/>
    <w:uiPriority w:val="39"/>
    <w:rsid w:val="004830C9"/>
    <w:pPr>
      <w:spacing w:after="100"/>
      <w:ind w:left="1985" w:hanging="851"/>
    </w:pPr>
  </w:style>
  <w:style w:type="numbering" w:styleId="Luettelomerkit" w:customStyle="1">
    <w:name w:val="Luettelomerkit"/>
    <w:uiPriority w:val="99"/>
    <w:rsid w:val="008E17F8"/>
    <w:pPr>
      <w:numPr>
        <w:numId w:val="4"/>
      </w:numPr>
    </w:pPr>
  </w:style>
  <w:style w:type="paragraph" w:styleId="Numeroituluettelo">
    <w:name w:val="List Number"/>
    <w:basedOn w:val="Normaali"/>
    <w:uiPriority w:val="96"/>
    <w:qFormat/>
    <w:rsid w:val="00626933"/>
    <w:pPr>
      <w:numPr>
        <w:numId w:val="15"/>
      </w:numPr>
      <w:spacing w:after="220"/>
      <w:ind w:left="1661" w:hanging="357"/>
      <w:contextualSpacing/>
    </w:pPr>
  </w:style>
  <w:style w:type="paragraph" w:styleId="Merkittyluettelo">
    <w:name w:val="List Bullet"/>
    <w:basedOn w:val="Normaali"/>
    <w:uiPriority w:val="96"/>
    <w:qFormat/>
    <w:rsid w:val="00626933"/>
    <w:pPr>
      <w:numPr>
        <w:numId w:val="14"/>
      </w:numPr>
      <w:spacing w:after="220"/>
      <w:ind w:left="1661" w:hanging="357"/>
      <w:contextualSpacing/>
    </w:pPr>
  </w:style>
  <w:style w:type="numbering" w:styleId="Numeroitulista" w:customStyle="1">
    <w:name w:val="Numeroitu lista"/>
    <w:uiPriority w:val="99"/>
    <w:rsid w:val="008E17F8"/>
    <w:pPr>
      <w:numPr>
        <w:numId w:val="5"/>
      </w:numPr>
    </w:pPr>
  </w:style>
  <w:style w:type="numbering" w:styleId="Otsikkonumerointi" w:customStyle="1">
    <w:name w:val="Otsikkonumerointi"/>
    <w:uiPriority w:val="99"/>
    <w:rsid w:val="008E17F8"/>
    <w:pPr>
      <w:numPr>
        <w:numId w:val="6"/>
      </w:numPr>
    </w:pPr>
  </w:style>
  <w:style w:type="table" w:styleId="TaulukkoRuudukko">
    <w:name w:val="Table Grid"/>
    <w:basedOn w:val="Normaalitaulukko"/>
    <w:uiPriority w:val="59"/>
    <w:rsid w:val="004C52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ireunaviivaa" w:customStyle="1">
    <w:name w:val="Ei reunaviivaa"/>
    <w:basedOn w:val="Normaalitaulukko"/>
    <w:uiPriority w:val="99"/>
    <w:rsid w:val="004C52DB"/>
    <w:tblPr>
      <w:tblCellMar>
        <w:left w:w="0" w:type="dxa"/>
        <w:right w:w="0" w:type="dxa"/>
      </w:tblCellMar>
    </w:tblPr>
  </w:style>
  <w:style w:type="paragraph" w:styleId="Seliteteksti">
    <w:name w:val="Balloon Text"/>
    <w:basedOn w:val="Normaali"/>
    <w:link w:val="SelitetekstiChar"/>
    <w:uiPriority w:val="99"/>
    <w:semiHidden/>
    <w:unhideWhenUsed/>
    <w:rsid w:val="004C52DB"/>
    <w:rPr>
      <w:rFonts w:ascii="Tahoma" w:hAnsi="Tahoma" w:cs="Tahoma"/>
      <w:sz w:val="16"/>
      <w:szCs w:val="16"/>
    </w:rPr>
  </w:style>
  <w:style w:type="character" w:styleId="SelitetekstiChar" w:customStyle="1">
    <w:name w:val="Seliteteksti Char"/>
    <w:basedOn w:val="Kappaleenoletusfontti"/>
    <w:link w:val="Seliteteksti"/>
    <w:uiPriority w:val="99"/>
    <w:semiHidden/>
    <w:rsid w:val="004C52DB"/>
    <w:rPr>
      <w:rFonts w:ascii="Tahoma" w:hAnsi="Tahoma" w:cs="Tahoma"/>
      <w:sz w:val="16"/>
      <w:szCs w:val="16"/>
    </w:rPr>
  </w:style>
  <w:style w:type="paragraph" w:styleId="Leipteksti2">
    <w:name w:val="Body Text 2"/>
    <w:basedOn w:val="Normaali"/>
    <w:link w:val="Leipteksti2Char"/>
    <w:uiPriority w:val="99"/>
    <w:semiHidden/>
    <w:unhideWhenUsed/>
    <w:rsid w:val="004830C9"/>
    <w:pPr>
      <w:spacing w:after="120" w:line="480" w:lineRule="auto"/>
    </w:pPr>
  </w:style>
  <w:style w:type="character" w:styleId="Leipteksti2Char" w:customStyle="1">
    <w:name w:val="Leipäteksti 2 Char"/>
    <w:basedOn w:val="Kappaleenoletusfontti"/>
    <w:link w:val="Leipteksti2"/>
    <w:uiPriority w:val="99"/>
    <w:semiHidden/>
    <w:rsid w:val="004830C9"/>
  </w:style>
  <w:style w:type="paragraph" w:styleId="Aloitustiedot" w:customStyle="1">
    <w:name w:val="Aloitustiedot"/>
    <w:basedOn w:val="Normaali"/>
    <w:next w:val="Eivli"/>
    <w:uiPriority w:val="97"/>
    <w:qFormat/>
    <w:rsid w:val="00A64642"/>
    <w:pPr>
      <w:tabs>
        <w:tab w:val="left" w:pos="2608"/>
      </w:tabs>
      <w:spacing w:after="220"/>
      <w:ind w:left="1304" w:hanging="1304"/>
    </w:pPr>
  </w:style>
  <w:style w:type="paragraph" w:styleId="Osallistujat" w:customStyle="1">
    <w:name w:val="Osallistujat"/>
    <w:basedOn w:val="Normaali"/>
    <w:next w:val="Eivli"/>
    <w:uiPriority w:val="98"/>
    <w:qFormat/>
    <w:rsid w:val="00A64642"/>
    <w:pPr>
      <w:ind w:left="1304" w:hanging="1304"/>
    </w:pPr>
  </w:style>
  <w:style w:type="paragraph" w:styleId="OsallistujatEivli" w:customStyle="1">
    <w:name w:val="Osallistujat_Ei väliä"/>
    <w:uiPriority w:val="98"/>
    <w:qFormat/>
    <w:rsid w:val="00A64642"/>
    <w:pPr>
      <w:spacing w:line="288" w:lineRule="auto"/>
      <w:ind w:left="1304"/>
    </w:pPr>
  </w:style>
  <w:style w:type="paragraph" w:styleId="Luettelokappale">
    <w:name w:val="List Paragraph"/>
    <w:basedOn w:val="Normaali"/>
    <w:uiPriority w:val="34"/>
    <w:semiHidden/>
    <w:qFormat/>
    <w:rsid w:val="007D6525"/>
    <w:pPr>
      <w:ind w:left="720"/>
      <w:contextualSpacing/>
    </w:pPr>
  </w:style>
  <w:style w:type="character" w:styleId="Hyperlinkki">
    <w:name w:val="Hyperlink"/>
    <w:unhideWhenUsed/>
    <w:rsid w:val="007D6525"/>
    <w:rPr>
      <w:color w:val="0563C1"/>
      <w:u w:val="single"/>
    </w:rPr>
  </w:style>
  <w:style w:type="character" w:styleId="Korostus">
    <w:name w:val="Emphasis"/>
    <w:basedOn w:val="Kappaleenoletusfontti"/>
    <w:uiPriority w:val="20"/>
    <w:qFormat/>
    <w:rsid w:val="007D6525"/>
    <w:rPr>
      <w:i/>
      <w:iCs/>
    </w:rPr>
  </w:style>
  <w:style w:type="paragraph" w:styleId="Vlilotsikko" w:customStyle="1">
    <w:name w:val="Välilotsikko"/>
    <w:basedOn w:val="Normaali"/>
    <w:link w:val="VlilotsikkoChar"/>
    <w:qFormat/>
    <w:rsid w:val="007D6525"/>
    <w:pPr>
      <w:spacing w:line="240" w:lineRule="auto"/>
    </w:pPr>
    <w:rPr>
      <w:rFonts w:ascii="Arial" w:hAnsi="Arial" w:eastAsia="Times New Roman" w:cs="Arial"/>
      <w:b/>
      <w:bCs/>
      <w:noProof/>
      <w:lang w:val="en-US"/>
    </w:rPr>
  </w:style>
  <w:style w:type="character" w:styleId="VlilotsikkoChar" w:customStyle="1">
    <w:name w:val="Välilotsikko Char"/>
    <w:basedOn w:val="Kappaleenoletusfontti"/>
    <w:link w:val="Vlilotsikko"/>
    <w:rsid w:val="007D6525"/>
    <w:rPr>
      <w:rFonts w:ascii="Arial" w:hAnsi="Arial" w:eastAsia="Times New Roman" w:cs="Arial"/>
      <w:b/>
      <w:bCs/>
      <w:noProof/>
      <w:lang w:val="en-US"/>
    </w:rPr>
  </w:style>
  <w:style w:type="paragraph" w:styleId="Numerointi" w:customStyle="1">
    <w:name w:val="Numerointi)"/>
    <w:basedOn w:val="Luettelokappale"/>
    <w:link w:val="NumerointiChar"/>
    <w:qFormat/>
    <w:rsid w:val="007D6525"/>
    <w:pPr>
      <w:numPr>
        <w:numId w:val="33"/>
      </w:numPr>
      <w:spacing w:line="240" w:lineRule="atLeast"/>
      <w:ind w:left="357" w:hanging="357"/>
    </w:pPr>
    <w:rPr>
      <w:rFonts w:ascii="Arial" w:hAnsi="Arial" w:cs="Arial"/>
    </w:rPr>
  </w:style>
  <w:style w:type="character" w:styleId="NumerointiChar" w:customStyle="1">
    <w:name w:val="Numerointi) Char"/>
    <w:basedOn w:val="Kappaleenoletusfontti"/>
    <w:link w:val="Numerointi"/>
    <w:rsid w:val="007D6525"/>
    <w:rPr>
      <w:rFonts w:ascii="Arial" w:hAnsi="Arial" w:cs="Arial"/>
    </w:rPr>
  </w:style>
  <w:style w:type="paragraph" w:styleId="Kappale" w:customStyle="1">
    <w:name w:val="Kappale"/>
    <w:basedOn w:val="Normaali"/>
    <w:link w:val="KappaleChar"/>
    <w:qFormat/>
    <w:rsid w:val="007D6525"/>
    <w:pPr>
      <w:numPr>
        <w:ilvl w:val="12"/>
      </w:numPr>
      <w:spacing w:line="240" w:lineRule="auto"/>
    </w:pPr>
    <w:rPr>
      <w:rFonts w:ascii="Arial" w:hAnsi="Arial" w:eastAsia="Times New Roman" w:cs="Times New Roman"/>
      <w:noProof/>
      <w:szCs w:val="20"/>
    </w:rPr>
  </w:style>
  <w:style w:type="character" w:styleId="KappaleChar" w:customStyle="1">
    <w:name w:val="Kappale Char"/>
    <w:basedOn w:val="Kappaleenoletusfontti"/>
    <w:link w:val="Kappale"/>
    <w:rsid w:val="007D6525"/>
    <w:rPr>
      <w:rFonts w:ascii="Arial" w:hAnsi="Arial" w:eastAsia="Times New Roman"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s://asiointi2.oikeus.fi/hallintotuomioistuimet"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glossaryDocument" Target="glossary/document.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skh2\AppData\Roaming\Microsoft\Templates\Espoon%20kaupunki\Kokousasia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ED874AF57464394E60B39B83C1140"/>
        <w:category>
          <w:name w:val="Yleiset"/>
          <w:gallery w:val="placeholder"/>
        </w:category>
        <w:types>
          <w:type w:val="bbPlcHdr"/>
        </w:types>
        <w:behaviors>
          <w:behavior w:val="content"/>
        </w:behaviors>
        <w:guid w:val="{703CE8A1-330D-4AE1-A92D-1B2DA7D62BA4}"/>
      </w:docPartPr>
      <w:docPartBody>
        <w:p xmlns:wp14="http://schemas.microsoft.com/office/word/2010/wordml" w:rsidR="008C1D60" w:rsidRDefault="00772855" w14:paraId="7AE36865" wp14:textId="77777777">
          <w:pPr>
            <w:pStyle w:val="B2BED874AF57464394E60B39B83C1140"/>
          </w:pPr>
          <w:r w:rsidRPr="009741D2">
            <w:rPr>
              <w:rStyle w:val="Paikkamerkkiteksti"/>
              <w:highlight w:val="lightGray"/>
            </w:rPr>
            <w:t>[Otsikko]</w:t>
          </w:r>
        </w:p>
      </w:docPartBody>
    </w:docPart>
    <w:docPart>
      <w:docPartPr>
        <w:name w:val="7FE44C7AB0904658999B86C2B8D1CCAA"/>
        <w:category>
          <w:name w:val="Yleiset"/>
          <w:gallery w:val="placeholder"/>
        </w:category>
        <w:types>
          <w:type w:val="bbPlcHdr"/>
        </w:types>
        <w:behaviors>
          <w:behavior w:val="content"/>
        </w:behaviors>
        <w:guid w:val="{4BCE50CC-633A-45D1-B22D-D2E95FE25B97}"/>
      </w:docPartPr>
      <w:docPartBody>
        <w:p xmlns:wp14="http://schemas.microsoft.com/office/word/2010/wordml" w:rsidR="008C1D60" w:rsidP="00772855" w:rsidRDefault="00772855" w14:paraId="7A8B2C01" wp14:textId="77777777">
          <w:pPr>
            <w:pStyle w:val="7FE44C7AB0904658999B86C2B8D1CCAA"/>
          </w:pPr>
          <w:r w:rsidRPr="004B0261">
            <w:rPr>
              <w:b/>
            </w:rPr>
            <w:t>[Asiakirjatyyppi]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5"/>
    <w:rsid w:val="00040A0B"/>
    <w:rsid w:val="000B529E"/>
    <w:rsid w:val="0033557C"/>
    <w:rsid w:val="00772855"/>
    <w:rsid w:val="008279D2"/>
    <w:rsid w:val="008C1D60"/>
    <w:rsid w:val="00BD1890"/>
    <w:rsid w:val="00E63A3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808080"/>
    </w:rPr>
  </w:style>
  <w:style w:type="paragraph" w:customStyle="1" w:styleId="B2BED874AF57464394E60B39B83C1140">
    <w:name w:val="B2BED874AF57464394E60B39B83C1140"/>
  </w:style>
  <w:style w:type="paragraph" w:customStyle="1" w:styleId="7FE44C7AB0904658999B86C2B8D1CCAA">
    <w:name w:val="7FE44C7AB0904658999B86C2B8D1CCAA"/>
    <w:rsid w:val="00772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Espoo2021">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0047B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Espoo2021" id="{E9AB8DA9-A596-4FD6-BB11-F3197BDA30FD}" vid="{C2BFB9B5-BBF7-406B-9EA2-ED43683D78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E86EB1E6ECDE8E47A6794BA3B192A366" ma:contentTypeVersion="20" ma:contentTypeDescription="Luo uusi asiakirja." ma:contentTypeScope="" ma:versionID="1fd33d2029c00c8acb136fa862f82689">
  <xsd:schema xmlns:xsd="http://www.w3.org/2001/XMLSchema" xmlns:xs="http://www.w3.org/2001/XMLSchema" xmlns:p="http://schemas.microsoft.com/office/2006/metadata/properties" xmlns:ns1="http://schemas.microsoft.com/sharepoint/v3" xmlns:ns2="4d4805a9-dd69-4b01-9e17-3ac9ad6c8b36" xmlns:ns3="6c09c01f-b0d4-44a0-926f-a0288a9b118c" xmlns:ns4="f394dcf1-111c-4b4d-9684-7081a3ddc9d3" targetNamespace="http://schemas.microsoft.com/office/2006/metadata/properties" ma:root="true" ma:fieldsID="996d1cd76b4a4088a37e1d362c133f16" ns1:_="" ns2:_="" ns3:_="" ns4:_="">
    <xsd:import namespace="http://schemas.microsoft.com/sharepoint/v3"/>
    <xsd:import namespace="4d4805a9-dd69-4b01-9e17-3ac9ad6c8b36"/>
    <xsd:import namespace="6c09c01f-b0d4-44a0-926f-a0288a9b118c"/>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is_x00e4_tieto" minOccurs="0"/>
                <xsd:element ref="ns2:MediaLengthInSeconds" minOccurs="0"/>
                <xsd:element ref="ns2:Tarkenne" minOccurs="0"/>
                <xsd:element ref="ns2:lcf76f155ced4ddcb4097134ff3c332f" minOccurs="0"/>
                <xsd:element ref="ns4:TaxCatchAll" minOccurs="0"/>
                <xsd:element ref="ns1:_ip_UnifiedCompliancePolicyProperties" minOccurs="0"/>
                <xsd:element ref="ns1:_ip_UnifiedCompliancePolicyUIAction" minOccurs="0"/>
                <xsd:element ref="ns2:MediaServiceObjectDetectorVersions" minOccurs="0"/>
                <xsd:element ref="ns2:Vastuu"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Yhtenäisen yhteensopivuuskäytännön ominaisuudet" ma:hidden="true" ma:internalName="_ip_UnifiedCompliancePolicyProperties">
      <xsd:simpleType>
        <xsd:restriction base="dms:Note"/>
      </xsd:simpleType>
    </xsd:element>
    <xsd:element name="_ip_UnifiedCompliancePolicyUIAction" ma:index="24"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805a9-dd69-4b01-9e17-3ac9ad6c8b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s_x00e4_tieto" ma:index="17" nillable="true" ma:displayName="Lisätieto" ma:format="Dropdown" ma:internalName="Lis_x00e4_tieto">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Tarkenne" ma:index="19" nillable="true" ma:displayName="Tarkenne" ma:format="Dropdown" ma:internalName="Tarkenne">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Vastuu" ma:index="26" nillable="true" ma:displayName="Vastuu" ma:description="Tähän merkitään organisaatio joka vastaa kansion sisällöstä" ma:internalName="Vastuu">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09c01f-b0d4-44a0-926f-a0288a9b118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adbd9f-666d-46fa-b5cc-5ae85c67a892}" ma:internalName="TaxCatchAll" ma:showField="CatchAllData" ma:web="6c09c01f-b0d4-44a0-926f-a0288a9b1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s_x00e4_tieto xmlns="4d4805a9-dd69-4b01-9e17-3ac9ad6c8b36" xsi:nil="true"/>
    <Tarkenne xmlns="4d4805a9-dd69-4b01-9e17-3ac9ad6c8b36" xsi:nil="true"/>
    <lcf76f155ced4ddcb4097134ff3c332f xmlns="4d4805a9-dd69-4b01-9e17-3ac9ad6c8b36">
      <Terms xmlns="http://schemas.microsoft.com/office/infopath/2007/PartnerControls"/>
    </lcf76f155ced4ddcb4097134ff3c332f>
    <TaxCatchAll xmlns="f394dcf1-111c-4b4d-9684-7081a3ddc9d3" xsi:nil="true"/>
    <_ip_UnifiedCompliancePolicyUIAction xmlns="http://schemas.microsoft.com/sharepoint/v3" xsi:nil="true"/>
    <_ip_UnifiedCompliancePolicyProperties xmlns="http://schemas.microsoft.com/sharepoint/v3" xsi:nil="true"/>
    <Vastuu xmlns="4d4805a9-dd69-4b01-9e17-3ac9ad6c8b3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4CAC1-8820-44C1-B26F-33E5D3856065}">
  <ds:schemaRefs>
    <ds:schemaRef ds:uri="http://schemas.microsoft.com/sharepoint/v3/contenttype/forms"/>
  </ds:schemaRefs>
</ds:datastoreItem>
</file>

<file path=customXml/itemProps3.xml><?xml version="1.0" encoding="utf-8"?>
<ds:datastoreItem xmlns:ds="http://schemas.openxmlformats.org/officeDocument/2006/customXml" ds:itemID="{50FF6AF6-CB67-4261-9C36-06927C34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4805a9-dd69-4b01-9e17-3ac9ad6c8b36"/>
    <ds:schemaRef ds:uri="6c09c01f-b0d4-44a0-926f-a0288a9b118c"/>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0ED32-E62E-46FF-8115-7D8DAC5220F0}">
  <ds:schemaRefs>
    <ds:schemaRef ds:uri="http://schemas.microsoft.com/office/2006/metadata/properties"/>
    <ds:schemaRef ds:uri="http://schemas.microsoft.com/office/infopath/2007/PartnerControls"/>
    <ds:schemaRef ds:uri="4d4805a9-dd69-4b01-9e17-3ac9ad6c8b36"/>
    <ds:schemaRef ds:uri="f394dcf1-111c-4b4d-9684-7081a3ddc9d3"/>
    <ds:schemaRef ds:uri="http://schemas.microsoft.com/sharepoint/v3"/>
  </ds:schemaRefs>
</ds:datastoreItem>
</file>

<file path=customXml/itemProps5.xml><?xml version="1.0" encoding="utf-8"?>
<ds:datastoreItem xmlns:ds="http://schemas.openxmlformats.org/officeDocument/2006/customXml" ds:itemID="{201CC2F2-7584-42FC-9E32-5E156DF0128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Kokousasiakirja.dotx</ap:Template>
  <ap:Application>Microsoft Word for the web</ap:Application>
  <ap:DocSecurity>0</ap:DocSecurity>
  <ap:ScaleCrop>false</ap:ScaleCrop>
  <ap:Manager/>
  <ap:Company>Espoon kaupunki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Rinnekodin koulun johtokunta</dc:title>
  <dc:subject>Esityslista / Pöytäkirja</dc:subject>
  <dc:creator>Träskelin Heidi</dc:creator>
  <keywords/>
  <lastModifiedBy>Leppäkoski Anne</lastModifiedBy>
  <revision>19</revision>
  <lastPrinted>2020-11-10T08:58:00.0000000Z</lastPrinted>
  <dcterms:created xsi:type="dcterms:W3CDTF">2025-10-07T12:27:00.0000000Z</dcterms:created>
  <dcterms:modified xsi:type="dcterms:W3CDTF">2025-10-07T13:53:22.2314681Z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0x010100E86EB1E6ECDE8E47A6794BA3B192A366</vt:lpwstr>
  </property>
</Properties>
</file>