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136" w14:textId="3257E061" w:rsidR="00634370" w:rsidRPr="00110F36" w:rsidRDefault="009B159F" w:rsidP="00634370">
      <w:pPr>
        <w:pStyle w:val="Otsikko5"/>
        <w:spacing w:before="20" w:after="20"/>
        <w:rPr>
          <w:rFonts w:ascii="Arial" w:hAnsi="Arial" w:cs="Arial"/>
          <w:b w:val="0"/>
          <w:bCs w:val="0"/>
          <w:i w:val="0"/>
          <w:iCs w:val="0"/>
          <w:color w:val="091C3B"/>
          <w:sz w:val="16"/>
          <w:szCs w:val="16"/>
          <w:shd w:val="clear" w:color="auto" w:fill="F7F7F7"/>
        </w:rPr>
      </w:pPr>
      <w:r w:rsidRPr="00110F36">
        <w:rPr>
          <w:rFonts w:ascii="Arial" w:hAnsi="Arial" w:cs="Arial"/>
          <w:i w:val="0"/>
          <w:iCs w:val="0"/>
          <w:color w:val="091C3B"/>
          <w:sz w:val="16"/>
          <w:szCs w:val="16"/>
          <w:shd w:val="clear" w:color="auto" w:fill="F7F7F7"/>
        </w:rPr>
        <w:t>Compulsory education begins during the year when the child turns seven.</w:t>
      </w:r>
      <w:r w:rsidRPr="00110F36">
        <w:rPr>
          <w:rFonts w:ascii="Arial" w:hAnsi="Arial" w:cs="Arial"/>
          <w:b w:val="0"/>
          <w:bCs w:val="0"/>
          <w:i w:val="0"/>
          <w:iCs w:val="0"/>
          <w:color w:val="091C3B"/>
          <w:sz w:val="16"/>
          <w:szCs w:val="16"/>
          <w:shd w:val="clear" w:color="auto" w:fill="F7F7F7"/>
        </w:rPr>
        <w:t xml:space="preserve"> </w:t>
      </w:r>
      <w:r w:rsidR="00634370" w:rsidRPr="00110F36">
        <w:rPr>
          <w:rFonts w:ascii="Arial" w:hAnsi="Arial" w:cs="Arial"/>
          <w:b w:val="0"/>
          <w:bCs w:val="0"/>
          <w:i w:val="0"/>
          <w:iCs w:val="0"/>
          <w:color w:val="091C3B"/>
          <w:sz w:val="16"/>
          <w:szCs w:val="16"/>
          <w:shd w:val="clear" w:color="auto" w:fill="F7F7F7"/>
        </w:rPr>
        <w:t xml:space="preserve">The child is entitled to start basic education a year before the statutory age if psychological and, when necessary, medical examinations show that he/she has the prerequisites to cope with the studies. </w:t>
      </w:r>
      <w:proofErr w:type="gramStart"/>
      <w:r w:rsidR="00634370" w:rsidRPr="00110F36">
        <w:rPr>
          <w:rFonts w:ascii="Arial" w:hAnsi="Arial" w:cs="Arial"/>
          <w:b w:val="0"/>
          <w:bCs w:val="0"/>
          <w:i w:val="0"/>
          <w:iCs w:val="0"/>
          <w:color w:val="091C3B"/>
          <w:sz w:val="16"/>
          <w:szCs w:val="16"/>
          <w:shd w:val="clear" w:color="auto" w:fill="F7F7F7"/>
        </w:rPr>
        <w:t>On the basis of</w:t>
      </w:r>
      <w:proofErr w:type="gramEnd"/>
      <w:r w:rsidR="00634370" w:rsidRPr="00110F36">
        <w:rPr>
          <w:rFonts w:ascii="Arial" w:hAnsi="Arial" w:cs="Arial"/>
          <w:b w:val="0"/>
          <w:bCs w:val="0"/>
          <w:i w:val="0"/>
          <w:iCs w:val="0"/>
          <w:color w:val="091C3B"/>
          <w:sz w:val="16"/>
          <w:szCs w:val="16"/>
          <w:shd w:val="clear" w:color="auto" w:fill="F7F7F7"/>
        </w:rPr>
        <w:t xml:space="preserve"> the aforementioned examinations, the education provider may also give the child permission to start basic education a year after the statutory age.</w:t>
      </w:r>
    </w:p>
    <w:p w14:paraId="2A414FD8" w14:textId="77777777" w:rsidR="00634370" w:rsidRPr="00110F36" w:rsidRDefault="00634370" w:rsidP="00912A58">
      <w:pPr>
        <w:pStyle w:val="Leipteksti"/>
        <w:spacing w:before="20" w:after="20"/>
        <w:rPr>
          <w:rFonts w:cs="Arial"/>
          <w:color w:val="091C3B"/>
          <w:szCs w:val="16"/>
          <w:shd w:val="clear" w:color="auto" w:fill="F7F7F7"/>
        </w:rPr>
      </w:pPr>
    </w:p>
    <w:p w14:paraId="4FE6E343" w14:textId="551C0DF3" w:rsidR="000F3A0F" w:rsidRPr="00FB7A8B" w:rsidRDefault="00EF3ED5" w:rsidP="00912A58">
      <w:pPr>
        <w:pStyle w:val="Leipteksti"/>
        <w:spacing w:before="20" w:after="20"/>
        <w:rPr>
          <w:rFonts w:cs="Arial"/>
          <w:color w:val="091C3B"/>
          <w:szCs w:val="16"/>
          <w:shd w:val="clear" w:color="auto" w:fill="FFFFFF"/>
        </w:rPr>
      </w:pPr>
      <w:r w:rsidRPr="00DF6158">
        <w:rPr>
          <w:rFonts w:cs="Arial"/>
          <w:b/>
          <w:bCs/>
          <w:color w:val="091C3B"/>
          <w:szCs w:val="16"/>
          <w:shd w:val="clear" w:color="auto" w:fill="FFFFFF"/>
        </w:rPr>
        <w:t>Visit</w:t>
      </w:r>
      <w:r>
        <w:rPr>
          <w:rFonts w:cs="Arial"/>
          <w:color w:val="091C3B"/>
          <w:szCs w:val="16"/>
          <w:shd w:val="clear" w:color="auto" w:fill="FFFFFF"/>
        </w:rPr>
        <w:t xml:space="preserve"> </w:t>
      </w:r>
      <w:r w:rsidRPr="00110F36">
        <w:rPr>
          <w:rFonts w:cs="Arial"/>
          <w:b/>
          <w:bCs/>
          <w:color w:val="0070C0"/>
          <w:szCs w:val="16"/>
          <w:shd w:val="clear" w:color="auto" w:fill="FFFFFF"/>
        </w:rPr>
        <w:t>espoo.fi/</w:t>
      </w:r>
      <w:proofErr w:type="spellStart"/>
      <w:r w:rsidRPr="00110F36">
        <w:rPr>
          <w:rFonts w:cs="Arial"/>
          <w:b/>
          <w:bCs/>
          <w:color w:val="0070C0"/>
          <w:szCs w:val="16"/>
          <w:shd w:val="clear" w:color="auto" w:fill="FFFFFF"/>
        </w:rPr>
        <w:t>en</w:t>
      </w:r>
      <w:proofErr w:type="spellEnd"/>
      <w:r w:rsidRPr="00110F36">
        <w:rPr>
          <w:rFonts w:cs="Arial"/>
          <w:b/>
          <w:bCs/>
          <w:color w:val="0070C0"/>
          <w:szCs w:val="16"/>
          <w:shd w:val="clear" w:color="auto" w:fill="FFFFFF"/>
        </w:rPr>
        <w:t>/</w:t>
      </w:r>
      <w:proofErr w:type="spellStart"/>
      <w:r w:rsidRPr="00110F36">
        <w:rPr>
          <w:rFonts w:cs="Arial"/>
          <w:b/>
          <w:bCs/>
          <w:color w:val="0070C0"/>
          <w:szCs w:val="16"/>
          <w:shd w:val="clear" w:color="auto" w:fill="FFFFFF"/>
        </w:rPr>
        <w:t>schooladmissions</w:t>
      </w:r>
      <w:proofErr w:type="spellEnd"/>
      <w:r w:rsidRPr="00110F36">
        <w:rPr>
          <w:rFonts w:cs="Arial"/>
          <w:color w:val="0070C0"/>
          <w:szCs w:val="16"/>
          <w:shd w:val="clear" w:color="auto" w:fill="FFFFFF"/>
        </w:rPr>
        <w:t xml:space="preserve"> </w:t>
      </w:r>
      <w:r>
        <w:rPr>
          <w:rFonts w:cs="Arial"/>
          <w:color w:val="091C3B"/>
          <w:szCs w:val="16"/>
          <w:shd w:val="clear" w:color="auto" w:fill="FFFFFF"/>
        </w:rPr>
        <w:t>for additional information.</w:t>
      </w:r>
      <w:r w:rsidRPr="00E40AD1">
        <w:rPr>
          <w:rFonts w:cs="Arial"/>
          <w:color w:val="091C3B"/>
          <w:szCs w:val="16"/>
          <w:shd w:val="clear" w:color="auto" w:fill="FFFFFF"/>
        </w:rPr>
        <w:t> </w:t>
      </w:r>
      <w:r w:rsidR="00DA4227" w:rsidRPr="00110F36">
        <w:rPr>
          <w:rFonts w:cs="Arial"/>
          <w:b/>
          <w:bCs/>
          <w:color w:val="091C3B"/>
          <w:szCs w:val="16"/>
          <w:shd w:val="clear" w:color="auto" w:fill="F7F7F7"/>
        </w:rPr>
        <w:t>Submit this a</w:t>
      </w:r>
      <w:r w:rsidR="00912A58" w:rsidRPr="00110F36">
        <w:rPr>
          <w:rFonts w:cs="Arial"/>
          <w:b/>
          <w:bCs/>
          <w:color w:val="091C3B"/>
          <w:szCs w:val="16"/>
          <w:shd w:val="clear" w:color="auto" w:fill="F7F7F7"/>
        </w:rPr>
        <w:t xml:space="preserve">pplication and appendices by </w:t>
      </w:r>
      <w:r w:rsidR="000F3A0F">
        <w:rPr>
          <w:rFonts w:cs="Arial"/>
          <w:b/>
          <w:bCs/>
          <w:color w:val="091C3B"/>
          <w:szCs w:val="16"/>
          <w:shd w:val="clear" w:color="auto" w:fill="F7F7F7"/>
        </w:rPr>
        <w:t>6</w:t>
      </w:r>
      <w:r w:rsidR="00982D05" w:rsidRPr="00110F36">
        <w:rPr>
          <w:rFonts w:cs="Arial"/>
          <w:b/>
          <w:bCs/>
          <w:color w:val="091C3B"/>
          <w:szCs w:val="16"/>
          <w:shd w:val="clear" w:color="auto" w:fill="F7F7F7"/>
        </w:rPr>
        <w:t xml:space="preserve"> February 20</w:t>
      </w:r>
      <w:r w:rsidR="00F67BB7" w:rsidRPr="00110F36">
        <w:rPr>
          <w:rFonts w:cs="Arial"/>
          <w:b/>
          <w:bCs/>
          <w:color w:val="091C3B"/>
          <w:szCs w:val="16"/>
          <w:shd w:val="clear" w:color="auto" w:fill="F7F7F7"/>
        </w:rPr>
        <w:t>2</w:t>
      </w:r>
      <w:r w:rsidR="000F3A0F">
        <w:rPr>
          <w:rFonts w:cs="Arial"/>
          <w:b/>
          <w:bCs/>
          <w:color w:val="091C3B"/>
          <w:szCs w:val="16"/>
          <w:shd w:val="clear" w:color="auto" w:fill="F7F7F7"/>
        </w:rPr>
        <w:t>6</w:t>
      </w:r>
      <w:r w:rsidR="00EB6FD8" w:rsidRPr="00110F36">
        <w:rPr>
          <w:rFonts w:cs="Arial"/>
          <w:b/>
          <w:bCs/>
          <w:color w:val="091C3B"/>
          <w:szCs w:val="16"/>
          <w:shd w:val="clear" w:color="auto" w:fill="F7F7F7"/>
        </w:rPr>
        <w:t xml:space="preserve"> at the latest</w:t>
      </w:r>
      <w:r w:rsidR="000F3A0F">
        <w:rPr>
          <w:rFonts w:cs="Arial"/>
          <w:color w:val="091C3B"/>
          <w:szCs w:val="16"/>
          <w:shd w:val="clear" w:color="auto" w:fill="F7F7F7"/>
        </w:rPr>
        <w:t>.</w:t>
      </w:r>
      <w:r>
        <w:rPr>
          <w:rFonts w:cs="Arial"/>
          <w:color w:val="091C3B"/>
          <w:szCs w:val="16"/>
          <w:shd w:val="clear" w:color="auto" w:fill="F7F7F7"/>
        </w:rPr>
        <w:t xml:space="preserve"> R</w:t>
      </w:r>
      <w:r w:rsidR="000F3A0F">
        <w:rPr>
          <w:rFonts w:cs="Arial"/>
          <w:color w:val="091C3B"/>
          <w:szCs w:val="16"/>
          <w:shd w:val="clear" w:color="auto" w:fill="F7F7F7"/>
        </w:rPr>
        <w:t>eturn address</w:t>
      </w:r>
      <w:r w:rsidR="000E749F">
        <w:rPr>
          <w:rFonts w:cs="Arial"/>
          <w:color w:val="091C3B"/>
          <w:szCs w:val="16"/>
          <w:shd w:val="clear" w:color="auto" w:fill="F7F7F7"/>
        </w:rPr>
        <w:t xml:space="preserve"> </w:t>
      </w:r>
      <w:r>
        <w:rPr>
          <w:rFonts w:cs="Arial"/>
          <w:color w:val="091C3B"/>
          <w:szCs w:val="16"/>
          <w:shd w:val="clear" w:color="auto" w:fill="F7F7F7"/>
        </w:rPr>
        <w:t>(</w:t>
      </w:r>
      <w:r w:rsidR="000E749F">
        <w:rPr>
          <w:rFonts w:cs="Arial"/>
          <w:color w:val="091C3B"/>
          <w:szCs w:val="16"/>
          <w:shd w:val="clear" w:color="auto" w:fill="F7F7F7"/>
        </w:rPr>
        <w:t>below</w:t>
      </w:r>
      <w:r>
        <w:rPr>
          <w:rFonts w:cs="Arial"/>
          <w:color w:val="091C3B"/>
          <w:szCs w:val="16"/>
          <w:shd w:val="clear" w:color="auto" w:fill="F7F7F7"/>
        </w:rPr>
        <w:t>)</w:t>
      </w:r>
      <w:r w:rsidR="00975FAA" w:rsidRPr="00110F36">
        <w:rPr>
          <w:rFonts w:cs="Arial"/>
          <w:color w:val="091C3B"/>
          <w:szCs w:val="16"/>
          <w:shd w:val="clear" w:color="auto" w:fill="F7F7F7"/>
        </w:rPr>
        <w:t>: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 xml:space="preserve"> </w:t>
      </w:r>
    </w:p>
    <w:p w14:paraId="10E95135" w14:textId="0C6E571C" w:rsidR="00912A58" w:rsidRDefault="00600A7B" w:rsidP="000F3A0F">
      <w:pPr>
        <w:pStyle w:val="Leipteksti"/>
        <w:numPr>
          <w:ilvl w:val="0"/>
          <w:numId w:val="1"/>
        </w:numPr>
        <w:spacing w:before="20" w:after="20"/>
        <w:rPr>
          <w:rFonts w:cs="Arial"/>
          <w:color w:val="091C3B"/>
          <w:szCs w:val="16"/>
          <w:shd w:val="clear" w:color="auto" w:fill="F7F7F7"/>
        </w:rPr>
      </w:pPr>
      <w:r>
        <w:rPr>
          <w:rFonts w:cs="Arial"/>
          <w:color w:val="091C3B"/>
          <w:szCs w:val="16"/>
          <w:shd w:val="clear" w:color="auto" w:fill="F7F7F7"/>
        </w:rPr>
        <w:t xml:space="preserve">Starting basic education </w:t>
      </w:r>
      <w:r w:rsidR="006B19E0">
        <w:rPr>
          <w:rFonts w:cs="Arial"/>
          <w:color w:val="091C3B"/>
          <w:szCs w:val="16"/>
          <w:shd w:val="clear" w:color="auto" w:fill="F7F7F7"/>
        </w:rPr>
        <w:t>one year earlier</w:t>
      </w:r>
      <w:r w:rsidR="00D334B1">
        <w:rPr>
          <w:rFonts w:cs="Arial"/>
          <w:color w:val="091C3B"/>
          <w:szCs w:val="16"/>
          <w:shd w:val="clear" w:color="auto" w:fill="F7F7F7"/>
        </w:rPr>
        <w:t xml:space="preserve"> &gt; 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 xml:space="preserve">The </w:t>
      </w:r>
      <w:r w:rsidR="00912A58" w:rsidRPr="00110F36">
        <w:rPr>
          <w:rFonts w:cs="Arial"/>
          <w:color w:val="091C3B"/>
          <w:szCs w:val="16"/>
          <w:shd w:val="clear" w:color="auto" w:fill="F7F7F7"/>
        </w:rPr>
        <w:t xml:space="preserve">Finnish </w:t>
      </w:r>
      <w:r w:rsidR="00634370" w:rsidRPr="00110F36">
        <w:rPr>
          <w:rFonts w:cs="Arial"/>
          <w:color w:val="091C3B"/>
          <w:szCs w:val="16"/>
          <w:shd w:val="clear" w:color="auto" w:fill="F7F7F7"/>
        </w:rPr>
        <w:t xml:space="preserve">Basic </w:t>
      </w:r>
      <w:r w:rsidR="00912A58" w:rsidRPr="00110F36">
        <w:rPr>
          <w:rFonts w:cs="Arial"/>
          <w:color w:val="091C3B"/>
          <w:szCs w:val="16"/>
          <w:shd w:val="clear" w:color="auto" w:fill="F7F7F7"/>
        </w:rPr>
        <w:t>Education Unit</w:t>
      </w:r>
      <w:r w:rsidR="00213078" w:rsidRPr="00110F36">
        <w:rPr>
          <w:rFonts w:cs="Arial"/>
          <w:color w:val="091C3B"/>
          <w:szCs w:val="16"/>
          <w:shd w:val="clear" w:color="auto" w:fill="F7F7F7"/>
        </w:rPr>
        <w:t xml:space="preserve">, </w:t>
      </w:r>
      <w:r w:rsidR="00551E91" w:rsidRPr="00110F36">
        <w:rPr>
          <w:rFonts w:cs="Arial"/>
          <w:color w:val="091C3B"/>
          <w:szCs w:val="16"/>
          <w:shd w:val="clear" w:color="auto" w:fill="F7F7F7"/>
        </w:rPr>
        <w:t>Administrative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 xml:space="preserve"> </w:t>
      </w:r>
      <w:r w:rsidR="00551E91" w:rsidRPr="00110F36">
        <w:rPr>
          <w:rFonts w:cs="Arial"/>
          <w:color w:val="091C3B"/>
          <w:szCs w:val="16"/>
          <w:shd w:val="clear" w:color="auto" w:fill="F7F7F7"/>
        </w:rPr>
        <w:t>S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>ervices,</w:t>
      </w:r>
      <w:r w:rsidR="00C573E0" w:rsidRPr="00110F36">
        <w:rPr>
          <w:rFonts w:cs="Arial"/>
          <w:color w:val="091C3B"/>
          <w:szCs w:val="16"/>
          <w:shd w:val="clear" w:color="auto" w:fill="F7F7F7"/>
        </w:rPr>
        <w:t xml:space="preserve"> Pupil Administration Expert Jemina Sirviö,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 xml:space="preserve"> </w:t>
      </w:r>
      <w:r w:rsidR="00912A58" w:rsidRPr="00110F36">
        <w:rPr>
          <w:rFonts w:cs="Arial"/>
          <w:color w:val="091C3B"/>
          <w:szCs w:val="16"/>
          <w:shd w:val="clear" w:color="auto" w:fill="F7F7F7"/>
        </w:rPr>
        <w:t>P.O. Box 31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 xml:space="preserve">, </w:t>
      </w:r>
      <w:r w:rsidR="00912A58" w:rsidRPr="00110F36">
        <w:rPr>
          <w:rFonts w:cs="Arial"/>
          <w:color w:val="091C3B"/>
          <w:szCs w:val="16"/>
          <w:shd w:val="clear" w:color="auto" w:fill="F7F7F7"/>
        </w:rPr>
        <w:t xml:space="preserve">FI-02070 </w:t>
      </w:r>
      <w:r w:rsidR="00982D05" w:rsidRPr="00110F36">
        <w:rPr>
          <w:rFonts w:cs="Arial"/>
          <w:color w:val="091C3B"/>
          <w:szCs w:val="16"/>
          <w:shd w:val="clear" w:color="auto" w:fill="F7F7F7"/>
        </w:rPr>
        <w:t>CITY OF ESPOO</w:t>
      </w:r>
      <w:r w:rsidR="00036F78" w:rsidRPr="00110F36">
        <w:rPr>
          <w:rFonts w:cs="Arial"/>
          <w:color w:val="091C3B"/>
          <w:szCs w:val="16"/>
          <w:shd w:val="clear" w:color="auto" w:fill="F7F7F7"/>
        </w:rPr>
        <w:t>.</w:t>
      </w:r>
    </w:p>
    <w:p w14:paraId="1B200CE7" w14:textId="25757A85" w:rsidR="00D334B1" w:rsidRPr="00110F36" w:rsidRDefault="00D334B1" w:rsidP="000F3A0F">
      <w:pPr>
        <w:pStyle w:val="Leipteksti"/>
        <w:numPr>
          <w:ilvl w:val="0"/>
          <w:numId w:val="1"/>
        </w:numPr>
        <w:spacing w:before="20" w:after="20"/>
        <w:rPr>
          <w:rFonts w:cs="Arial"/>
          <w:color w:val="091C3B"/>
          <w:szCs w:val="16"/>
          <w:shd w:val="clear" w:color="auto" w:fill="F7F7F7"/>
        </w:rPr>
      </w:pPr>
      <w:r>
        <w:rPr>
          <w:rFonts w:cs="Arial"/>
          <w:color w:val="091C3B"/>
          <w:szCs w:val="16"/>
          <w:shd w:val="clear" w:color="auto" w:fill="F7F7F7"/>
        </w:rPr>
        <w:t xml:space="preserve">Starting basic education </w:t>
      </w:r>
      <w:r w:rsidR="006B19E0">
        <w:rPr>
          <w:rFonts w:cs="Arial"/>
          <w:color w:val="091C3B"/>
          <w:szCs w:val="16"/>
          <w:shd w:val="clear" w:color="auto" w:fill="F7F7F7"/>
        </w:rPr>
        <w:t xml:space="preserve">one year later &gt; </w:t>
      </w:r>
      <w:r w:rsidR="006B19E0" w:rsidRPr="00110F36">
        <w:rPr>
          <w:rFonts w:cs="Arial"/>
          <w:color w:val="091C3B"/>
          <w:szCs w:val="16"/>
          <w:shd w:val="clear" w:color="auto" w:fill="F7F7F7"/>
        </w:rPr>
        <w:t xml:space="preserve">The Finnish Basic Education Unit, </w:t>
      </w:r>
      <w:r w:rsidR="000E749F">
        <w:rPr>
          <w:rFonts w:cs="Arial"/>
          <w:color w:val="091C3B"/>
          <w:szCs w:val="16"/>
          <w:shd w:val="clear" w:color="auto" w:fill="F7F7F7"/>
        </w:rPr>
        <w:t xml:space="preserve">Education support, </w:t>
      </w:r>
      <w:r w:rsidR="006B19E0" w:rsidRPr="00110F36">
        <w:rPr>
          <w:rFonts w:cs="Arial"/>
          <w:color w:val="091C3B"/>
          <w:szCs w:val="16"/>
          <w:shd w:val="clear" w:color="auto" w:fill="F7F7F7"/>
        </w:rPr>
        <w:t>P.O. Box 31, FI-02070 CITY OF ESPOO.</w:t>
      </w:r>
    </w:p>
    <w:p w14:paraId="6D862B10" w14:textId="4F2EE8D7" w:rsidR="00E40AD1" w:rsidRPr="00110F36" w:rsidRDefault="00E40AD1" w:rsidP="00912A58">
      <w:pPr>
        <w:pStyle w:val="Leipteksti"/>
        <w:spacing w:before="20" w:after="20"/>
        <w:rPr>
          <w:rFonts w:cs="Arial"/>
          <w:color w:val="091C3B"/>
          <w:szCs w:val="16"/>
          <w:shd w:val="clear" w:color="auto" w:fill="F7F7F7"/>
        </w:rPr>
      </w:pPr>
    </w:p>
    <w:p w14:paraId="42B552CC" w14:textId="03DA5F99" w:rsidR="00DF6158" w:rsidRDefault="00E40AD1" w:rsidP="00912A58">
      <w:pPr>
        <w:pStyle w:val="Leipteksti"/>
        <w:spacing w:before="20" w:after="20"/>
        <w:rPr>
          <w:rFonts w:cs="Arial"/>
          <w:color w:val="091C3B"/>
          <w:szCs w:val="16"/>
          <w:shd w:val="clear" w:color="auto" w:fill="FFFFFF"/>
        </w:rPr>
      </w:pPr>
      <w:r w:rsidRPr="00110F36">
        <w:rPr>
          <w:rFonts w:cs="Arial"/>
          <w:b/>
          <w:bCs/>
          <w:color w:val="091C3B"/>
          <w:szCs w:val="16"/>
          <w:shd w:val="clear" w:color="auto" w:fill="F7F7F7"/>
        </w:rPr>
        <w:t>In addition</w:t>
      </w:r>
      <w:r w:rsidRPr="00110F36">
        <w:rPr>
          <w:rFonts w:cs="Arial"/>
          <w:color w:val="091C3B"/>
          <w:szCs w:val="16"/>
          <w:shd w:val="clear" w:color="auto" w:fill="F7F7F7"/>
        </w:rPr>
        <w:t xml:space="preserve"> to this form, fill in a form</w:t>
      </w:r>
      <w:r w:rsidRPr="00110F36">
        <w:rPr>
          <w:rFonts w:ascii="Work Sans" w:hAnsi="Work Sans"/>
          <w:color w:val="091C3B"/>
          <w:sz w:val="27"/>
          <w:szCs w:val="27"/>
          <w:shd w:val="clear" w:color="auto" w:fill="FFFFFF"/>
        </w:rPr>
        <w:t xml:space="preserve"> </w:t>
      </w:r>
      <w:r w:rsidRPr="00110F36">
        <w:rPr>
          <w:rStyle w:val="Voimakas"/>
          <w:rFonts w:cs="Arial"/>
          <w:color w:val="091C3B"/>
          <w:szCs w:val="16"/>
          <w:shd w:val="clear" w:color="auto" w:fill="FFFFFF"/>
        </w:rPr>
        <w:t>Application for 1st grade of Comprehensive School</w:t>
      </w:r>
      <w:r w:rsidRPr="00110F36">
        <w:rPr>
          <w:rFonts w:cs="Arial"/>
          <w:color w:val="091C3B"/>
          <w:szCs w:val="16"/>
          <w:shd w:val="clear" w:color="auto" w:fill="FFFFFF"/>
        </w:rPr>
        <w:t xml:space="preserve"> through the </w:t>
      </w:r>
      <w:r w:rsidR="009216CE" w:rsidRPr="00110F36">
        <w:rPr>
          <w:rFonts w:cs="Arial"/>
          <w:color w:val="091C3B"/>
          <w:szCs w:val="16"/>
          <w:shd w:val="clear" w:color="auto" w:fill="FFFFFF"/>
        </w:rPr>
        <w:t xml:space="preserve">Wilma </w:t>
      </w:r>
      <w:r w:rsidRPr="00110F36">
        <w:rPr>
          <w:rFonts w:cs="Arial"/>
          <w:color w:val="091C3B"/>
          <w:szCs w:val="16"/>
          <w:shd w:val="clear" w:color="auto" w:fill="FFFFFF"/>
        </w:rPr>
        <w:t>electronic </w:t>
      </w:r>
      <w:r w:rsidR="009216CE" w:rsidRPr="00110F36">
        <w:rPr>
          <w:rFonts w:cs="Arial"/>
          <w:color w:val="091C3B"/>
          <w:szCs w:val="16"/>
          <w:shd w:val="clear" w:color="auto" w:fill="FFFFFF"/>
        </w:rPr>
        <w:t>service</w:t>
      </w:r>
      <w:r w:rsidR="00D25879" w:rsidRPr="00110F36">
        <w:rPr>
          <w:rFonts w:cs="Arial"/>
          <w:color w:val="091C3B"/>
          <w:szCs w:val="16"/>
          <w:shd w:val="clear" w:color="auto" w:fill="FFFFFF"/>
        </w:rPr>
        <w:t xml:space="preserve"> </w:t>
      </w:r>
      <w:r w:rsidR="002F668C" w:rsidRPr="00110F36">
        <w:rPr>
          <w:rFonts w:cs="Arial"/>
          <w:color w:val="091C3B"/>
          <w:szCs w:val="16"/>
          <w:shd w:val="clear" w:color="auto" w:fill="FFFFFF"/>
        </w:rPr>
        <w:br/>
      </w:r>
      <w:r w:rsidR="00D25879" w:rsidRPr="00110F36">
        <w:rPr>
          <w:rFonts w:cs="Arial"/>
          <w:b/>
          <w:bCs/>
          <w:color w:val="091C3B"/>
          <w:szCs w:val="16"/>
          <w:shd w:val="clear" w:color="auto" w:fill="FFFFFF"/>
        </w:rPr>
        <w:t xml:space="preserve">between </w:t>
      </w:r>
      <w:r w:rsidR="002C4082">
        <w:rPr>
          <w:rFonts w:cs="Arial"/>
          <w:b/>
          <w:bCs/>
          <w:color w:val="091C3B"/>
          <w:szCs w:val="16"/>
          <w:shd w:val="clear" w:color="auto" w:fill="FFFFFF"/>
        </w:rPr>
        <w:t>8</w:t>
      </w:r>
      <w:r w:rsidR="002C4082" w:rsidRPr="002C4082">
        <w:rPr>
          <w:rFonts w:cs="Arial"/>
          <w:b/>
          <w:bCs/>
          <w:color w:val="091C3B"/>
          <w:szCs w:val="16"/>
          <w:shd w:val="clear" w:color="auto" w:fill="FFFFFF"/>
          <w:vertAlign w:val="superscript"/>
        </w:rPr>
        <w:t>th</w:t>
      </w:r>
      <w:r w:rsidR="002C4082">
        <w:rPr>
          <w:rFonts w:cs="Arial"/>
          <w:b/>
          <w:bCs/>
          <w:color w:val="091C3B"/>
          <w:szCs w:val="16"/>
          <w:shd w:val="clear" w:color="auto" w:fill="FFFFFF"/>
        </w:rPr>
        <w:t xml:space="preserve"> </w:t>
      </w:r>
      <w:r w:rsidR="00D25879" w:rsidRPr="002F668C">
        <w:rPr>
          <w:rFonts w:cs="Arial"/>
          <w:b/>
          <w:bCs/>
          <w:color w:val="091C3B"/>
          <w:szCs w:val="16"/>
          <w:shd w:val="clear" w:color="auto" w:fill="FFFFFF"/>
        </w:rPr>
        <w:t xml:space="preserve">and </w:t>
      </w:r>
      <w:r w:rsidR="002C4082">
        <w:rPr>
          <w:rFonts w:cs="Arial"/>
          <w:b/>
          <w:bCs/>
          <w:color w:val="091C3B"/>
          <w:szCs w:val="16"/>
          <w:shd w:val="clear" w:color="auto" w:fill="FFFFFF"/>
        </w:rPr>
        <w:t>20</w:t>
      </w:r>
      <w:r w:rsidR="00B23139" w:rsidRPr="002F668C">
        <w:rPr>
          <w:rFonts w:cs="Arial"/>
          <w:b/>
          <w:bCs/>
          <w:color w:val="091C3B"/>
          <w:szCs w:val="16"/>
          <w:shd w:val="clear" w:color="auto" w:fill="FFFFFF"/>
          <w:vertAlign w:val="superscript"/>
        </w:rPr>
        <w:t>th</w:t>
      </w:r>
      <w:r w:rsidR="00B23139" w:rsidRPr="002F668C">
        <w:rPr>
          <w:rFonts w:cs="Arial"/>
          <w:b/>
          <w:bCs/>
          <w:color w:val="091C3B"/>
          <w:szCs w:val="16"/>
          <w:shd w:val="clear" w:color="auto" w:fill="FFFFFF"/>
        </w:rPr>
        <w:t xml:space="preserve"> </w:t>
      </w:r>
      <w:r w:rsidR="00D25879" w:rsidRPr="002F668C">
        <w:rPr>
          <w:rFonts w:cs="Arial"/>
          <w:b/>
          <w:bCs/>
          <w:color w:val="091C3B"/>
          <w:szCs w:val="16"/>
          <w:shd w:val="clear" w:color="auto" w:fill="FFFFFF"/>
        </w:rPr>
        <w:t>January 202</w:t>
      </w:r>
      <w:r w:rsidR="00EF3ED5">
        <w:rPr>
          <w:rFonts w:cs="Arial"/>
          <w:b/>
          <w:bCs/>
          <w:color w:val="091C3B"/>
          <w:szCs w:val="16"/>
          <w:shd w:val="clear" w:color="auto" w:fill="FFFFFF"/>
        </w:rPr>
        <w:t>6</w:t>
      </w:r>
      <w:r w:rsidRPr="002F668C">
        <w:rPr>
          <w:rFonts w:cs="Arial"/>
          <w:b/>
          <w:bCs/>
          <w:color w:val="091C3B"/>
          <w:szCs w:val="16"/>
          <w:shd w:val="clear" w:color="auto" w:fill="FFFFFF"/>
        </w:rPr>
        <w:t>.</w:t>
      </w:r>
      <w:r w:rsidRPr="00E40AD1">
        <w:rPr>
          <w:rFonts w:cs="Arial"/>
          <w:color w:val="091C3B"/>
          <w:szCs w:val="16"/>
          <w:shd w:val="clear" w:color="auto" w:fill="FFFFFF"/>
        </w:rPr>
        <w:t xml:space="preserve"> If You are unable to use the Wilma, </w:t>
      </w:r>
      <w:proofErr w:type="gramStart"/>
      <w:r w:rsidRPr="00E40AD1">
        <w:rPr>
          <w:rFonts w:cs="Arial"/>
          <w:color w:val="091C3B"/>
          <w:szCs w:val="16"/>
          <w:shd w:val="clear" w:color="auto" w:fill="FFFFFF"/>
        </w:rPr>
        <w:t>You</w:t>
      </w:r>
      <w:proofErr w:type="gramEnd"/>
      <w:r w:rsidRPr="00E40AD1">
        <w:rPr>
          <w:rFonts w:cs="Arial"/>
          <w:color w:val="091C3B"/>
          <w:szCs w:val="16"/>
          <w:shd w:val="clear" w:color="auto" w:fill="FFFFFF"/>
        </w:rPr>
        <w:t xml:space="preserve"> fill in the paper form</w:t>
      </w:r>
      <w:r w:rsidR="009216CE">
        <w:rPr>
          <w:rFonts w:cs="Arial"/>
          <w:color w:val="091C3B"/>
          <w:szCs w:val="16"/>
          <w:shd w:val="clear" w:color="auto" w:fill="FFFFFF"/>
        </w:rPr>
        <w:t xml:space="preserve"> (</w:t>
      </w:r>
      <w:r w:rsidR="009216CE" w:rsidRPr="00110F36">
        <w:rPr>
          <w:rFonts w:cs="Arial"/>
          <w:b/>
          <w:bCs/>
          <w:color w:val="0070C0"/>
          <w:szCs w:val="16"/>
          <w:shd w:val="clear" w:color="auto" w:fill="FFFFFF"/>
        </w:rPr>
        <w:t>espoo.fi/</w:t>
      </w:r>
      <w:r w:rsidR="00D25879" w:rsidRPr="00110F36">
        <w:rPr>
          <w:rFonts w:cs="Arial"/>
          <w:b/>
          <w:bCs/>
          <w:color w:val="0070C0"/>
          <w:szCs w:val="16"/>
          <w:shd w:val="clear" w:color="auto" w:fill="FFFFFF"/>
        </w:rPr>
        <w:t>en/education-forms</w:t>
      </w:r>
      <w:r w:rsidR="00D25879">
        <w:rPr>
          <w:rFonts w:cs="Arial"/>
          <w:color w:val="091C3B"/>
          <w:szCs w:val="16"/>
          <w:shd w:val="clear" w:color="auto" w:fill="FFFFFF"/>
        </w:rPr>
        <w:t>)</w:t>
      </w:r>
      <w:r w:rsidR="00C75903">
        <w:rPr>
          <w:rFonts w:cs="Arial"/>
          <w:color w:val="091C3B"/>
          <w:szCs w:val="16"/>
          <w:shd w:val="clear" w:color="auto" w:fill="FFFFFF"/>
        </w:rPr>
        <w:t xml:space="preserve"> and submit it by </w:t>
      </w:r>
      <w:r w:rsidR="002C4082">
        <w:rPr>
          <w:rFonts w:cs="Arial"/>
          <w:color w:val="091C3B"/>
          <w:szCs w:val="16"/>
          <w:shd w:val="clear" w:color="auto" w:fill="FFFFFF"/>
        </w:rPr>
        <w:t>20</w:t>
      </w:r>
      <w:r w:rsidR="00C75903">
        <w:rPr>
          <w:rFonts w:cs="Arial"/>
          <w:color w:val="091C3B"/>
          <w:szCs w:val="16"/>
          <w:shd w:val="clear" w:color="auto" w:fill="FFFFFF"/>
        </w:rPr>
        <w:t xml:space="preserve"> January 202</w:t>
      </w:r>
      <w:r w:rsidR="00EF3ED5">
        <w:rPr>
          <w:rFonts w:cs="Arial"/>
          <w:color w:val="091C3B"/>
          <w:szCs w:val="16"/>
          <w:shd w:val="clear" w:color="auto" w:fill="FFFFFF"/>
        </w:rPr>
        <w:t>6</w:t>
      </w:r>
      <w:r w:rsidR="00C75903">
        <w:rPr>
          <w:rFonts w:cs="Arial"/>
          <w:color w:val="091C3B"/>
          <w:szCs w:val="16"/>
          <w:shd w:val="clear" w:color="auto" w:fill="FFFFFF"/>
        </w:rPr>
        <w:t xml:space="preserve"> at the latest</w:t>
      </w:r>
      <w:r w:rsidRPr="00E40AD1">
        <w:rPr>
          <w:rFonts w:cs="Arial"/>
          <w:color w:val="091C3B"/>
          <w:szCs w:val="16"/>
          <w:shd w:val="clear" w:color="auto" w:fill="FFFFFF"/>
        </w:rPr>
        <w:t>.</w:t>
      </w:r>
      <w:r w:rsidR="00C75903">
        <w:rPr>
          <w:rFonts w:cs="Arial"/>
          <w:color w:val="091C3B"/>
          <w:szCs w:val="16"/>
          <w:shd w:val="clear" w:color="auto" w:fill="FFFFFF"/>
        </w:rPr>
        <w:t xml:space="preserve"> The </w:t>
      </w:r>
      <w:r w:rsidR="00DF6158">
        <w:rPr>
          <w:rFonts w:cs="Arial"/>
          <w:color w:val="091C3B"/>
          <w:szCs w:val="16"/>
          <w:shd w:val="clear" w:color="auto" w:fill="FFFFFF"/>
        </w:rPr>
        <w:t>return address is on the form.</w:t>
      </w:r>
    </w:p>
    <w:p w14:paraId="71889C01" w14:textId="4FDF456D" w:rsidR="00074436" w:rsidRPr="00EF3ED5" w:rsidRDefault="00D25879" w:rsidP="00EF3ED5">
      <w:pPr>
        <w:pStyle w:val="Leipteksti"/>
        <w:spacing w:before="20" w:after="20"/>
        <w:rPr>
          <w:rFonts w:cs="Arial"/>
          <w:color w:val="091C3B"/>
          <w:szCs w:val="16"/>
          <w:shd w:val="clear" w:color="auto" w:fill="F7F7F7"/>
        </w:rPr>
      </w:pPr>
      <w:r>
        <w:rPr>
          <w:rFonts w:cs="Arial"/>
          <w:color w:val="091C3B"/>
          <w:szCs w:val="16"/>
          <w:shd w:val="clear" w:color="auto" w:fill="FFFFFF"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6038"/>
        <w:gridCol w:w="2835"/>
        <w:gridCol w:w="142"/>
      </w:tblGrid>
      <w:tr w:rsidR="00306D8D" w14:paraId="10E9513D" w14:textId="77777777" w:rsidTr="00D611C3">
        <w:trPr>
          <w:cantSplit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E95137" w14:textId="77777777" w:rsidR="00306D8D" w:rsidRDefault="00306D8D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  <w:p w14:paraId="10E95138" w14:textId="577C5C79" w:rsidR="00306D8D" w:rsidRDefault="006A2778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CHILD’S</w:t>
            </w:r>
            <w:r w:rsidR="008A30DB">
              <w:rPr>
                <w:rFonts w:ascii="Arial" w:hAnsi="Arial"/>
                <w:b/>
                <w:sz w:val="14"/>
              </w:rPr>
              <w:br/>
            </w:r>
            <w:r>
              <w:rPr>
                <w:rFonts w:ascii="Arial" w:hAnsi="Arial"/>
                <w:b/>
                <w:sz w:val="14"/>
              </w:rPr>
              <w:t>INFORMATION</w:t>
            </w:r>
          </w:p>
        </w:tc>
        <w:tc>
          <w:tcPr>
            <w:tcW w:w="6038" w:type="dxa"/>
            <w:tcBorders>
              <w:top w:val="single" w:sz="12" w:space="0" w:color="auto"/>
              <w:left w:val="single" w:sz="12" w:space="0" w:color="auto"/>
            </w:tcBorders>
          </w:tcPr>
          <w:p w14:paraId="10E95139" w14:textId="77777777" w:rsidR="00306D8D" w:rsidRDefault="00600C5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Child’s name (last name, first names)</w:t>
            </w:r>
          </w:p>
          <w:p w14:paraId="10E9513A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0" w:name="Teksti1"/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bookmarkEnd w:id="0"/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nil"/>
            </w:tcBorders>
          </w:tcPr>
          <w:p w14:paraId="10E9513B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 identity code</w:t>
            </w:r>
          </w:p>
          <w:p w14:paraId="10E9513C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1" w:name="Teksti20"/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bookmarkEnd w:id="1"/>
          </w:p>
        </w:tc>
      </w:tr>
      <w:tr w:rsidR="00306D8D" w14:paraId="10E95143" w14:textId="77777777" w:rsidTr="00D611C3">
        <w:trPr>
          <w:cantSplit/>
        </w:trPr>
        <w:tc>
          <w:tcPr>
            <w:tcW w:w="1545" w:type="dxa"/>
            <w:vMerge/>
            <w:tcBorders>
              <w:left w:val="single" w:sz="12" w:space="0" w:color="auto"/>
              <w:right w:val="nil"/>
            </w:tcBorders>
          </w:tcPr>
          <w:p w14:paraId="10E9513E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</w:p>
        </w:tc>
        <w:tc>
          <w:tcPr>
            <w:tcW w:w="6038" w:type="dxa"/>
            <w:tcBorders>
              <w:left w:val="single" w:sz="12" w:space="0" w:color="auto"/>
              <w:right w:val="nil"/>
            </w:tcBorders>
          </w:tcPr>
          <w:p w14:paraId="10E9513F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Home address</w:t>
            </w:r>
          </w:p>
          <w:p w14:paraId="10E95140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2" w:name="Teksti19"/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bookmarkEnd w:id="2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nil"/>
            </w:tcBorders>
          </w:tcPr>
          <w:p w14:paraId="10E95141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Postcode and city/town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10E95142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3" w:name="Teksti9"/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bookmarkEnd w:id="3"/>
          </w:p>
        </w:tc>
      </w:tr>
      <w:tr w:rsidR="00306D8D" w14:paraId="10E9514A" w14:textId="77777777" w:rsidTr="00D611C3">
        <w:trPr>
          <w:cantSplit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E95144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  <w:p w14:paraId="10E95145" w14:textId="202D65C3" w:rsidR="00306D8D" w:rsidRDefault="006A2778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GUARDIANS’ </w:t>
            </w:r>
            <w:r w:rsidR="008A30DB">
              <w:rPr>
                <w:rFonts w:ascii="Arial" w:hAnsi="Arial"/>
                <w:b/>
                <w:sz w:val="14"/>
              </w:rPr>
              <w:br/>
            </w:r>
            <w:r>
              <w:rPr>
                <w:rFonts w:ascii="Arial" w:hAnsi="Arial"/>
                <w:b/>
                <w:sz w:val="14"/>
              </w:rPr>
              <w:t>INFORMATION</w:t>
            </w:r>
          </w:p>
        </w:tc>
        <w:tc>
          <w:tcPr>
            <w:tcW w:w="60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5146" w14:textId="590511B0" w:rsidR="00306D8D" w:rsidRDefault="00D40D82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</w:t>
            </w:r>
            <w:r w:rsidR="00600C5D">
              <w:rPr>
                <w:rFonts w:ascii="Arial" w:hAnsi="Arial"/>
                <w:sz w:val="16"/>
              </w:rPr>
              <w:t>uardian</w:t>
            </w:r>
          </w:p>
          <w:p w14:paraId="10E95147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4" w:name="Teksti18"/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bookmarkEnd w:id="4"/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95148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  <w:p w14:paraId="10E95149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306D8D" w14:paraId="10E95150" w14:textId="77777777" w:rsidTr="00D611C3">
        <w:trPr>
          <w:cantSplit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E9514B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514C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Home address (if not shared with the child)</w:t>
            </w:r>
          </w:p>
          <w:p w14:paraId="10E9514D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9514E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Postcode and city/town</w:t>
            </w:r>
          </w:p>
          <w:p w14:paraId="10E9514F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306D8D" w14:paraId="10E95156" w14:textId="77777777" w:rsidTr="00D611C3">
        <w:trPr>
          <w:cantSplit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E95151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5152" w14:textId="14F0785B" w:rsidR="00306D8D" w:rsidRDefault="00EC2ED3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</w:t>
            </w:r>
            <w:r w:rsidR="00600C5D">
              <w:rPr>
                <w:rFonts w:ascii="Arial" w:hAnsi="Arial"/>
                <w:sz w:val="16"/>
              </w:rPr>
              <w:t>uardian</w:t>
            </w:r>
          </w:p>
          <w:p w14:paraId="10E95153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95154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  <w:p w14:paraId="10E95155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306D8D" w14:paraId="10E9515C" w14:textId="77777777" w:rsidTr="00D611C3">
        <w:trPr>
          <w:cantSplit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E95157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E95158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Home address (if not shared with the child)</w:t>
            </w:r>
          </w:p>
          <w:p w14:paraId="10E95159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E9515A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Postcode and city/town</w:t>
            </w:r>
          </w:p>
          <w:p w14:paraId="10E9515B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306D8D" w14:paraId="10E95162" w14:textId="77777777" w:rsidTr="00D611C3">
        <w:trPr>
          <w:cantSplit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9515D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nil"/>
            </w:tcBorders>
          </w:tcPr>
          <w:p w14:paraId="10E9515E" w14:textId="53AEE9FC" w:rsidR="00306D8D" w:rsidRDefault="00EC2ED3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</w:t>
            </w:r>
            <w:r w:rsidR="00306D8D">
              <w:rPr>
                <w:rFonts w:ascii="Arial" w:hAnsi="Arial"/>
                <w:sz w:val="16"/>
              </w:rPr>
              <w:t>uardian</w:t>
            </w:r>
          </w:p>
          <w:p w14:paraId="10E9515F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0E95160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  <w:p w14:paraId="10E95161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306D8D" w14:paraId="10E95168" w14:textId="77777777" w:rsidTr="00D611C3">
        <w:trPr>
          <w:cantSplit/>
        </w:trPr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95163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0E95164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Home address (if not shared with the child)</w:t>
            </w:r>
          </w:p>
          <w:p w14:paraId="10E95165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0E95166" w14:textId="77777777" w:rsidR="00306D8D" w:rsidRDefault="00306D8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Postcode and city/town</w:t>
            </w:r>
          </w:p>
          <w:p w14:paraId="10E95167" w14:textId="77777777" w:rsidR="00306D8D" w:rsidRPr="00C41546" w:rsidRDefault="00306D8D" w:rsidP="00912A58">
            <w:pPr>
              <w:spacing w:before="20" w:afterLines="20" w:after="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41546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600C5D" w14:paraId="10E95170" w14:textId="77777777" w:rsidTr="00D611C3">
        <w:trPr>
          <w:cantSplit/>
          <w:trHeight w:val="62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E95169" w14:textId="77777777" w:rsidR="00600C5D" w:rsidRDefault="00600C5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  <w:p w14:paraId="10E9516A" w14:textId="77777777" w:rsidR="00600C5D" w:rsidRPr="00355A78" w:rsidRDefault="00600C5D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INFORMATION ON THE APPLICATION</w:t>
            </w:r>
          </w:p>
        </w:tc>
        <w:tc>
          <w:tcPr>
            <w:tcW w:w="9015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1005798F" w14:textId="77777777" w:rsidR="00634370" w:rsidRDefault="00634370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I am applying for permission for my child to start basic education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10E9516C" w14:textId="5860BF98" w:rsidR="00600C5D" w:rsidRPr="00306E4F" w:rsidRDefault="00600C5D" w:rsidP="00912A58">
            <w:pPr>
              <w:spacing w:before="2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 w:rsidR="00912A58"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16"/>
              </w:rPr>
              <w:t xml:space="preserve">a year before the </w:t>
            </w:r>
            <w:r w:rsidR="00306E4F" w:rsidRPr="00306E4F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>compulsory school-age</w:t>
            </w:r>
          </w:p>
          <w:p w14:paraId="10E9516F" w14:textId="27DE8037" w:rsidR="00600C5D" w:rsidRPr="00600C5D" w:rsidRDefault="00600C5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 w:rsidRPr="00EF23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0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F230D">
              <w:rPr>
                <w:rFonts w:ascii="Arial" w:hAnsi="Arial" w:cs="Arial"/>
                <w:sz w:val="22"/>
                <w:szCs w:val="22"/>
              </w:rPr>
            </w:r>
            <w:r w:rsidRPr="00EF23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F230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F23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A58" w:rsidRPr="00306E4F">
              <w:rPr>
                <w:rFonts w:ascii="Arial" w:hAnsi="Arial" w:cs="Arial"/>
                <w:sz w:val="16"/>
                <w:szCs w:val="16"/>
              </w:rPr>
              <w:tab/>
            </w:r>
            <w:r w:rsidRPr="00306E4F">
              <w:rPr>
                <w:rFonts w:ascii="Arial" w:hAnsi="Arial" w:cs="Arial"/>
                <w:sz w:val="16"/>
                <w:szCs w:val="16"/>
              </w:rPr>
              <w:t xml:space="preserve">a year after the </w:t>
            </w:r>
            <w:r w:rsidR="00306E4F" w:rsidRPr="00306E4F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>compulsory school-age</w:t>
            </w:r>
          </w:p>
        </w:tc>
      </w:tr>
      <w:tr w:rsidR="00600C5D" w14:paraId="10E95176" w14:textId="77777777" w:rsidTr="00D611C3">
        <w:trPr>
          <w:cantSplit/>
          <w:trHeight w:val="99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E95171" w14:textId="5C6C30A6" w:rsidR="00600C5D" w:rsidRPr="00355A78" w:rsidRDefault="00FA1C20" w:rsidP="00912A5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  <w:p w14:paraId="10E95172" w14:textId="77777777" w:rsidR="00600C5D" w:rsidRDefault="006A2778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APPENDICES TO THE APPLICATION</w:t>
            </w:r>
          </w:p>
        </w:tc>
        <w:tc>
          <w:tcPr>
            <w:tcW w:w="9015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6D11AB3C" w14:textId="092280E9" w:rsidR="00C97C91" w:rsidRDefault="00C97C91" w:rsidP="00C97C91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ab/>
              <w:t>Psychologist’s statement</w:t>
            </w:r>
            <w:r w:rsidR="0028243D">
              <w:rPr>
                <w:rFonts w:ascii="Arial" w:hAnsi="Arial"/>
                <w:sz w:val="16"/>
              </w:rPr>
              <w:t xml:space="preserve"> (</w:t>
            </w:r>
            <w:r w:rsidR="00C20FCC">
              <w:rPr>
                <w:rFonts w:ascii="Arial" w:hAnsi="Arial"/>
                <w:sz w:val="16"/>
              </w:rPr>
              <w:t>obligatory</w:t>
            </w:r>
            <w:r w:rsidR="0028243D">
              <w:rPr>
                <w:rFonts w:ascii="Arial" w:hAnsi="Arial"/>
                <w:sz w:val="16"/>
              </w:rPr>
              <w:t>)</w:t>
            </w:r>
          </w:p>
          <w:p w14:paraId="10E95173" w14:textId="6EF6C0F6" w:rsidR="00600C5D" w:rsidRDefault="00600C5D" w:rsidP="00912A5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  <w:r>
              <w:rPr>
                <w:rFonts w:ascii="Arial" w:hAnsi="Arial"/>
                <w:sz w:val="22"/>
              </w:rPr>
              <w:t xml:space="preserve"> </w:t>
            </w:r>
            <w:r w:rsidR="00912A58"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16"/>
              </w:rPr>
              <w:t>Doctor’s statement</w:t>
            </w:r>
            <w:r w:rsidR="00C20FCC">
              <w:rPr>
                <w:rFonts w:ascii="Arial" w:hAnsi="Arial"/>
                <w:sz w:val="16"/>
              </w:rPr>
              <w:t xml:space="preserve"> (optional)</w:t>
            </w:r>
          </w:p>
          <w:p w14:paraId="10E95175" w14:textId="1972304F" w:rsidR="00600C5D" w:rsidRPr="00600C5D" w:rsidRDefault="00600C5D" w:rsidP="00912A5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 w:rsidR="00912A58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Other</w:t>
            </w:r>
            <w:r w:rsidR="00DC6AE4">
              <w:rPr>
                <w:rFonts w:ascii="Arial" w:hAnsi="Arial"/>
                <w:sz w:val="16"/>
              </w:rPr>
              <w:t xml:space="preserve"> (optional)</w:t>
            </w:r>
            <w:r>
              <w:rPr>
                <w:rFonts w:ascii="Arial" w:hAnsi="Arial"/>
                <w:sz w:val="16"/>
              </w:rPr>
              <w:t xml:space="preserve">; please specify: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95FB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6" w:name="Teksti17"/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bookmarkEnd w:id="6"/>
          </w:p>
        </w:tc>
      </w:tr>
      <w:tr w:rsidR="00857B3F" w14:paraId="714B6420" w14:textId="77777777" w:rsidTr="00D611C3">
        <w:trPr>
          <w:gridAfter w:val="1"/>
          <w:wAfter w:w="142" w:type="dxa"/>
          <w:cantSplit/>
          <w:trHeight w:val="435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7AAF328" w14:textId="77777777" w:rsidR="00857B3F" w:rsidRDefault="00857B3F" w:rsidP="00912A58">
            <w:pPr>
              <w:spacing w:before="20" w:after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</w:p>
          <w:p w14:paraId="0A95B282" w14:textId="743F2F7A" w:rsidR="00857B3F" w:rsidRDefault="00857B3F" w:rsidP="00912A58">
            <w:pPr>
              <w:spacing w:before="20" w:after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SIGNATURES</w:t>
            </w:r>
          </w:p>
        </w:tc>
        <w:tc>
          <w:tcPr>
            <w:tcW w:w="88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EC2016" w14:textId="77777777" w:rsidR="00857B3F" w:rsidRPr="006250DF" w:rsidRDefault="00857B3F" w:rsidP="00857B3F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250D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This form must be signed by the official guardian(s). If a child has two guardians, signature is needed from </w:t>
            </w:r>
            <w:proofErr w:type="gramStart"/>
            <w:r w:rsidRPr="006250DF">
              <w:rPr>
                <w:rFonts w:ascii="Arial" w:hAnsi="Arial" w:cs="Arial"/>
                <w:bCs/>
                <w:sz w:val="16"/>
                <w:szCs w:val="16"/>
                <w:lang w:val="en-US"/>
              </w:rPr>
              <w:t>both of them</w:t>
            </w:r>
            <w:proofErr w:type="gramEnd"/>
            <w:r w:rsidRPr="006250DF">
              <w:rPr>
                <w:rFonts w:ascii="Arial" w:hAnsi="Arial" w:cs="Arial"/>
                <w:bCs/>
                <w:sz w:val="16"/>
                <w:szCs w:val="16"/>
                <w:lang w:val="en-US"/>
              </w:rPr>
              <w:t>. In case the guardians are in a dissagreement with their child’s education, the Finnish Basic Education Unit will offer guardians a possibility to give their written opinion separately.</w:t>
            </w:r>
          </w:p>
          <w:p w14:paraId="1D97A23E" w14:textId="77777777" w:rsidR="00857B3F" w:rsidRPr="006250DF" w:rsidRDefault="00857B3F" w:rsidP="00857B3F">
            <w:pPr>
              <w:spacing w:before="20" w:after="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5D37EB7B" w14:textId="487BAF51" w:rsidR="00857B3F" w:rsidRPr="006250DF" w:rsidRDefault="00857B3F" w:rsidP="00857B3F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50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0D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6250DF">
              <w:rPr>
                <w:rFonts w:ascii="Arial" w:hAnsi="Arial" w:cs="Arial"/>
                <w:sz w:val="22"/>
                <w:szCs w:val="22"/>
              </w:rPr>
            </w:r>
            <w:r w:rsidRPr="006250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0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50D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50DF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 xml:space="preserve">The information in this form </w:t>
            </w:r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is given by </w:t>
            </w:r>
            <w:proofErr w:type="gramStart"/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both</w:t>
            </w:r>
            <w:proofErr w:type="gramEnd"/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guardians.</w:t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 have the right to decide alone</w:t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 xml:space="preserve"> on matters related </w:t>
            </w:r>
            <w:r w:rsidR="00036ADF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>to my child’s education on the grounds of a court decision or an agreement confirmed bya child welfare officer.</w:t>
            </w:r>
          </w:p>
          <w:p w14:paraId="4551A80C" w14:textId="77777777" w:rsidR="00857B3F" w:rsidRPr="006250DF" w:rsidRDefault="00857B3F" w:rsidP="00857B3F">
            <w:pPr>
              <w:pStyle w:val="Default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14:paraId="68A8B072" w14:textId="70C68C5E" w:rsidR="00857B3F" w:rsidRPr="006250DF" w:rsidRDefault="00857B3F" w:rsidP="00857B3F">
            <w:pPr>
              <w:spacing w:before="20" w:after="20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6250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0D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6250DF">
              <w:rPr>
                <w:rFonts w:ascii="Arial" w:hAnsi="Arial" w:cs="Arial"/>
                <w:sz w:val="22"/>
                <w:szCs w:val="22"/>
              </w:rPr>
            </w:r>
            <w:r w:rsidRPr="006250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0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50DF">
              <w:rPr>
                <w:rFonts w:ascii="Arial" w:hAnsi="Arial" w:cs="Arial"/>
                <w:sz w:val="22"/>
                <w:szCs w:val="22"/>
              </w:rPr>
              <w:tab/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 xml:space="preserve">The information in this form </w:t>
            </w:r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is not</w:t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given by </w:t>
            </w:r>
            <w:proofErr w:type="gramStart"/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both</w:t>
            </w:r>
            <w:proofErr w:type="gramEnd"/>
            <w:r w:rsidRPr="006250D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guardians</w:t>
            </w:r>
            <w:r w:rsidRPr="006250D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6250D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/ </w:t>
            </w:r>
            <w:r w:rsidRPr="006250DF">
              <w:rPr>
                <w:rFonts w:ascii="Arial" w:hAnsi="Arial" w:cs="Arial"/>
                <w:b/>
                <w:sz w:val="16"/>
                <w:szCs w:val="16"/>
                <w:lang w:val="en-US"/>
              </w:rPr>
              <w:t>The guardians are in a dissagreement</w:t>
            </w:r>
            <w:r w:rsidRPr="006250D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with </w:t>
            </w:r>
            <w:r w:rsidR="00036ADF">
              <w:rPr>
                <w:rFonts w:ascii="Arial" w:hAnsi="Arial" w:cs="Arial"/>
                <w:bCs/>
                <w:sz w:val="16"/>
                <w:szCs w:val="16"/>
                <w:lang w:val="en-US"/>
              </w:rPr>
              <w:tab/>
            </w:r>
            <w:r w:rsidRPr="006250DF">
              <w:rPr>
                <w:rFonts w:ascii="Arial" w:hAnsi="Arial" w:cs="Arial"/>
                <w:bCs/>
                <w:sz w:val="16"/>
                <w:szCs w:val="16"/>
                <w:lang w:val="en-US"/>
              </w:rPr>
              <w:t>their child’s education.</w:t>
            </w:r>
          </w:p>
          <w:p w14:paraId="6045D00D" w14:textId="77777777" w:rsidR="00857B3F" w:rsidRP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  <w:lang w:val="en-US"/>
              </w:rPr>
            </w:pPr>
          </w:p>
        </w:tc>
      </w:tr>
      <w:tr w:rsidR="00857B3F" w14:paraId="10E9517D" w14:textId="77777777" w:rsidTr="00D611C3">
        <w:trPr>
          <w:gridAfter w:val="1"/>
          <w:wAfter w:w="142" w:type="dxa"/>
          <w:cantSplit/>
          <w:trHeight w:val="435"/>
        </w:trPr>
        <w:tc>
          <w:tcPr>
            <w:tcW w:w="1545" w:type="dxa"/>
            <w:vMerge/>
            <w:tcBorders>
              <w:left w:val="single" w:sz="12" w:space="0" w:color="auto"/>
              <w:right w:val="nil"/>
            </w:tcBorders>
          </w:tcPr>
          <w:p w14:paraId="10E95178" w14:textId="42595E31" w:rsidR="00857B3F" w:rsidRDefault="00857B3F" w:rsidP="00912A58">
            <w:pPr>
              <w:spacing w:before="20"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95179" w14:textId="382A4753" w:rsid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Guardian’s signature and printed name</w:t>
            </w:r>
          </w:p>
          <w:p w14:paraId="10E9517A" w14:textId="77777777" w:rsidR="00857B3F" w:rsidRPr="0035519A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  <w:r>
              <w:tab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E9517B" w14:textId="31FD994A" w:rsid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(</w:t>
            </w:r>
            <w:proofErr w:type="gramStart"/>
            <w:r>
              <w:rPr>
                <w:rFonts w:ascii="Arial" w:hAnsi="Arial"/>
                <w:sz w:val="16"/>
              </w:rPr>
              <w:t>dd.mm.yyyy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  <w:r>
              <w:tab/>
            </w:r>
          </w:p>
          <w:p w14:paraId="10E9517C" w14:textId="77777777" w:rsid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916A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7" w:name="Teksti27"/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  <w:bookmarkEnd w:id="7"/>
            <w:r>
              <w:tab/>
            </w:r>
          </w:p>
        </w:tc>
      </w:tr>
      <w:tr w:rsidR="00857B3F" w14:paraId="10E95183" w14:textId="77777777" w:rsidTr="00D611C3">
        <w:trPr>
          <w:gridAfter w:val="1"/>
          <w:wAfter w:w="142" w:type="dxa"/>
          <w:cantSplit/>
          <w:trHeight w:val="447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0E9517E" w14:textId="77777777" w:rsidR="00857B3F" w:rsidRDefault="00857B3F" w:rsidP="00912A58">
            <w:pPr>
              <w:spacing w:before="20"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E9517F" w14:textId="6C616806" w:rsid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Guardian’s signature and printed name</w:t>
            </w:r>
          </w:p>
          <w:p w14:paraId="10E95180" w14:textId="77777777" w:rsidR="00857B3F" w:rsidRPr="00600C5D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2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0E95181" w14:textId="0A07DDCD" w:rsid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proofErr w:type="gramStart"/>
            <w:r>
              <w:rPr>
                <w:rFonts w:ascii="Arial" w:hAnsi="Arial"/>
                <w:sz w:val="16"/>
              </w:rPr>
              <w:t>dd.mm.yyyy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  <w:p w14:paraId="10E95182" w14:textId="77777777" w:rsidR="00857B3F" w:rsidRDefault="00857B3F" w:rsidP="00912A5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916A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</w:tbl>
    <w:p w14:paraId="34EFADD0" w14:textId="565F5365" w:rsidR="00016403" w:rsidRPr="008A30DB" w:rsidRDefault="00DA57A1" w:rsidP="00DA57A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38548A">
        <w:rPr>
          <w:rFonts w:ascii="Arial" w:hAnsi="Arial" w:cs="Arial"/>
          <w:color w:val="000000"/>
          <w:sz w:val="16"/>
          <w:szCs w:val="16"/>
          <w:lang w:val="en-US" w:bidi="ar-SA"/>
        </w:rPr>
        <w:t xml:space="preserve">The data provided on the form will be saved in the City of Espoo’s Primus school administration </w:t>
      </w:r>
      <w:proofErr w:type="gramStart"/>
      <w:r w:rsidRPr="0038548A">
        <w:rPr>
          <w:rFonts w:ascii="Arial" w:hAnsi="Arial" w:cs="Arial"/>
          <w:color w:val="000000"/>
          <w:sz w:val="16"/>
          <w:szCs w:val="16"/>
          <w:lang w:val="en-US" w:bidi="ar-SA"/>
        </w:rPr>
        <w:t>system.Information</w:t>
      </w:r>
      <w:proofErr w:type="gramEnd"/>
      <w:r w:rsidRPr="0038548A">
        <w:rPr>
          <w:rFonts w:ascii="Arial" w:hAnsi="Arial" w:cs="Arial"/>
          <w:color w:val="000000"/>
          <w:sz w:val="16"/>
          <w:szCs w:val="16"/>
          <w:lang w:val="en-US" w:bidi="ar-SA"/>
        </w:rPr>
        <w:t xml:space="preserve"> on the processing of the data is available on the City of Espoo's website</w:t>
      </w:r>
      <w:r>
        <w:rPr>
          <w:rFonts w:ascii="Arial" w:hAnsi="Arial" w:cs="Arial"/>
          <w:color w:val="000000"/>
          <w:sz w:val="16"/>
          <w:szCs w:val="16"/>
          <w:lang w:val="en-US" w:bidi="ar-SA"/>
        </w:rPr>
        <w:t xml:space="preserve"> </w:t>
      </w:r>
      <w:r w:rsidRPr="0038548A">
        <w:rPr>
          <w:rFonts w:ascii="Arial" w:hAnsi="Arial" w:cs="Arial"/>
          <w:sz w:val="16"/>
          <w:szCs w:val="16"/>
          <w:lang w:val="en-US" w:bidi="ar-SA"/>
        </w:rPr>
        <w:t>espoo</w:t>
      </w:r>
      <w:r>
        <w:rPr>
          <w:rFonts w:ascii="Arial" w:hAnsi="Arial" w:cs="Arial"/>
          <w:sz w:val="16"/>
          <w:szCs w:val="16"/>
          <w:lang w:val="en-US" w:bidi="ar-SA"/>
        </w:rPr>
        <w:t>.fi</w:t>
      </w:r>
      <w:r w:rsidRPr="0038548A">
        <w:rPr>
          <w:rFonts w:ascii="Arial" w:hAnsi="Arial" w:cs="Arial"/>
          <w:sz w:val="16"/>
          <w:szCs w:val="16"/>
          <w:lang w:val="en-US" w:bidi="ar-SA"/>
        </w:rPr>
        <w:t>/en/city-espoo/data-protection)</w:t>
      </w:r>
    </w:p>
    <w:sectPr w:rsidR="00016403" w:rsidRPr="008A30DB">
      <w:headerReference w:type="default" r:id="rId14"/>
      <w:footerReference w:type="default" r:id="rId15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5188" w14:textId="77777777" w:rsidR="00255753" w:rsidRDefault="00255753" w:rsidP="00F23BA5">
      <w:r>
        <w:separator/>
      </w:r>
    </w:p>
  </w:endnote>
  <w:endnote w:type="continuationSeparator" w:id="0">
    <w:p w14:paraId="10E95189" w14:textId="77777777" w:rsidR="00255753" w:rsidRDefault="00255753" w:rsidP="00F2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5195" w14:textId="77777777" w:rsidR="003C4988" w:rsidRPr="006A2778" w:rsidRDefault="006A2778">
    <w:pPr>
      <w:pStyle w:val="Alatunniste"/>
      <w:tabs>
        <w:tab w:val="clear" w:pos="4819"/>
        <w:tab w:val="clear" w:pos="9638"/>
      </w:tabs>
      <w:rPr>
        <w:rFonts w:ascii="Arial" w:hAnsi="Arial" w:cs="Arial"/>
        <w:sz w:val="14"/>
        <w:szCs w:val="1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5186" w14:textId="77777777" w:rsidR="00255753" w:rsidRDefault="00255753" w:rsidP="00F23BA5">
      <w:r>
        <w:separator/>
      </w:r>
    </w:p>
  </w:footnote>
  <w:footnote w:type="continuationSeparator" w:id="0">
    <w:p w14:paraId="10E95187" w14:textId="77777777" w:rsidR="00255753" w:rsidRDefault="00255753" w:rsidP="00F2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518A" w14:textId="64E839C2" w:rsidR="00600C5D" w:rsidRDefault="00DD5B8B" w:rsidP="00EB6FD8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hAnsi="Arial"/>
        <w:b/>
        <w:noProof/>
        <w:lang w:val="fi-FI" w:eastAsia="fi-FI" w:bidi="ar-SA"/>
      </w:rPr>
      <w:drawing>
        <wp:anchor distT="0" distB="0" distL="114300" distR="114300" simplePos="0" relativeHeight="251657728" behindDoc="1" locked="0" layoutInCell="0" allowOverlap="1" wp14:anchorId="10E95196" wp14:editId="3A97997E">
          <wp:simplePos x="0" y="0"/>
          <wp:positionH relativeFrom="column">
            <wp:posOffset>-69215</wp:posOffset>
          </wp:positionH>
          <wp:positionV relativeFrom="paragraph">
            <wp:posOffset>6985</wp:posOffset>
          </wp:positionV>
          <wp:extent cx="429895" cy="484505"/>
          <wp:effectExtent l="0" t="0" r="8255" b="0"/>
          <wp:wrapTight wrapText="bothSides">
            <wp:wrapPolygon edited="0">
              <wp:start x="0" y="0"/>
              <wp:lineTo x="0" y="20383"/>
              <wp:lineTo x="21058" y="20383"/>
              <wp:lineTo x="21058" y="0"/>
              <wp:lineTo x="0" y="0"/>
            </wp:wrapPolygon>
          </wp:wrapTight>
          <wp:docPr id="1" name="Picture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>CITY OF ESPOO</w:t>
    </w:r>
    <w:r>
      <w:tab/>
    </w:r>
    <w:r>
      <w:tab/>
    </w:r>
    <w:r>
      <w:tab/>
    </w:r>
    <w:r w:rsidR="00912A58">
      <w:tab/>
    </w:r>
    <w:r w:rsidR="00912A58">
      <w:tab/>
    </w:r>
    <w:r w:rsidR="00912A58">
      <w:tab/>
    </w:r>
    <w:r>
      <w:rPr>
        <w:rFonts w:ascii="Arial" w:hAnsi="Arial"/>
        <w:b/>
      </w:rPr>
      <w:t xml:space="preserve">APPLICATION FOR EXCEPTIONAL </w:t>
    </w:r>
  </w:p>
  <w:p w14:paraId="10E9518B" w14:textId="5F087527" w:rsidR="003C4988" w:rsidRDefault="00095A63" w:rsidP="00EB6FD8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eastAsiaTheme="minorEastAsia" w:hAnsi="Arial" w:cs="Arial"/>
        <w:noProof/>
        <w:color w:val="000000"/>
        <w:shd w:val="clear" w:color="auto" w:fill="FFFFFF"/>
        <w:lang w:eastAsia="fi-FI"/>
      </w:rPr>
      <w:t>Growth and Learning Sector</w:t>
    </w:r>
    <w:r w:rsidR="00912A58">
      <w:tab/>
    </w:r>
    <w:r w:rsidR="00912A58">
      <w:tab/>
    </w:r>
    <w:r w:rsidR="00912A58">
      <w:tab/>
    </w:r>
    <w:r w:rsidR="00912A58">
      <w:tab/>
    </w:r>
    <w:r>
      <w:tab/>
    </w:r>
    <w:r w:rsidR="00600C5D">
      <w:rPr>
        <w:rFonts w:ascii="Arial" w:hAnsi="Arial"/>
        <w:b/>
      </w:rPr>
      <w:t>START OF BASIC EDUCATION</w:t>
    </w:r>
    <w:r w:rsidR="00600C5D">
      <w:tab/>
    </w:r>
  </w:p>
  <w:p w14:paraId="10E9518C" w14:textId="6E6C4556" w:rsidR="00600C5D" w:rsidRPr="00600C5D" w:rsidRDefault="00600C5D" w:rsidP="00EB6FD8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 xml:space="preserve">Finnish </w:t>
    </w:r>
    <w:r w:rsidR="00095A63">
      <w:rPr>
        <w:rFonts w:ascii="Arial" w:hAnsi="Arial"/>
      </w:rPr>
      <w:t xml:space="preserve">Basic </w:t>
    </w:r>
    <w:r>
      <w:rPr>
        <w:rFonts w:ascii="Arial" w:hAnsi="Arial"/>
      </w:rPr>
      <w:t>Education Unit</w:t>
    </w:r>
    <w:r w:rsidR="00912A58">
      <w:rPr>
        <w:rFonts w:ascii="Arial" w:hAnsi="Arial"/>
      </w:rPr>
      <w:tab/>
    </w:r>
    <w:r w:rsidR="00912A58">
      <w:rPr>
        <w:rFonts w:ascii="Arial" w:hAnsi="Arial"/>
      </w:rPr>
      <w:tab/>
    </w:r>
    <w:r w:rsidR="00912A58">
      <w:rPr>
        <w:rFonts w:ascii="Arial" w:hAnsi="Arial"/>
      </w:rPr>
      <w:tab/>
    </w:r>
    <w:r w:rsidR="00912A58">
      <w:rPr>
        <w:rFonts w:ascii="Arial" w:hAnsi="Arial"/>
      </w:rPr>
      <w:tab/>
    </w:r>
    <w:r w:rsidR="00912A58">
      <w:rPr>
        <w:rFonts w:ascii="Arial" w:hAnsi="Arial"/>
      </w:rPr>
      <w:tab/>
      <w:t>Basic Education Act 27 §</w:t>
    </w:r>
  </w:p>
  <w:p w14:paraId="10E9518D" w14:textId="77777777" w:rsidR="003C4988" w:rsidRDefault="003C4988" w:rsidP="00204544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tab/>
    </w:r>
    <w:r>
      <w:tab/>
    </w:r>
    <w:r>
      <w:tab/>
    </w:r>
  </w:p>
  <w:p w14:paraId="10E9518E" w14:textId="77777777" w:rsidR="003C4988" w:rsidRDefault="003C4988">
    <w:pPr>
      <w:pStyle w:val="Yltunniste"/>
      <w:tabs>
        <w:tab w:val="clear" w:pos="4819"/>
        <w:tab w:val="clear" w:pos="9638"/>
      </w:tabs>
      <w:rPr>
        <w:rFonts w:ascii="Arial" w:hAnsi="Arial"/>
      </w:rPr>
    </w:pPr>
  </w:p>
  <w:p w14:paraId="74467DA3" w14:textId="77777777" w:rsidR="00EB6FD8" w:rsidRDefault="00EB6FD8">
    <w:pPr>
      <w:pStyle w:val="Yltunniste"/>
      <w:tabs>
        <w:tab w:val="clear" w:pos="4819"/>
        <w:tab w:val="clear" w:pos="96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E0A08"/>
    <w:multiLevelType w:val="hybridMultilevel"/>
    <w:tmpl w:val="E196BA06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5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jf33xqJ0oRd0Ot57pVxasF4kT2fLO5IpPtOSMWNmiqrSqnQgq5s7/SUd1VnMB3vEx0VpkLuLj5tu3BTyC5OQ==" w:salt="hu00CNMjUTFC843Kl+9U2w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78"/>
    <w:rsid w:val="00001D56"/>
    <w:rsid w:val="00016403"/>
    <w:rsid w:val="00036ADF"/>
    <w:rsid w:val="00036F78"/>
    <w:rsid w:val="000673D4"/>
    <w:rsid w:val="00074436"/>
    <w:rsid w:val="00095A63"/>
    <w:rsid w:val="000E749F"/>
    <w:rsid w:val="000F3A0F"/>
    <w:rsid w:val="0010296B"/>
    <w:rsid w:val="00110707"/>
    <w:rsid w:val="00110F36"/>
    <w:rsid w:val="001315C0"/>
    <w:rsid w:val="0014647B"/>
    <w:rsid w:val="00183D4D"/>
    <w:rsid w:val="0019724B"/>
    <w:rsid w:val="00204544"/>
    <w:rsid w:val="00213078"/>
    <w:rsid w:val="00255753"/>
    <w:rsid w:val="0028243D"/>
    <w:rsid w:val="002B49A4"/>
    <w:rsid w:val="002C4082"/>
    <w:rsid w:val="002D2DBE"/>
    <w:rsid w:val="002F668C"/>
    <w:rsid w:val="00303387"/>
    <w:rsid w:val="00306D8D"/>
    <w:rsid w:val="00306E4F"/>
    <w:rsid w:val="00334C6C"/>
    <w:rsid w:val="00352579"/>
    <w:rsid w:val="0035519A"/>
    <w:rsid w:val="00355A78"/>
    <w:rsid w:val="00362907"/>
    <w:rsid w:val="003C4988"/>
    <w:rsid w:val="004A1FFA"/>
    <w:rsid w:val="00506484"/>
    <w:rsid w:val="005378D1"/>
    <w:rsid w:val="00550F6D"/>
    <w:rsid w:val="00551E91"/>
    <w:rsid w:val="005708B4"/>
    <w:rsid w:val="00600A7B"/>
    <w:rsid w:val="00600C5D"/>
    <w:rsid w:val="00634370"/>
    <w:rsid w:val="0063573D"/>
    <w:rsid w:val="00645E40"/>
    <w:rsid w:val="006A2778"/>
    <w:rsid w:val="006A2F18"/>
    <w:rsid w:val="006B19E0"/>
    <w:rsid w:val="00744712"/>
    <w:rsid w:val="00776E87"/>
    <w:rsid w:val="007937A1"/>
    <w:rsid w:val="007B5670"/>
    <w:rsid w:val="007F1CF9"/>
    <w:rsid w:val="008121DA"/>
    <w:rsid w:val="0083716B"/>
    <w:rsid w:val="00852EBF"/>
    <w:rsid w:val="00857B3F"/>
    <w:rsid w:val="0087254D"/>
    <w:rsid w:val="008A30DB"/>
    <w:rsid w:val="008A3523"/>
    <w:rsid w:val="008B2D68"/>
    <w:rsid w:val="00911ADB"/>
    <w:rsid w:val="00912A58"/>
    <w:rsid w:val="009216CE"/>
    <w:rsid w:val="009247BB"/>
    <w:rsid w:val="00927E0A"/>
    <w:rsid w:val="00975FAA"/>
    <w:rsid w:val="00982D05"/>
    <w:rsid w:val="00995FB4"/>
    <w:rsid w:val="009B159F"/>
    <w:rsid w:val="009F76CC"/>
    <w:rsid w:val="00A20D07"/>
    <w:rsid w:val="00A5003E"/>
    <w:rsid w:val="00A731FB"/>
    <w:rsid w:val="00AB642F"/>
    <w:rsid w:val="00B06B01"/>
    <w:rsid w:val="00B23139"/>
    <w:rsid w:val="00BB0910"/>
    <w:rsid w:val="00BD1BB5"/>
    <w:rsid w:val="00BF21A5"/>
    <w:rsid w:val="00C20FCC"/>
    <w:rsid w:val="00C41546"/>
    <w:rsid w:val="00C573E0"/>
    <w:rsid w:val="00C75903"/>
    <w:rsid w:val="00C97C91"/>
    <w:rsid w:val="00CA686D"/>
    <w:rsid w:val="00CC47BD"/>
    <w:rsid w:val="00D25879"/>
    <w:rsid w:val="00D30747"/>
    <w:rsid w:val="00D334B1"/>
    <w:rsid w:val="00D40D82"/>
    <w:rsid w:val="00D611C3"/>
    <w:rsid w:val="00DA4227"/>
    <w:rsid w:val="00DA57A1"/>
    <w:rsid w:val="00DC6AE4"/>
    <w:rsid w:val="00DD5AAD"/>
    <w:rsid w:val="00DD5B8B"/>
    <w:rsid w:val="00DE0B21"/>
    <w:rsid w:val="00DF4373"/>
    <w:rsid w:val="00DF6158"/>
    <w:rsid w:val="00E2417D"/>
    <w:rsid w:val="00E36D4A"/>
    <w:rsid w:val="00E40AD1"/>
    <w:rsid w:val="00E434E9"/>
    <w:rsid w:val="00EB6FD8"/>
    <w:rsid w:val="00EC2ED3"/>
    <w:rsid w:val="00EF230D"/>
    <w:rsid w:val="00EF3ED5"/>
    <w:rsid w:val="00F02D6B"/>
    <w:rsid w:val="00F07C2D"/>
    <w:rsid w:val="00F14493"/>
    <w:rsid w:val="00F235EA"/>
    <w:rsid w:val="00F23BA5"/>
    <w:rsid w:val="00F323B8"/>
    <w:rsid w:val="00F52A8C"/>
    <w:rsid w:val="00F67BB7"/>
    <w:rsid w:val="00F92665"/>
    <w:rsid w:val="00F965F9"/>
    <w:rsid w:val="00FA1C20"/>
    <w:rsid w:val="00FB7A8B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0E9512F"/>
  <w15:docId w15:val="{085AB0A2-7EB0-45C8-BA34-41A2FAE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spacing w:before="20" w:after="20"/>
      <w:outlineLvl w:val="1"/>
    </w:pPr>
    <w:rPr>
      <w:rFonts w:ascii="Arial" w:hAnsi="Arial"/>
      <w:b/>
      <w:bCs/>
      <w:sz w:val="1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6F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600C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sid w:val="00852EB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rsid w:val="00204544"/>
    <w:pPr>
      <w:spacing w:after="120"/>
      <w:ind w:left="1304" w:hanging="1304"/>
    </w:pPr>
    <w:rPr>
      <w:rFonts w:ascii="Arial" w:hAnsi="Arial"/>
      <w:sz w:val="16"/>
    </w:rPr>
  </w:style>
  <w:style w:type="paragraph" w:styleId="Leipteksti">
    <w:name w:val="Body Text"/>
    <w:basedOn w:val="Normaali"/>
    <w:rsid w:val="00204544"/>
    <w:pPr>
      <w:spacing w:before="60"/>
    </w:pPr>
    <w:rPr>
      <w:rFonts w:ascii="Arial" w:hAnsi="Arial"/>
      <w:sz w:val="16"/>
    </w:rPr>
  </w:style>
  <w:style w:type="character" w:customStyle="1" w:styleId="Otsikko5Char">
    <w:name w:val="Otsikko 5 Char"/>
    <w:link w:val="Otsikko5"/>
    <w:uiPriority w:val="9"/>
    <w:rsid w:val="00600C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ki">
    <w:name w:val="Hyperlink"/>
    <w:uiPriority w:val="99"/>
    <w:unhideWhenUsed/>
    <w:rsid w:val="00600C5D"/>
    <w:rPr>
      <w:color w:val="0000FF"/>
      <w:u w:val="single"/>
    </w:rPr>
  </w:style>
  <w:style w:type="paragraph" w:customStyle="1" w:styleId="py">
    <w:name w:val="py"/>
    <w:basedOn w:val="Normaali"/>
    <w:rsid w:val="00600C5D"/>
    <w:pPr>
      <w:spacing w:before="100" w:beforeAutospacing="1" w:after="100" w:afterAutospacing="1"/>
    </w:pPr>
    <w:rPr>
      <w:sz w:val="24"/>
      <w:szCs w:val="24"/>
    </w:rPr>
  </w:style>
  <w:style w:type="character" w:customStyle="1" w:styleId="AlatunnisteChar">
    <w:name w:val="Alatunniste Char"/>
    <w:link w:val="Alatunniste"/>
    <w:uiPriority w:val="99"/>
    <w:rsid w:val="0010296B"/>
  </w:style>
  <w:style w:type="character" w:customStyle="1" w:styleId="Otsikko3Char">
    <w:name w:val="Otsikko 3 Char"/>
    <w:basedOn w:val="Kappaleenoletusfontti"/>
    <w:link w:val="Otsikko3"/>
    <w:uiPriority w:val="9"/>
    <w:semiHidden/>
    <w:rsid w:val="00036F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oimakas">
    <w:name w:val="Strong"/>
    <w:basedOn w:val="Kappaleenoletusfontti"/>
    <w:uiPriority w:val="22"/>
    <w:qFormat/>
    <w:rsid w:val="00E40AD1"/>
    <w:rPr>
      <w:b/>
      <w:bCs/>
    </w:rPr>
  </w:style>
  <w:style w:type="character" w:customStyle="1" w:styleId="visuallyhiddenstyledhiddenwrapper-sc-1k2gs8g-0">
    <w:name w:val="visuallyhidden__styledhiddenwrapper-sc-1k2gs8g-0"/>
    <w:basedOn w:val="Kappaleenoletusfontti"/>
    <w:rsid w:val="00E40AD1"/>
  </w:style>
  <w:style w:type="paragraph" w:customStyle="1" w:styleId="Default">
    <w:name w:val="Default"/>
    <w:rsid w:val="00857B3F"/>
    <w:pPr>
      <w:autoSpaceDE w:val="0"/>
      <w:autoSpaceDN w:val="0"/>
      <w:adjustRightInd w:val="0"/>
    </w:pPr>
    <w:rPr>
      <w:color w:val="000000"/>
      <w:sz w:val="24"/>
      <w:szCs w:val="24"/>
      <w:lang w:val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3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perusopetuksen aloittaminen vuotta säädettyä aiemmin/myöhemmin (+ starttiluokka)</TermName>
          <TermId xmlns="http://schemas.microsoft.com/office/infopath/2007/PartnerControls">3156e4e4-e26a-494a-8899-45bf98907c77</TermId>
        </TermInfo>
      </Terms>
    </TaxKeywordTaxHTField>
    <Taso_x0020_2 xmlns="d7965963-2946-416b-871c-d0a421b37a78">Koulutulokkaat</Taso_x0020_2>
    <DocumentSubject xmlns="http://schemas.microsoft.com/sharepoint/v3/fields">Oppilaaksiotto ja opiskelijavalinta</DocumentSubject>
    <TaxCatchAll xmlns="92196382-5f17-44e5-a4ac-52a94aa83272">
      <Value>293</Value>
      <Value>2585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2a892c0d-2882-414f-8230-74f3cec29b6d</TermId>
        </TermInfo>
      </Terms>
    </TaxonomyTextField_DocumentType>
    <_dlc_DocId xmlns="92196382-5f17-44e5-a4ac-52a94aa83272">SITO-357-2576</_dlc_DocId>
    <_dlc_DocIdUrl xmlns="92196382-5f17-44e5-a4ac-52a94aa83272">
      <Url>http://tyotilat.espoo.fi/sito/suomenkielinen_opetus/Tietopankki/_layouts/DocIdRedir.aspx?ID=SITO-357-2576</Url>
      <Description>SITO-357-2576</Description>
    </_dlc_DocIdUrl>
    <Asia xmlns="d7965963-2946-416b-871c-d0a421b37a78">Hakulomakkeet</Asia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6864C-46EB-4072-B309-13A25A4000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6B133-C59D-4515-8654-2748DBA405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B9AF59-C4C1-4227-A972-613F2BFB2D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4A0BD-708A-4A0D-84F5-3A9F76520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299279-2690-4990-8D66-E6123A71D3E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0535D42-5635-488D-AD39-6A70942ECBCA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d7965963-2946-416b-871c-d0a421b37a78"/>
    <ds:schemaRef ds:uri="http://schemas.microsoft.com/office/2006/metadata/properties"/>
    <ds:schemaRef ds:uri="331115a8-4b91-44c1-abf6-fa63605d9b21"/>
    <ds:schemaRef ds:uri="http://www.w3.org/XML/1998/namespace"/>
    <ds:schemaRef ds:uri="92196382-5f17-44e5-a4ac-52a94aa83272"/>
    <ds:schemaRef ds:uri="29025832-7528-4d2a-abb3-fc6f5b332116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12ECF482-ED6B-421C-B103-D064A8D52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404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Aikaistus- tai lykkäyshakemus</vt:lpstr>
      <vt:lpstr>Aikaistus- tai lykkäyshakemus</vt:lpstr>
    </vt:vector>
  </TitlesOfParts>
  <Company>Espoon kaupunki</Company>
  <LinksUpToDate>false</LinksUpToDate>
  <CharactersWithSpaces>3674</CharactersWithSpaces>
  <SharedDoc>false</SharedDoc>
  <HLinks>
    <vt:vector size="6" baseType="variant">
      <vt:variant>
        <vt:i4>3866700</vt:i4>
      </vt:variant>
      <vt:variant>
        <vt:i4>85</vt:i4>
      </vt:variant>
      <vt:variant>
        <vt:i4>0</vt:i4>
      </vt:variant>
      <vt:variant>
        <vt:i4>5</vt:i4>
      </vt:variant>
      <vt:variant>
        <vt:lpwstr>http://www.espoo.fi/fi-FI/Asioi_verkossa/Opetus_ja_koulutus/Wilma(6999)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Aikaistus- tai lykkäyshakemus</dc:title>
  <dc:creator>sirvije</dc:creator>
  <cp:keywords>perusopetuksen aloittaminen vuotta säädettyä aiemmin/myöhemmin (+ starttiluokka)</cp:keywords>
  <cp:lastModifiedBy>Sirviö Jemina</cp:lastModifiedBy>
  <cp:revision>67</cp:revision>
  <cp:lastPrinted>2016-06-17T09:11:00Z</cp:lastPrinted>
  <dcterms:created xsi:type="dcterms:W3CDTF">2018-12-03T06:43:00Z</dcterms:created>
  <dcterms:modified xsi:type="dcterms:W3CDTF">2025-09-02T06:16:00Z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SITO-357-2452</vt:lpwstr>
  </property>
  <property fmtid="{D5CDD505-2E9C-101B-9397-08002B2CF9AE}" pid="3" name="_dlc_DocIdItemGuid">
    <vt:lpwstr>7a150eac-ea5a-441d-860e-bb28e3406f5b</vt:lpwstr>
  </property>
  <property fmtid="{D5CDD505-2E9C-101B-9397-08002B2CF9AE}" pid="4" name="_dlc_DocIdUrl">
    <vt:lpwstr>http://tyotilat.espoo.fi/sito/suomenkielinen_opetus/Tietopankki/_layouts/DocIdRedir.aspx?ID=SITO-357-2452, SITO-357-2452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xKeyword">
    <vt:lpwstr>2585;#perusopetuksen aloittaminen vuotta säädettyä aiemmin/myöhemmin (+ starttiluokka)|3156e4e4-e26a-494a-8899-45bf98907c77</vt:lpwstr>
  </property>
  <property fmtid="{D5CDD505-2E9C-101B-9397-08002B2CF9AE}" pid="7" name="_NewReviewCycle">
    <vt:lpwstr/>
  </property>
  <property fmtid="{D5CDD505-2E9C-101B-9397-08002B2CF9AE}" pid="8" name="ContentTypeId">
    <vt:lpwstr>0x0101007C970E7401674D358AD84DA46CFD702A01001FAB9E04B38EE04F8D0A7D113A121980</vt:lpwstr>
  </property>
  <property fmtid="{D5CDD505-2E9C-101B-9397-08002B2CF9AE}" pid="9" name="Taso 1">
    <vt:lpwstr>Lomakkeet ja hakemukset</vt:lpwstr>
  </property>
</Properties>
</file>